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2D" w:rsidRDefault="00C46802" w:rsidP="00C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3E1">
        <w:rPr>
          <w:b/>
          <w:sz w:val="28"/>
          <w:szCs w:val="28"/>
        </w:rPr>
        <w:t xml:space="preserve"> </w:t>
      </w:r>
    </w:p>
    <w:p w:rsidR="00DD3DC1" w:rsidRDefault="00DD3DC1" w:rsidP="00B6391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2E00" w:rsidRDefault="00432E00" w:rsidP="00432E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00" w:rsidRDefault="00432E00" w:rsidP="00432E0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432E00" w:rsidRDefault="00432E00" w:rsidP="00432E0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432E00" w:rsidRDefault="00432E00" w:rsidP="00432E00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6391D" w:rsidRDefault="00B6391D" w:rsidP="00DD3DC1">
      <w:pPr>
        <w:shd w:val="clear" w:color="auto" w:fill="FFFFFF"/>
        <w:tabs>
          <w:tab w:val="left" w:pos="1152"/>
          <w:tab w:val="left" w:pos="3782"/>
        </w:tabs>
        <w:ind w:left="14" w:right="-567"/>
        <w:rPr>
          <w:b/>
          <w:sz w:val="28"/>
          <w:szCs w:val="28"/>
        </w:rPr>
      </w:pPr>
    </w:p>
    <w:p w:rsidR="00B6391D" w:rsidRDefault="00432E00" w:rsidP="00432E00">
      <w:pPr>
        <w:shd w:val="clear" w:color="auto" w:fill="FFFFFF"/>
        <w:tabs>
          <w:tab w:val="left" w:pos="1152"/>
          <w:tab w:val="left" w:pos="3782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октября 2023 года  №  </w:t>
      </w:r>
      <w:bookmarkStart w:id="0" w:name="_GoBack"/>
      <w:bookmarkEnd w:id="0"/>
      <w:r w:rsidR="00B6391D">
        <w:rPr>
          <w:b/>
          <w:sz w:val="28"/>
          <w:szCs w:val="28"/>
        </w:rPr>
        <w:t>01-03-53</w:t>
      </w:r>
    </w:p>
    <w:p w:rsidR="00C46802" w:rsidRPr="000268AE" w:rsidRDefault="00C46802" w:rsidP="00DD3DC1">
      <w:pPr>
        <w:shd w:val="clear" w:color="auto" w:fill="FFFFFF"/>
        <w:tabs>
          <w:tab w:val="left" w:pos="1152"/>
          <w:tab w:val="left" w:pos="3782"/>
        </w:tabs>
        <w:ind w:left="14" w:righ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 xml:space="preserve"> </w:t>
      </w:r>
      <w:r w:rsidR="00AC6342">
        <w:rPr>
          <w:b/>
          <w:bCs/>
          <w:sz w:val="28"/>
          <w:szCs w:val="28"/>
        </w:rPr>
        <w:t>проекте</w:t>
      </w:r>
      <w:r>
        <w:rPr>
          <w:b/>
          <w:bCs/>
          <w:sz w:val="28"/>
          <w:szCs w:val="28"/>
        </w:rPr>
        <w:t xml:space="preserve"> изменения  схемы размещения  нестационарных торго</w:t>
      </w:r>
      <w:r w:rsidR="00AC6342">
        <w:rPr>
          <w:b/>
          <w:bCs/>
          <w:sz w:val="28"/>
          <w:szCs w:val="28"/>
        </w:rPr>
        <w:t>вых объектов со специализацией «Печать»</w:t>
      </w:r>
      <w:r w:rsidR="004B13E1"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C46802" w:rsidRPr="008A73FD" w:rsidRDefault="00C46802" w:rsidP="00C4680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266A9" w:rsidRDefault="00C46802" w:rsidP="002266A9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</w:t>
      </w:r>
      <w:r w:rsidR="002F14C9">
        <w:rPr>
          <w:rFonts w:ascii="Times New Roman" w:hAnsi="Times New Roman" w:cs="Times New Roman"/>
          <w:sz w:val="28"/>
          <w:szCs w:val="28"/>
        </w:rPr>
        <w:t xml:space="preserve">города Москвы», </w:t>
      </w:r>
      <w:r w:rsidRPr="004B7375">
        <w:rPr>
          <w:rFonts w:ascii="Times New Roman" w:hAnsi="Times New Roman" w:cs="Times New Roman"/>
          <w:sz w:val="28"/>
          <w:szCs w:val="28"/>
        </w:rPr>
        <w:t>пост</w:t>
      </w:r>
      <w:r w:rsidR="002F14C9">
        <w:rPr>
          <w:rFonts w:ascii="Times New Roman" w:hAnsi="Times New Roman" w:cs="Times New Roman"/>
          <w:sz w:val="28"/>
          <w:szCs w:val="28"/>
        </w:rPr>
        <w:t xml:space="preserve">ановлением Правительства Москвы </w:t>
      </w:r>
      <w:r w:rsidRPr="004B7375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</w:t>
      </w:r>
      <w:r w:rsidR="002F14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средств массовой информации и рекла</w:t>
      </w:r>
      <w:r w:rsidR="0089412D">
        <w:rPr>
          <w:rFonts w:ascii="Times New Roman" w:hAnsi="Times New Roman" w:cs="Times New Roman"/>
          <w:sz w:val="28"/>
          <w:szCs w:val="28"/>
        </w:rPr>
        <w:t>мы г</w:t>
      </w:r>
      <w:r w:rsidR="00A0504A">
        <w:rPr>
          <w:rFonts w:ascii="Times New Roman" w:hAnsi="Times New Roman" w:cs="Times New Roman"/>
          <w:sz w:val="28"/>
          <w:szCs w:val="28"/>
        </w:rPr>
        <w:t>орода Москвы</w:t>
      </w:r>
      <w:r w:rsidR="00233F4C">
        <w:rPr>
          <w:rFonts w:ascii="Times New Roman" w:hAnsi="Times New Roman" w:cs="Times New Roman"/>
          <w:sz w:val="28"/>
          <w:szCs w:val="28"/>
        </w:rPr>
        <w:t xml:space="preserve"> от 24</w:t>
      </w:r>
      <w:r w:rsidR="00010EA2">
        <w:rPr>
          <w:rFonts w:ascii="Times New Roman" w:hAnsi="Times New Roman" w:cs="Times New Roman"/>
          <w:sz w:val="28"/>
          <w:szCs w:val="28"/>
        </w:rPr>
        <w:t xml:space="preserve"> октября 2023 год</w:t>
      </w:r>
      <w:r w:rsidR="004B50C6">
        <w:rPr>
          <w:rFonts w:ascii="Times New Roman" w:hAnsi="Times New Roman" w:cs="Times New Roman"/>
          <w:sz w:val="28"/>
          <w:szCs w:val="28"/>
        </w:rPr>
        <w:t>а № 02-25-789/23 (входящий от 24 октября 2023 года № 299</w:t>
      </w:r>
      <w:r w:rsidR="002266A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46802" w:rsidRPr="002266A9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A3339" w:rsidRDefault="00F11B30" w:rsidP="00C46802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6802"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1. Согласовать</w:t>
      </w:r>
      <w:r w:rsidR="00C46802">
        <w:rPr>
          <w:sz w:val="28"/>
          <w:szCs w:val="28"/>
        </w:rPr>
        <w:t xml:space="preserve"> проект </w:t>
      </w:r>
      <w:r w:rsidR="004B13E1">
        <w:rPr>
          <w:sz w:val="28"/>
          <w:szCs w:val="28"/>
        </w:rPr>
        <w:t xml:space="preserve"> </w:t>
      </w:r>
      <w:r w:rsidR="00C46802">
        <w:rPr>
          <w:sz w:val="28"/>
          <w:szCs w:val="28"/>
        </w:rPr>
        <w:t xml:space="preserve">изменения </w:t>
      </w:r>
      <w:r w:rsidR="00C46802" w:rsidRPr="004B7375">
        <w:rPr>
          <w:sz w:val="28"/>
          <w:szCs w:val="28"/>
        </w:rPr>
        <w:t xml:space="preserve"> </w:t>
      </w:r>
      <w:r w:rsidR="00C46802">
        <w:rPr>
          <w:bCs/>
          <w:sz w:val="28"/>
          <w:szCs w:val="28"/>
        </w:rPr>
        <w:t>с</w:t>
      </w:r>
      <w:r w:rsidR="00FC03A5">
        <w:rPr>
          <w:bCs/>
          <w:sz w:val="28"/>
          <w:szCs w:val="28"/>
        </w:rPr>
        <w:t>хемы</w:t>
      </w:r>
      <w:r w:rsidR="004B13E1">
        <w:rPr>
          <w:bCs/>
          <w:sz w:val="28"/>
          <w:szCs w:val="28"/>
        </w:rPr>
        <w:t xml:space="preserve"> размещения  нестационарных торговых  объектов</w:t>
      </w:r>
      <w:r w:rsidR="00C46802" w:rsidRPr="004B7375">
        <w:rPr>
          <w:sz w:val="28"/>
          <w:szCs w:val="28"/>
        </w:rPr>
        <w:t xml:space="preserve"> </w:t>
      </w:r>
      <w:r w:rsidR="002F14C4">
        <w:rPr>
          <w:sz w:val="28"/>
          <w:szCs w:val="28"/>
        </w:rPr>
        <w:t>со специализацией «Печать»</w:t>
      </w:r>
      <w:r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на территории Донского района</w:t>
      </w:r>
      <w:r w:rsidR="004B13E1">
        <w:rPr>
          <w:sz w:val="28"/>
          <w:szCs w:val="28"/>
        </w:rPr>
        <w:t xml:space="preserve"> города Москвы</w:t>
      </w:r>
      <w:r w:rsidR="00A050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46802" w:rsidRPr="004B7375" w:rsidRDefault="00C46802" w:rsidP="00CA3339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339">
        <w:rPr>
          <w:sz w:val="28"/>
          <w:szCs w:val="28"/>
        </w:rPr>
        <w:t xml:space="preserve">             </w:t>
      </w:r>
      <w:r w:rsidRPr="004B7375">
        <w:rPr>
          <w:sz w:val="28"/>
          <w:szCs w:val="28"/>
        </w:rPr>
        <w:t>2. Напр</w:t>
      </w:r>
      <w:r>
        <w:rPr>
          <w:sz w:val="28"/>
          <w:szCs w:val="28"/>
        </w:rPr>
        <w:t xml:space="preserve">авить настоящее решение в </w:t>
      </w:r>
      <w:r w:rsidR="002F14C4">
        <w:rPr>
          <w:sz w:val="28"/>
          <w:szCs w:val="28"/>
        </w:rPr>
        <w:t>Департамент</w:t>
      </w:r>
      <w:r w:rsidR="002F14C4" w:rsidRPr="004B7375">
        <w:rPr>
          <w:sz w:val="28"/>
          <w:szCs w:val="28"/>
        </w:rPr>
        <w:t xml:space="preserve"> территориальных органов исполнительной власти города Москвы</w:t>
      </w:r>
      <w:r w:rsidR="002F14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средств массовой информации и рекламы города Москвы, </w:t>
      </w:r>
      <w:r w:rsidRPr="004B7375">
        <w:rPr>
          <w:sz w:val="28"/>
          <w:szCs w:val="28"/>
        </w:rPr>
        <w:t xml:space="preserve"> префектуру Южного административного округа  города Москвы, управу Донского р</w:t>
      </w:r>
      <w:r w:rsidR="002F14C9">
        <w:rPr>
          <w:sz w:val="28"/>
          <w:szCs w:val="28"/>
        </w:rPr>
        <w:t>айона города Москвы</w:t>
      </w:r>
      <w:r w:rsidR="002F14C4">
        <w:rPr>
          <w:sz w:val="28"/>
          <w:szCs w:val="28"/>
        </w:rPr>
        <w:t xml:space="preserve"> в течение трех</w:t>
      </w:r>
      <w:r w:rsidRPr="004B7375">
        <w:rPr>
          <w:sz w:val="28"/>
          <w:szCs w:val="28"/>
        </w:rPr>
        <w:t xml:space="preserve"> дней со дня его принятия.</w:t>
      </w:r>
    </w:p>
    <w:p w:rsidR="00C46802" w:rsidRPr="002F14C4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010EA2" w:rsidRPr="004B7375">
        <w:rPr>
          <w:rFonts w:ascii="Times New Roman" w:hAnsi="Times New Roman" w:cs="Times New Roman"/>
          <w:sz w:val="28"/>
          <w:szCs w:val="28"/>
        </w:rPr>
        <w:t>бюллетене «</w:t>
      </w:r>
      <w:r w:rsidRPr="004B7375"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на официальном сайте муниципального округа </w:t>
      </w:r>
      <w:r w:rsidR="00010EA2" w:rsidRPr="004B7375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010EA2"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www.mo-donskoy.ru</w:t>
      </w:r>
      <w:r w:rsidRPr="002F14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2266A9" w:rsidRDefault="002266A9" w:rsidP="00C46802">
      <w:pPr>
        <w:jc w:val="both"/>
        <w:rPr>
          <w:b/>
          <w:sz w:val="28"/>
          <w:szCs w:val="28"/>
        </w:rPr>
      </w:pPr>
    </w:p>
    <w:p w:rsidR="00DD3DC1" w:rsidRPr="004B7375" w:rsidRDefault="00DD3DC1" w:rsidP="00C46802">
      <w:pPr>
        <w:jc w:val="both"/>
        <w:rPr>
          <w:b/>
          <w:sz w:val="28"/>
          <w:szCs w:val="28"/>
        </w:rPr>
      </w:pPr>
    </w:p>
    <w:p w:rsidR="00C46802" w:rsidRPr="00884DC3" w:rsidRDefault="002F14C9" w:rsidP="00C468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F11B30" w:rsidRDefault="002F14C9" w:rsidP="00CA33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46802" w:rsidRPr="00884DC3">
        <w:rPr>
          <w:b/>
          <w:sz w:val="28"/>
          <w:szCs w:val="28"/>
        </w:rPr>
        <w:t>Т.В.</w:t>
      </w:r>
      <w:r w:rsidR="004B13E1">
        <w:rPr>
          <w:b/>
          <w:sz w:val="28"/>
          <w:szCs w:val="28"/>
        </w:rPr>
        <w:t xml:space="preserve"> </w:t>
      </w:r>
      <w:r w:rsidR="00C46802" w:rsidRPr="00884DC3">
        <w:rPr>
          <w:b/>
          <w:sz w:val="28"/>
          <w:szCs w:val="28"/>
        </w:rPr>
        <w:t>Кабанов</w:t>
      </w:r>
      <w:r w:rsidR="00F11B30">
        <w:rPr>
          <w:b/>
          <w:sz w:val="28"/>
          <w:szCs w:val="28"/>
        </w:rPr>
        <w:t>а</w:t>
      </w:r>
    </w:p>
    <w:p w:rsidR="00F11B30" w:rsidRDefault="00CA3339" w:rsidP="00CA3339">
      <w:pPr>
        <w:rPr>
          <w:sz w:val="28"/>
          <w:szCs w:val="28"/>
        </w:rPr>
        <w:sectPr w:rsidR="00F11B30" w:rsidSect="00DD3DC1">
          <w:pgSz w:w="11906" w:h="16838"/>
          <w:pgMar w:top="426" w:right="851" w:bottom="0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A3339" w:rsidRDefault="00F11B30" w:rsidP="00CA333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339" w:rsidRPr="004B737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CA3339" w:rsidRPr="00CA3339">
        <w:rPr>
          <w:sz w:val="28"/>
          <w:szCs w:val="28"/>
        </w:rPr>
        <w:t xml:space="preserve"> </w:t>
      </w:r>
      <w:r w:rsidR="00CA3339" w:rsidRPr="004B7375">
        <w:rPr>
          <w:sz w:val="28"/>
          <w:szCs w:val="28"/>
        </w:rPr>
        <w:tab/>
      </w:r>
    </w:p>
    <w:p w:rsidR="00CA3339" w:rsidRPr="004B7375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>к решению Совета депутатов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37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B30">
        <w:rPr>
          <w:sz w:val="28"/>
          <w:szCs w:val="28"/>
        </w:rPr>
        <w:tab/>
      </w:r>
      <w:r w:rsidRPr="004B7375">
        <w:rPr>
          <w:sz w:val="28"/>
          <w:szCs w:val="28"/>
        </w:rPr>
        <w:t>Донской</w:t>
      </w:r>
    </w:p>
    <w:p w:rsidR="00CA3339" w:rsidRDefault="00CA3339" w:rsidP="00CA33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</w:r>
      <w:r w:rsidR="00864678">
        <w:rPr>
          <w:sz w:val="28"/>
          <w:szCs w:val="28"/>
        </w:rPr>
        <w:tab/>
        <w:t>от 26 октября 2023 года № 01-03-53</w:t>
      </w: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rPr>
          <w:sz w:val="28"/>
          <w:szCs w:val="28"/>
        </w:rPr>
      </w:pPr>
    </w:p>
    <w:p w:rsidR="00CA3339" w:rsidRDefault="00CA3339" w:rsidP="00CA33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  изменения Схемы размещения нестационарных торго</w:t>
      </w:r>
      <w:r w:rsidR="002F14C4">
        <w:rPr>
          <w:sz w:val="28"/>
          <w:szCs w:val="28"/>
        </w:rPr>
        <w:t>вых объектов со специализацией «Печать»</w:t>
      </w:r>
      <w:r>
        <w:rPr>
          <w:sz w:val="28"/>
          <w:szCs w:val="28"/>
        </w:rPr>
        <w:t xml:space="preserve">  на территории Донского района города </w:t>
      </w:r>
      <w:r w:rsidR="002F14C4" w:rsidRPr="002F14C4">
        <w:rPr>
          <w:sz w:val="28"/>
          <w:szCs w:val="28"/>
        </w:rPr>
        <w:t>Москвы</w:t>
      </w:r>
    </w:p>
    <w:p w:rsidR="002F14C4" w:rsidRDefault="002F14C4" w:rsidP="00CA3339">
      <w:pPr>
        <w:jc w:val="center"/>
        <w:rPr>
          <w:b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54"/>
        <w:gridCol w:w="1114"/>
        <w:gridCol w:w="2551"/>
        <w:gridCol w:w="1559"/>
        <w:gridCol w:w="1701"/>
        <w:gridCol w:w="2552"/>
        <w:gridCol w:w="5245"/>
      </w:tblGrid>
      <w:tr w:rsidR="002F14C4" w:rsidRPr="002F14C4" w:rsidTr="004B50C6">
        <w:trPr>
          <w:cantSplit/>
          <w:trHeight w:val="7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2F14C4">
              <w:rPr>
                <w:bCs/>
                <w:color w:val="000000"/>
                <w:sz w:val="28"/>
                <w:szCs w:val="28"/>
              </w:rPr>
              <w:t>объек</w:t>
            </w:r>
            <w:proofErr w:type="spellEnd"/>
            <w:r w:rsidR="004B50C6">
              <w:rPr>
                <w:bCs/>
                <w:color w:val="000000"/>
                <w:sz w:val="28"/>
                <w:szCs w:val="28"/>
              </w:rPr>
              <w:t>-</w:t>
            </w:r>
            <w:r w:rsidRPr="002F14C4">
              <w:rPr>
                <w:bCs/>
                <w:color w:val="000000"/>
                <w:sz w:val="28"/>
                <w:szCs w:val="28"/>
              </w:rPr>
              <w:t>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4B50C6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Пло</w:t>
            </w:r>
            <w:r w:rsidR="00010EA2">
              <w:rPr>
                <w:bCs/>
                <w:color w:val="000000"/>
                <w:sz w:val="28"/>
                <w:szCs w:val="28"/>
              </w:rPr>
              <w:t xml:space="preserve">щадь </w:t>
            </w:r>
            <w:proofErr w:type="spellStart"/>
            <w:proofErr w:type="gramStart"/>
            <w:r w:rsidR="00010EA2">
              <w:rPr>
                <w:bCs/>
                <w:color w:val="000000"/>
                <w:sz w:val="28"/>
                <w:szCs w:val="28"/>
              </w:rPr>
              <w:t>специали-зации</w:t>
            </w:r>
            <w:proofErr w:type="spellEnd"/>
            <w:proofErr w:type="gramEnd"/>
          </w:p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F14C4">
              <w:rPr>
                <w:bCs/>
                <w:color w:val="000000"/>
                <w:sz w:val="28"/>
                <w:szCs w:val="28"/>
              </w:rPr>
              <w:t>Специали</w:t>
            </w:r>
            <w:r w:rsidR="00010EA2">
              <w:rPr>
                <w:bCs/>
                <w:color w:val="000000"/>
                <w:sz w:val="28"/>
                <w:szCs w:val="28"/>
              </w:rPr>
              <w:t>-</w:t>
            </w:r>
            <w:r w:rsidRPr="002F14C4">
              <w:rPr>
                <w:bCs/>
                <w:color w:val="000000"/>
                <w:sz w:val="28"/>
                <w:szCs w:val="28"/>
              </w:rPr>
              <w:t>зация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2F14C4" w:rsidRPr="002F14C4" w:rsidTr="004B50C6">
        <w:trPr>
          <w:cantSplit/>
          <w:trHeight w:val="6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1" w:name="_Hlk532203117"/>
            <w:bookmarkStart w:id="2" w:name="_Hlk535248626"/>
            <w:r w:rsidRPr="002F14C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C6" w:rsidRDefault="00010EA2" w:rsidP="00010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Шаболовка,</w:t>
            </w:r>
          </w:p>
          <w:p w:rsidR="002F14C4" w:rsidRPr="002F14C4" w:rsidRDefault="00010EA2" w:rsidP="00010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вл. 30А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10</w:t>
            </w:r>
            <w:r w:rsidR="004B50C6">
              <w:rPr>
                <w:bCs/>
                <w:color w:val="000000"/>
                <w:sz w:val="28"/>
                <w:szCs w:val="28"/>
              </w:rPr>
              <w:t xml:space="preserve">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6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 xml:space="preserve">с 1 января по </w:t>
            </w:r>
          </w:p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6" w:rsidRDefault="002F14C4" w:rsidP="00010EA2">
            <w:pPr>
              <w:jc w:val="center"/>
              <w:rPr>
                <w:sz w:val="28"/>
                <w:szCs w:val="28"/>
              </w:rPr>
            </w:pPr>
            <w:r w:rsidRPr="002F14C4">
              <w:rPr>
                <w:sz w:val="28"/>
                <w:szCs w:val="28"/>
              </w:rPr>
              <w:t>Уточнение адреса: с</w:t>
            </w:r>
            <w:r w:rsidR="00010EA2">
              <w:rPr>
                <w:sz w:val="28"/>
                <w:szCs w:val="28"/>
              </w:rPr>
              <w:t>о Ст. метро «</w:t>
            </w:r>
            <w:proofErr w:type="spellStart"/>
            <w:r w:rsidR="00010EA2">
              <w:rPr>
                <w:sz w:val="28"/>
                <w:szCs w:val="28"/>
              </w:rPr>
              <w:t>Шаболовская</w:t>
            </w:r>
            <w:proofErr w:type="spellEnd"/>
            <w:r w:rsidR="00010EA2">
              <w:rPr>
                <w:sz w:val="28"/>
                <w:szCs w:val="28"/>
              </w:rPr>
              <w:t xml:space="preserve">» </w:t>
            </w:r>
            <w:proofErr w:type="gramStart"/>
            <w:r w:rsidR="00010EA2">
              <w:rPr>
                <w:sz w:val="28"/>
                <w:szCs w:val="28"/>
              </w:rPr>
              <w:t>на улица</w:t>
            </w:r>
            <w:proofErr w:type="gramEnd"/>
            <w:r w:rsidR="00233F4C">
              <w:rPr>
                <w:sz w:val="28"/>
                <w:szCs w:val="28"/>
              </w:rPr>
              <w:t xml:space="preserve"> Шаболовка, </w:t>
            </w:r>
          </w:p>
          <w:p w:rsidR="002F14C4" w:rsidRPr="002F14C4" w:rsidRDefault="00233F4C" w:rsidP="00010E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вл. 30А </w:t>
            </w:r>
          </w:p>
        </w:tc>
      </w:tr>
      <w:tr w:rsidR="002F14C4" w:rsidRPr="002F14C4" w:rsidTr="004B50C6">
        <w:trPr>
          <w:cantSplit/>
          <w:trHeight w:val="6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 xml:space="preserve">улица Шаболовка, </w:t>
            </w:r>
          </w:p>
          <w:p w:rsidR="002F14C4" w:rsidRPr="002F14C4" w:rsidRDefault="00010EA2" w:rsidP="009D1F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вл. 30А (участок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10</w:t>
            </w:r>
            <w:r w:rsidR="004B50C6">
              <w:rPr>
                <w:bCs/>
                <w:color w:val="000000"/>
                <w:sz w:val="28"/>
                <w:szCs w:val="28"/>
              </w:rPr>
              <w:t xml:space="preserve">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C6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 xml:space="preserve">с 1 января по </w:t>
            </w:r>
          </w:p>
          <w:p w:rsidR="002F14C4" w:rsidRPr="002F14C4" w:rsidRDefault="002F14C4" w:rsidP="009D1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F14C4">
              <w:rPr>
                <w:bCs/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color w:val="000000"/>
                <w:sz w:val="28"/>
                <w:szCs w:val="28"/>
              </w:rPr>
              <w:t>Изменение площади с 9 кв.</w:t>
            </w:r>
            <w:r w:rsidR="004B50C6">
              <w:rPr>
                <w:color w:val="000000"/>
                <w:sz w:val="28"/>
                <w:szCs w:val="28"/>
              </w:rPr>
              <w:t xml:space="preserve"> </w:t>
            </w:r>
            <w:r w:rsidRPr="002F14C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до 10 кв.</w:t>
            </w:r>
            <w:r w:rsidR="004B50C6">
              <w:rPr>
                <w:color w:val="000000"/>
                <w:sz w:val="28"/>
                <w:szCs w:val="28"/>
              </w:rPr>
              <w:t xml:space="preserve"> </w:t>
            </w:r>
            <w:r w:rsidRPr="002F14C4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F14C4">
              <w:rPr>
                <w:color w:val="000000"/>
                <w:sz w:val="28"/>
                <w:szCs w:val="28"/>
              </w:rPr>
              <w:t xml:space="preserve"> </w:t>
            </w:r>
          </w:p>
          <w:p w:rsidR="004B50C6" w:rsidRDefault="002F14C4" w:rsidP="009D1F5A">
            <w:pPr>
              <w:jc w:val="center"/>
              <w:rPr>
                <w:sz w:val="28"/>
                <w:szCs w:val="28"/>
              </w:rPr>
            </w:pPr>
            <w:r w:rsidRPr="002F14C4">
              <w:rPr>
                <w:sz w:val="28"/>
                <w:szCs w:val="28"/>
              </w:rPr>
              <w:t>Уточнение адреса: с Шаболовка ул.,</w:t>
            </w:r>
          </w:p>
          <w:p w:rsidR="002F14C4" w:rsidRPr="002F14C4" w:rsidRDefault="002F14C4" w:rsidP="009D1F5A">
            <w:pPr>
              <w:jc w:val="center"/>
              <w:rPr>
                <w:color w:val="000000"/>
                <w:sz w:val="28"/>
                <w:szCs w:val="28"/>
              </w:rPr>
            </w:pPr>
            <w:r w:rsidRPr="002F14C4">
              <w:rPr>
                <w:sz w:val="28"/>
                <w:szCs w:val="28"/>
              </w:rPr>
              <w:t xml:space="preserve"> вл.</w:t>
            </w:r>
            <w:r>
              <w:rPr>
                <w:sz w:val="28"/>
                <w:szCs w:val="28"/>
              </w:rPr>
              <w:t xml:space="preserve"> </w:t>
            </w:r>
            <w:r w:rsidR="00010EA2">
              <w:rPr>
                <w:sz w:val="28"/>
                <w:szCs w:val="28"/>
              </w:rPr>
              <w:t>30/12</w:t>
            </w:r>
            <w:r w:rsidRPr="002F14C4">
              <w:rPr>
                <w:sz w:val="28"/>
                <w:szCs w:val="28"/>
              </w:rPr>
              <w:t xml:space="preserve"> </w:t>
            </w:r>
            <w:proofErr w:type="gramStart"/>
            <w:r w:rsidRPr="002F14C4">
              <w:rPr>
                <w:sz w:val="28"/>
                <w:szCs w:val="28"/>
              </w:rPr>
              <w:t xml:space="preserve">на </w:t>
            </w:r>
            <w:r w:rsidR="00010EA2">
              <w:rPr>
                <w:color w:val="000000"/>
                <w:sz w:val="28"/>
                <w:szCs w:val="28"/>
              </w:rPr>
              <w:t>улица</w:t>
            </w:r>
            <w:proofErr w:type="gramEnd"/>
            <w:r w:rsidR="00010EA2">
              <w:rPr>
                <w:color w:val="000000"/>
                <w:sz w:val="28"/>
                <w:szCs w:val="28"/>
              </w:rPr>
              <w:t xml:space="preserve"> Шаболовка, вл. 30А</w:t>
            </w:r>
            <w:r w:rsidR="00233F4C">
              <w:rPr>
                <w:color w:val="000000"/>
                <w:sz w:val="28"/>
                <w:szCs w:val="28"/>
              </w:rPr>
              <w:t xml:space="preserve"> (участок 2)</w:t>
            </w:r>
          </w:p>
        </w:tc>
      </w:tr>
      <w:bookmarkEnd w:id="1"/>
      <w:bookmarkEnd w:id="2"/>
    </w:tbl>
    <w:p w:rsidR="00CA3339" w:rsidRDefault="00CA3339" w:rsidP="002F14C4">
      <w:pPr>
        <w:rPr>
          <w:b/>
          <w:sz w:val="28"/>
          <w:szCs w:val="28"/>
        </w:rPr>
      </w:pPr>
    </w:p>
    <w:sectPr w:rsidR="00CA3339" w:rsidSect="002F14C4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802"/>
    <w:rsid w:val="00000E6C"/>
    <w:rsid w:val="00003713"/>
    <w:rsid w:val="00010EA2"/>
    <w:rsid w:val="00011EDD"/>
    <w:rsid w:val="00021323"/>
    <w:rsid w:val="00023332"/>
    <w:rsid w:val="00023381"/>
    <w:rsid w:val="0002786B"/>
    <w:rsid w:val="000305C9"/>
    <w:rsid w:val="00037446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4848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682"/>
    <w:rsid w:val="001415C6"/>
    <w:rsid w:val="00144A03"/>
    <w:rsid w:val="00155599"/>
    <w:rsid w:val="00162AD2"/>
    <w:rsid w:val="00164748"/>
    <w:rsid w:val="0017450B"/>
    <w:rsid w:val="00175694"/>
    <w:rsid w:val="00181B71"/>
    <w:rsid w:val="001D776B"/>
    <w:rsid w:val="001E1DB3"/>
    <w:rsid w:val="001E38F1"/>
    <w:rsid w:val="001E7E47"/>
    <w:rsid w:val="001F2559"/>
    <w:rsid w:val="001F7756"/>
    <w:rsid w:val="001F7D61"/>
    <w:rsid w:val="002057FB"/>
    <w:rsid w:val="0021123D"/>
    <w:rsid w:val="00213D0F"/>
    <w:rsid w:val="002266A9"/>
    <w:rsid w:val="00231750"/>
    <w:rsid w:val="00232233"/>
    <w:rsid w:val="00233F4C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14C4"/>
    <w:rsid w:val="002F14C9"/>
    <w:rsid w:val="002F2AC9"/>
    <w:rsid w:val="002F4182"/>
    <w:rsid w:val="002F4B84"/>
    <w:rsid w:val="002F7350"/>
    <w:rsid w:val="003154E2"/>
    <w:rsid w:val="003166A1"/>
    <w:rsid w:val="00316E38"/>
    <w:rsid w:val="0031735C"/>
    <w:rsid w:val="00321817"/>
    <w:rsid w:val="00340A6C"/>
    <w:rsid w:val="003450C2"/>
    <w:rsid w:val="003643CA"/>
    <w:rsid w:val="00367C6F"/>
    <w:rsid w:val="0037571F"/>
    <w:rsid w:val="0037796F"/>
    <w:rsid w:val="0038034E"/>
    <w:rsid w:val="00382FC1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2E00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E43"/>
    <w:rsid w:val="0049645B"/>
    <w:rsid w:val="004A047C"/>
    <w:rsid w:val="004B13E1"/>
    <w:rsid w:val="004B50C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7E7F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BEF"/>
    <w:rsid w:val="006246CE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42D0"/>
    <w:rsid w:val="008464E5"/>
    <w:rsid w:val="00850124"/>
    <w:rsid w:val="0085520C"/>
    <w:rsid w:val="00855C56"/>
    <w:rsid w:val="00862E6F"/>
    <w:rsid w:val="008640BA"/>
    <w:rsid w:val="00864665"/>
    <w:rsid w:val="00864678"/>
    <w:rsid w:val="008757BC"/>
    <w:rsid w:val="00876F95"/>
    <w:rsid w:val="008776A0"/>
    <w:rsid w:val="00883543"/>
    <w:rsid w:val="00891CAF"/>
    <w:rsid w:val="008932D7"/>
    <w:rsid w:val="00893514"/>
    <w:rsid w:val="0089412D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23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504A"/>
    <w:rsid w:val="00A06301"/>
    <w:rsid w:val="00A06D73"/>
    <w:rsid w:val="00A10FC2"/>
    <w:rsid w:val="00A12D41"/>
    <w:rsid w:val="00A14355"/>
    <w:rsid w:val="00A173F3"/>
    <w:rsid w:val="00A205CA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90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033D"/>
    <w:rsid w:val="00A91A02"/>
    <w:rsid w:val="00A95750"/>
    <w:rsid w:val="00AA0F14"/>
    <w:rsid w:val="00AA406D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342"/>
    <w:rsid w:val="00AC6BEB"/>
    <w:rsid w:val="00AD0878"/>
    <w:rsid w:val="00AE697B"/>
    <w:rsid w:val="00AF1619"/>
    <w:rsid w:val="00AF1BAA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91D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E9C"/>
    <w:rsid w:val="00BC0CAA"/>
    <w:rsid w:val="00BC1350"/>
    <w:rsid w:val="00BC3475"/>
    <w:rsid w:val="00BC3700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33D"/>
    <w:rsid w:val="00C457A6"/>
    <w:rsid w:val="00C46802"/>
    <w:rsid w:val="00C521C2"/>
    <w:rsid w:val="00C57C3C"/>
    <w:rsid w:val="00C755B8"/>
    <w:rsid w:val="00C77256"/>
    <w:rsid w:val="00C813B0"/>
    <w:rsid w:val="00C833EF"/>
    <w:rsid w:val="00C83647"/>
    <w:rsid w:val="00C96AAE"/>
    <w:rsid w:val="00CA1F5A"/>
    <w:rsid w:val="00CA3339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0D80"/>
    <w:rsid w:val="00D81497"/>
    <w:rsid w:val="00D87B14"/>
    <w:rsid w:val="00DA13F3"/>
    <w:rsid w:val="00DA368F"/>
    <w:rsid w:val="00DA5F9B"/>
    <w:rsid w:val="00DC3DFC"/>
    <w:rsid w:val="00DC4902"/>
    <w:rsid w:val="00DD3DC1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43B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6126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1B30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03A5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57EC7-21BA-4F17-9EE5-021D79F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68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C4680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468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41D0-48FE-4A36-9A37-6C525D2C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2023-10-25T06:19:00Z</cp:lastPrinted>
  <dcterms:created xsi:type="dcterms:W3CDTF">2015-12-21T08:56:00Z</dcterms:created>
  <dcterms:modified xsi:type="dcterms:W3CDTF">2023-10-26T11:01:00Z</dcterms:modified>
</cp:coreProperties>
</file>