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2" w:rsidRDefault="008524AF" w:rsidP="00846732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8524AF">
        <w:rPr>
          <w:b/>
          <w:color w:val="FFFFFF"/>
          <w:sz w:val="28"/>
          <w:szCs w:val="28"/>
        </w:rPr>
        <w:t>Пред</w:t>
      </w:r>
      <w:r w:rsidR="00846732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32" w:rsidRDefault="00846732" w:rsidP="0084673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846732" w:rsidRDefault="00846732" w:rsidP="0084673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846732" w:rsidRDefault="00846732" w:rsidP="0084673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846732" w:rsidRDefault="00846732" w:rsidP="0084673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>се</w:t>
      </w:r>
      <w:r w:rsidR="008524AF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Комиссии</w:t>
      </w:r>
      <w:r w:rsidR="008524AF">
        <w:rPr>
          <w:rFonts w:ascii="Times New Roman" w:hAnsi="Times New Roman" w:cs="Times New Roman"/>
          <w:color w:val="FFFFFF"/>
          <w:sz w:val="28"/>
          <w:szCs w:val="28"/>
        </w:rPr>
        <w:t xml:space="preserve"> МС по организации работы с органами исполнительной</w:t>
      </w:r>
    </w:p>
    <w:p w:rsidR="005D1E0D" w:rsidRPr="00846732" w:rsidRDefault="008524AF" w:rsidP="0084673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="00846732">
        <w:rPr>
          <w:rFonts w:ascii="Times New Roman" w:hAnsi="Times New Roman" w:cs="Times New Roman"/>
          <w:b/>
          <w:sz w:val="28"/>
          <w:szCs w:val="28"/>
        </w:rPr>
        <w:t xml:space="preserve">21 февраля 2023 года № </w:t>
      </w:r>
      <w:r w:rsidR="005D1E0D">
        <w:rPr>
          <w:rFonts w:ascii="Times New Roman" w:hAnsi="Times New Roman" w:cs="Times New Roman"/>
          <w:b/>
          <w:sz w:val="28"/>
          <w:szCs w:val="28"/>
        </w:rPr>
        <w:t>01-03-07</w:t>
      </w:r>
    </w:p>
    <w:p w:rsidR="005D1E0D" w:rsidRDefault="005D1E0D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б отчет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е    </w:t>
      </w:r>
      <w:r w:rsidRPr="008A4442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4442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деятельности </w:t>
      </w: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аппарата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37CB1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AF" w:rsidRPr="008A4442" w:rsidRDefault="00537CB1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FE4">
        <w:rPr>
          <w:rFonts w:ascii="Times New Roman" w:hAnsi="Times New Roman" w:cs="Times New Roman"/>
          <w:b/>
          <w:sz w:val="28"/>
          <w:szCs w:val="28"/>
        </w:rPr>
        <w:t>202</w:t>
      </w:r>
      <w:r w:rsidR="007D1126">
        <w:rPr>
          <w:rFonts w:ascii="Times New Roman" w:hAnsi="Times New Roman" w:cs="Times New Roman"/>
          <w:b/>
          <w:sz w:val="28"/>
          <w:szCs w:val="28"/>
        </w:rPr>
        <w:t>2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>год</w:t>
      </w:r>
      <w:r w:rsidR="00737DDF" w:rsidRPr="008A4442">
        <w:rPr>
          <w:rFonts w:ascii="Times New Roman" w:hAnsi="Times New Roman" w:cs="Times New Roman"/>
          <w:b/>
          <w:sz w:val="28"/>
          <w:szCs w:val="28"/>
        </w:rPr>
        <w:t>у</w:t>
      </w:r>
    </w:p>
    <w:p w:rsidR="008524AF" w:rsidRDefault="008524AF" w:rsidP="008524AF">
      <w:pPr>
        <w:rPr>
          <w:sz w:val="28"/>
          <w:szCs w:val="28"/>
        </w:rPr>
      </w:pPr>
    </w:p>
    <w:p w:rsidR="008524AF" w:rsidRPr="008A4442" w:rsidRDefault="008A4442" w:rsidP="008524A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Заслушав </w:t>
      </w:r>
      <w:r w:rsidR="00B65717" w:rsidRPr="008A4442">
        <w:rPr>
          <w:sz w:val="28"/>
          <w:szCs w:val="28"/>
        </w:rPr>
        <w:t xml:space="preserve">в </w:t>
      </w:r>
      <w:r w:rsidR="00B65717">
        <w:rPr>
          <w:bCs/>
          <w:sz w:val="28"/>
          <w:szCs w:val="28"/>
        </w:rPr>
        <w:t>соотв</w:t>
      </w:r>
      <w:r w:rsidR="00B65717" w:rsidRPr="008A4442">
        <w:rPr>
          <w:bCs/>
          <w:sz w:val="28"/>
          <w:szCs w:val="28"/>
        </w:rPr>
        <w:t>е</w:t>
      </w:r>
      <w:r w:rsidR="00B65717">
        <w:rPr>
          <w:bCs/>
          <w:sz w:val="28"/>
          <w:szCs w:val="28"/>
        </w:rPr>
        <w:t>тствии с частью 5.1 статьи  36 Федерального закона от 6 октября 2003 года № 131-ФЗ «Об общих принципах организации местного самоуправления в Российской Федерации», частью 6.1. статьи 14 Закона города Москвы от 6 ноября 2002 года № 56 «Об организации местного самоупра</w:t>
      </w:r>
      <w:r w:rsidR="00095833">
        <w:rPr>
          <w:bCs/>
          <w:sz w:val="28"/>
          <w:szCs w:val="28"/>
        </w:rPr>
        <w:t xml:space="preserve">вления в городе Москве», пунктом </w:t>
      </w:r>
      <w:r w:rsidR="00B65717">
        <w:rPr>
          <w:bCs/>
          <w:sz w:val="28"/>
          <w:szCs w:val="28"/>
        </w:rPr>
        <w:t xml:space="preserve">3 статьи 10 Устава муниципального округа Донской </w:t>
      </w:r>
      <w:r>
        <w:rPr>
          <w:bCs/>
          <w:sz w:val="28"/>
          <w:szCs w:val="28"/>
        </w:rPr>
        <w:t>отчет главы</w:t>
      </w:r>
      <w:r w:rsidR="008524AF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4442">
        <w:rPr>
          <w:sz w:val="28"/>
          <w:szCs w:val="28"/>
        </w:rPr>
        <w:t>муниципального округа Донской Кабановой Т.В. о</w:t>
      </w:r>
      <w:proofErr w:type="gramEnd"/>
      <w:r w:rsidRPr="008A4442">
        <w:rPr>
          <w:sz w:val="28"/>
          <w:szCs w:val="28"/>
        </w:rPr>
        <w:t xml:space="preserve"> результатах своей деятельности и деятельности </w:t>
      </w:r>
      <w:r w:rsidR="007D1126">
        <w:rPr>
          <w:sz w:val="28"/>
          <w:szCs w:val="28"/>
        </w:rPr>
        <w:t>аппарата Совета депутатов в 2022</w:t>
      </w:r>
      <w:r w:rsidRPr="008A4442">
        <w:rPr>
          <w:sz w:val="28"/>
          <w:szCs w:val="28"/>
        </w:rPr>
        <w:t xml:space="preserve"> году</w:t>
      </w:r>
      <w:r w:rsidR="008524AF">
        <w:rPr>
          <w:sz w:val="28"/>
          <w:szCs w:val="28"/>
        </w:rPr>
        <w:t xml:space="preserve">, </w:t>
      </w:r>
    </w:p>
    <w:p w:rsidR="008524AF" w:rsidRDefault="008524AF" w:rsidP="008524AF">
      <w:pPr>
        <w:ind w:firstLine="708"/>
        <w:jc w:val="both"/>
        <w:rPr>
          <w:sz w:val="28"/>
          <w:szCs w:val="28"/>
        </w:rPr>
      </w:pPr>
    </w:p>
    <w:p w:rsidR="008524AF" w:rsidRDefault="00DC725B" w:rsidP="008524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8524AF">
      <w:pPr>
        <w:rPr>
          <w:sz w:val="28"/>
          <w:szCs w:val="28"/>
        </w:rPr>
      </w:pPr>
    </w:p>
    <w:p w:rsidR="002C1F46" w:rsidRDefault="008524AF" w:rsidP="002C1F46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C1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</w:t>
      </w:r>
      <w:r w:rsidR="008A4442">
        <w:rPr>
          <w:sz w:val="28"/>
          <w:szCs w:val="28"/>
        </w:rPr>
        <w:t xml:space="preserve">Принять к сведению </w:t>
      </w:r>
      <w:r w:rsidR="001155B8">
        <w:rPr>
          <w:bCs/>
          <w:sz w:val="28"/>
          <w:szCs w:val="28"/>
        </w:rPr>
        <w:t xml:space="preserve">отчет главы </w:t>
      </w:r>
      <w:r w:rsidR="008A4442"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7D1126">
        <w:rPr>
          <w:sz w:val="28"/>
          <w:szCs w:val="28"/>
        </w:rPr>
        <w:t>аппарата Совета депутатов в 2022</w:t>
      </w:r>
      <w:r w:rsidR="008A4442" w:rsidRPr="008A4442">
        <w:rPr>
          <w:sz w:val="28"/>
          <w:szCs w:val="28"/>
        </w:rPr>
        <w:t xml:space="preserve"> год</w:t>
      </w:r>
      <w:r w:rsidR="008A4442">
        <w:rPr>
          <w:sz w:val="28"/>
          <w:szCs w:val="28"/>
        </w:rPr>
        <w:t>у.</w:t>
      </w:r>
    </w:p>
    <w:p w:rsidR="001155B8" w:rsidRPr="00767F09" w:rsidRDefault="002C1F46" w:rsidP="001155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524AF">
        <w:rPr>
          <w:bCs/>
          <w:sz w:val="28"/>
          <w:szCs w:val="28"/>
        </w:rPr>
        <w:t xml:space="preserve">. </w:t>
      </w:r>
      <w:r w:rsidR="001155B8">
        <w:rPr>
          <w:sz w:val="28"/>
          <w:szCs w:val="28"/>
        </w:rPr>
        <w:t xml:space="preserve">Опубликовать настоящее решение в </w:t>
      </w:r>
      <w:proofErr w:type="gramStart"/>
      <w:r w:rsidR="001155B8">
        <w:rPr>
          <w:sz w:val="28"/>
          <w:szCs w:val="28"/>
        </w:rPr>
        <w:t>бюллетене</w:t>
      </w:r>
      <w:proofErr w:type="gramEnd"/>
      <w:r w:rsidR="001155B8">
        <w:rPr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hyperlink r:id="rId5" w:history="1">
        <w:proofErr w:type="spellStart"/>
        <w:r w:rsidR="001155B8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1155B8" w:rsidRPr="00767F09">
        <w:rPr>
          <w:sz w:val="28"/>
          <w:szCs w:val="28"/>
        </w:rPr>
        <w:t>.</w:t>
      </w:r>
    </w:p>
    <w:p w:rsidR="008524AF" w:rsidRDefault="007547BB" w:rsidP="008524AF">
      <w:pPr>
        <w:shd w:val="clear" w:color="auto" w:fill="FFFFFF"/>
        <w:spacing w:line="326" w:lineRule="exact"/>
        <w:ind w:left="5" w:firstLine="533"/>
        <w:jc w:val="both"/>
      </w:pPr>
      <w:r>
        <w:rPr>
          <w:bCs/>
          <w:sz w:val="28"/>
          <w:szCs w:val="28"/>
        </w:rPr>
        <w:t xml:space="preserve"> </w:t>
      </w:r>
      <w:r w:rsidR="002C1F46">
        <w:rPr>
          <w:bCs/>
          <w:sz w:val="28"/>
          <w:szCs w:val="28"/>
        </w:rPr>
        <w:t xml:space="preserve"> 3</w:t>
      </w:r>
      <w:r w:rsidR="008524AF">
        <w:rPr>
          <w:bCs/>
          <w:sz w:val="28"/>
          <w:szCs w:val="28"/>
        </w:rPr>
        <w:t>.</w:t>
      </w:r>
      <w:r w:rsidR="008524AF">
        <w:rPr>
          <w:sz w:val="28"/>
          <w:szCs w:val="28"/>
        </w:rPr>
        <w:t xml:space="preserve"> Контроль за исполнением настоящего решения возложить на главу</w:t>
      </w:r>
      <w:r w:rsidR="001155B8">
        <w:rPr>
          <w:sz w:val="28"/>
          <w:szCs w:val="28"/>
        </w:rPr>
        <w:t xml:space="preserve"> муниципального округа Донской </w:t>
      </w:r>
      <w:bookmarkStart w:id="0" w:name="_GoBack"/>
      <w:bookmarkEnd w:id="0"/>
      <w:r w:rsidR="008524AF">
        <w:rPr>
          <w:b/>
          <w:sz w:val="28"/>
          <w:szCs w:val="28"/>
        </w:rPr>
        <w:t>Кабанову Т.В.</w:t>
      </w:r>
    </w:p>
    <w:p w:rsidR="008524AF" w:rsidRDefault="008524AF" w:rsidP="008524AF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8524AF">
      <w:pPr>
        <w:rPr>
          <w:b/>
          <w:sz w:val="28"/>
          <w:szCs w:val="28"/>
        </w:rPr>
      </w:pPr>
    </w:p>
    <w:p w:rsidR="008524AF" w:rsidRDefault="007D1126" w:rsidP="00852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8524AF" w:rsidRDefault="007D1126" w:rsidP="008524A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округа </w:t>
      </w:r>
      <w:r w:rsidR="008524AF">
        <w:rPr>
          <w:b/>
          <w:sz w:val="28"/>
          <w:szCs w:val="28"/>
        </w:rPr>
        <w:t>Донской</w:t>
      </w:r>
      <w:r w:rsidR="008524AF">
        <w:rPr>
          <w:b/>
          <w:sz w:val="28"/>
          <w:szCs w:val="28"/>
        </w:rPr>
        <w:tab/>
      </w:r>
      <w:r w:rsidR="008524AF">
        <w:rPr>
          <w:b/>
          <w:sz w:val="28"/>
          <w:szCs w:val="28"/>
        </w:rPr>
        <w:tab/>
      </w:r>
      <w:r w:rsidR="008524AF">
        <w:rPr>
          <w:b/>
          <w:sz w:val="28"/>
          <w:szCs w:val="28"/>
        </w:rPr>
        <w:tab/>
      </w:r>
      <w:r w:rsidR="008524AF">
        <w:rPr>
          <w:b/>
          <w:sz w:val="28"/>
          <w:szCs w:val="28"/>
        </w:rPr>
        <w:tab/>
      </w:r>
      <w:r w:rsidR="008524AF">
        <w:rPr>
          <w:b/>
          <w:sz w:val="28"/>
          <w:szCs w:val="28"/>
        </w:rPr>
        <w:tab/>
      </w:r>
      <w:r w:rsidR="008524AF">
        <w:rPr>
          <w:b/>
          <w:sz w:val="28"/>
          <w:szCs w:val="28"/>
        </w:rPr>
        <w:tab/>
      </w:r>
      <w:r w:rsidR="008524AF">
        <w:rPr>
          <w:b/>
          <w:sz w:val="28"/>
          <w:szCs w:val="28"/>
        </w:rPr>
        <w:tab/>
        <w:t xml:space="preserve">              </w:t>
      </w:r>
      <w:r w:rsidR="005D1E0D">
        <w:rPr>
          <w:b/>
          <w:sz w:val="28"/>
          <w:szCs w:val="28"/>
        </w:rPr>
        <w:t xml:space="preserve">    </w:t>
      </w:r>
      <w:r w:rsidR="008524AF">
        <w:rPr>
          <w:b/>
          <w:sz w:val="28"/>
          <w:szCs w:val="28"/>
        </w:rPr>
        <w:t>Т.В. Кабанова</w:t>
      </w: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sectPr w:rsidR="002A683B" w:rsidSect="005D1E0D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A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5833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5B8"/>
    <w:rsid w:val="0012445C"/>
    <w:rsid w:val="001306FE"/>
    <w:rsid w:val="001415C6"/>
    <w:rsid w:val="00144A03"/>
    <w:rsid w:val="00155599"/>
    <w:rsid w:val="00162AD2"/>
    <w:rsid w:val="00167DBF"/>
    <w:rsid w:val="0017450B"/>
    <w:rsid w:val="00175694"/>
    <w:rsid w:val="00181B71"/>
    <w:rsid w:val="00181C42"/>
    <w:rsid w:val="001B274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5555"/>
    <w:rsid w:val="002A683B"/>
    <w:rsid w:val="002B3045"/>
    <w:rsid w:val="002C1F46"/>
    <w:rsid w:val="002C73D9"/>
    <w:rsid w:val="002D2E7C"/>
    <w:rsid w:val="002D67AA"/>
    <w:rsid w:val="002E19C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2D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E29"/>
    <w:rsid w:val="003D7D76"/>
    <w:rsid w:val="003E456F"/>
    <w:rsid w:val="003E4B44"/>
    <w:rsid w:val="003E661E"/>
    <w:rsid w:val="003F2BC0"/>
    <w:rsid w:val="003F613F"/>
    <w:rsid w:val="00401A89"/>
    <w:rsid w:val="0040402E"/>
    <w:rsid w:val="0041093B"/>
    <w:rsid w:val="0041361E"/>
    <w:rsid w:val="00413B12"/>
    <w:rsid w:val="0042130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D9F"/>
    <w:rsid w:val="0049645B"/>
    <w:rsid w:val="004A047C"/>
    <w:rsid w:val="004B3075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7CB1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C00F6"/>
    <w:rsid w:val="005C41D3"/>
    <w:rsid w:val="005C43C6"/>
    <w:rsid w:val="005C7715"/>
    <w:rsid w:val="005D1E0D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07B1"/>
    <w:rsid w:val="006747AF"/>
    <w:rsid w:val="0067495A"/>
    <w:rsid w:val="00677A45"/>
    <w:rsid w:val="006A2112"/>
    <w:rsid w:val="006A3EDB"/>
    <w:rsid w:val="006A42BE"/>
    <w:rsid w:val="006A5504"/>
    <w:rsid w:val="006B4DB7"/>
    <w:rsid w:val="006C1D9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47BB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126"/>
    <w:rsid w:val="007D1E55"/>
    <w:rsid w:val="007D2A68"/>
    <w:rsid w:val="007D5C31"/>
    <w:rsid w:val="007D6932"/>
    <w:rsid w:val="007D7174"/>
    <w:rsid w:val="007E5B93"/>
    <w:rsid w:val="007E6D82"/>
    <w:rsid w:val="007E7C24"/>
    <w:rsid w:val="007F02D3"/>
    <w:rsid w:val="007F0AC0"/>
    <w:rsid w:val="007F14C5"/>
    <w:rsid w:val="007F1786"/>
    <w:rsid w:val="007F5690"/>
    <w:rsid w:val="008063BA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36FC"/>
    <w:rsid w:val="008464E5"/>
    <w:rsid w:val="00846732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4442"/>
    <w:rsid w:val="008A5D76"/>
    <w:rsid w:val="008B396C"/>
    <w:rsid w:val="008B4810"/>
    <w:rsid w:val="008B4AE5"/>
    <w:rsid w:val="008B5E96"/>
    <w:rsid w:val="008C49FD"/>
    <w:rsid w:val="008C4FE4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A5C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7EBA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6483"/>
    <w:rsid w:val="00B17C9E"/>
    <w:rsid w:val="00B21FDF"/>
    <w:rsid w:val="00B22612"/>
    <w:rsid w:val="00B23090"/>
    <w:rsid w:val="00B25E3E"/>
    <w:rsid w:val="00B316CF"/>
    <w:rsid w:val="00B327B6"/>
    <w:rsid w:val="00B3437F"/>
    <w:rsid w:val="00B400DD"/>
    <w:rsid w:val="00B50654"/>
    <w:rsid w:val="00B5094E"/>
    <w:rsid w:val="00B623D1"/>
    <w:rsid w:val="00B63AD2"/>
    <w:rsid w:val="00B65717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BF4C56"/>
    <w:rsid w:val="00C035C0"/>
    <w:rsid w:val="00C0568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18C3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01F97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55FED"/>
    <w:rsid w:val="00F724F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A683B"/>
    <w:rPr>
      <w:b/>
      <w:bCs/>
    </w:rPr>
  </w:style>
  <w:style w:type="paragraph" w:styleId="a9">
    <w:name w:val="Normal (Web)"/>
    <w:basedOn w:val="a"/>
    <w:uiPriority w:val="99"/>
    <w:semiHidden/>
    <w:unhideWhenUsed/>
    <w:rsid w:val="002A683B"/>
    <w:pPr>
      <w:spacing w:after="63"/>
    </w:pPr>
  </w:style>
  <w:style w:type="character" w:customStyle="1" w:styleId="head1">
    <w:name w:val="head1"/>
    <w:basedOn w:val="a0"/>
    <w:rsid w:val="002A683B"/>
    <w:rPr>
      <w:b/>
      <w:bCs/>
      <w:color w:val="333333"/>
      <w:sz w:val="12"/>
      <w:szCs w:val="12"/>
    </w:rPr>
  </w:style>
  <w:style w:type="character" w:customStyle="1" w:styleId="subsubhead1">
    <w:name w:val="subsubhead1"/>
    <w:basedOn w:val="a0"/>
    <w:rsid w:val="002A683B"/>
    <w:rPr>
      <w:b/>
      <w:bCs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38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148">
                                          <w:marLeft w:val="55"/>
                                          <w:marRight w:val="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FFFFFF"/>
                                                <w:left w:val="single" w:sz="2" w:space="0" w:color="FFFFFF"/>
                                                <w:bottom w:val="single" w:sz="2" w:space="2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2023-02-20T09:01:00Z</cp:lastPrinted>
  <dcterms:created xsi:type="dcterms:W3CDTF">2021-01-19T07:46:00Z</dcterms:created>
  <dcterms:modified xsi:type="dcterms:W3CDTF">2023-02-20T14:10:00Z</dcterms:modified>
</cp:coreProperties>
</file>