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F5" w:rsidRDefault="00E868F5" w:rsidP="00E868F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8F5" w:rsidRDefault="00E868F5" w:rsidP="00E868F5">
      <w:pPr>
        <w:pStyle w:val="af1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E868F5" w:rsidRDefault="00E868F5" w:rsidP="00E868F5">
      <w:pPr>
        <w:pStyle w:val="af1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E868F5" w:rsidRDefault="00E868F5" w:rsidP="00E868F5">
      <w:pPr>
        <w:pStyle w:val="af1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E868F5" w:rsidRDefault="00E868F5" w:rsidP="00E868F5">
      <w:pPr>
        <w:pStyle w:val="af1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E868F5" w:rsidRDefault="00CD2BE6" w:rsidP="00E868F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C5409">
        <w:rPr>
          <w:b/>
          <w:sz w:val="28"/>
          <w:szCs w:val="28"/>
        </w:rPr>
        <w:t xml:space="preserve">     </w:t>
      </w:r>
      <w:r w:rsidR="005C5409">
        <w:rPr>
          <w:b/>
          <w:sz w:val="28"/>
          <w:szCs w:val="28"/>
        </w:rPr>
        <w:tab/>
      </w:r>
    </w:p>
    <w:p w:rsidR="00E868F5" w:rsidRDefault="00E868F5" w:rsidP="00E868F5">
      <w:pPr>
        <w:rPr>
          <w:b/>
          <w:sz w:val="28"/>
          <w:szCs w:val="28"/>
        </w:rPr>
      </w:pPr>
    </w:p>
    <w:p w:rsidR="008202FE" w:rsidRPr="00E868F5" w:rsidRDefault="008202FE" w:rsidP="00E868F5">
      <w:pPr>
        <w:rPr>
          <w:b/>
          <w:sz w:val="28"/>
          <w:szCs w:val="28"/>
        </w:rPr>
      </w:pPr>
      <w:r w:rsidRPr="008202FE">
        <w:rPr>
          <w:b/>
          <w:sz w:val="28"/>
          <w:szCs w:val="28"/>
        </w:rPr>
        <w:t>24</w:t>
      </w:r>
      <w:r w:rsidR="00252518">
        <w:rPr>
          <w:b/>
          <w:sz w:val="28"/>
          <w:szCs w:val="28"/>
        </w:rPr>
        <w:t xml:space="preserve"> октября </w:t>
      </w:r>
      <w:r w:rsidRPr="008202FE">
        <w:rPr>
          <w:b/>
          <w:sz w:val="28"/>
          <w:szCs w:val="28"/>
        </w:rPr>
        <w:t xml:space="preserve">2018 года     </w:t>
      </w:r>
      <w:r>
        <w:rPr>
          <w:b/>
          <w:sz w:val="28"/>
          <w:szCs w:val="28"/>
        </w:rPr>
        <w:t xml:space="preserve"> </w:t>
      </w:r>
      <w:r w:rsidRPr="008202FE">
        <w:rPr>
          <w:b/>
          <w:sz w:val="28"/>
          <w:szCs w:val="28"/>
        </w:rPr>
        <w:t xml:space="preserve">  </w:t>
      </w:r>
      <w:r w:rsidR="00252518">
        <w:rPr>
          <w:b/>
          <w:sz w:val="28"/>
          <w:szCs w:val="28"/>
        </w:rPr>
        <w:t xml:space="preserve">  </w:t>
      </w:r>
      <w:r w:rsidRPr="008202FE">
        <w:rPr>
          <w:b/>
          <w:sz w:val="28"/>
          <w:szCs w:val="28"/>
        </w:rPr>
        <w:t>01-03-84</w:t>
      </w:r>
    </w:p>
    <w:p w:rsidR="005423F1" w:rsidRDefault="00237C2C" w:rsidP="005423F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5423F1" w:rsidRDefault="00CD2BE6" w:rsidP="005423F1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О проведении дополнительных </w:t>
      </w:r>
    </w:p>
    <w:p w:rsidR="005423F1" w:rsidRDefault="00CD2BE6" w:rsidP="005423F1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>мероприятий</w:t>
      </w:r>
      <w:r w:rsidR="005423F1">
        <w:rPr>
          <w:b/>
          <w:bCs/>
          <w:sz w:val="28"/>
          <w:szCs w:val="28"/>
        </w:rPr>
        <w:t xml:space="preserve">   </w:t>
      </w:r>
      <w:r w:rsidRPr="00CE70ED">
        <w:rPr>
          <w:b/>
          <w:bCs/>
          <w:sz w:val="28"/>
          <w:szCs w:val="28"/>
        </w:rPr>
        <w:t xml:space="preserve"> по</w:t>
      </w:r>
      <w:r w:rsidR="005423F1">
        <w:rPr>
          <w:b/>
          <w:bCs/>
          <w:sz w:val="28"/>
          <w:szCs w:val="28"/>
        </w:rPr>
        <w:t xml:space="preserve">   </w:t>
      </w:r>
      <w:r w:rsidRPr="00CE70ED">
        <w:rPr>
          <w:b/>
          <w:bCs/>
          <w:sz w:val="28"/>
          <w:szCs w:val="28"/>
        </w:rPr>
        <w:t xml:space="preserve"> социально-</w:t>
      </w:r>
    </w:p>
    <w:p w:rsidR="005423F1" w:rsidRDefault="00CD2BE6" w:rsidP="005423F1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экономическому </w:t>
      </w:r>
      <w:r w:rsidR="005423F1">
        <w:rPr>
          <w:b/>
          <w:bCs/>
          <w:sz w:val="28"/>
          <w:szCs w:val="28"/>
        </w:rPr>
        <w:t xml:space="preserve">        </w:t>
      </w:r>
      <w:r w:rsidRPr="00CE70ED">
        <w:rPr>
          <w:b/>
          <w:bCs/>
          <w:sz w:val="28"/>
          <w:szCs w:val="28"/>
        </w:rPr>
        <w:t xml:space="preserve">развитию </w:t>
      </w:r>
    </w:p>
    <w:p w:rsidR="005423F1" w:rsidRDefault="00CD2BE6" w:rsidP="005423F1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>Донского</w:t>
      </w:r>
      <w:r w:rsidR="005423F1">
        <w:rPr>
          <w:b/>
          <w:bCs/>
          <w:sz w:val="28"/>
          <w:szCs w:val="28"/>
        </w:rPr>
        <w:t xml:space="preserve">         </w:t>
      </w:r>
      <w:r w:rsidRPr="00CE70ED">
        <w:rPr>
          <w:b/>
          <w:bCs/>
          <w:sz w:val="28"/>
          <w:szCs w:val="28"/>
        </w:rPr>
        <w:t xml:space="preserve"> района</w:t>
      </w:r>
      <w:r w:rsidR="005423F1">
        <w:rPr>
          <w:b/>
          <w:bCs/>
          <w:sz w:val="28"/>
          <w:szCs w:val="28"/>
        </w:rPr>
        <w:t xml:space="preserve">   </w:t>
      </w:r>
      <w:r w:rsidRPr="00CE70ED">
        <w:rPr>
          <w:b/>
          <w:bCs/>
          <w:sz w:val="28"/>
          <w:szCs w:val="28"/>
        </w:rPr>
        <w:t xml:space="preserve"> города </w:t>
      </w:r>
    </w:p>
    <w:p w:rsidR="00CD2BE6" w:rsidRPr="005423F1" w:rsidRDefault="003A60AE" w:rsidP="00030115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Москвы на </w:t>
      </w:r>
      <w:r w:rsidR="0078647C">
        <w:rPr>
          <w:b/>
          <w:bCs/>
          <w:sz w:val="28"/>
          <w:szCs w:val="28"/>
        </w:rPr>
        <w:t xml:space="preserve"> 2019</w:t>
      </w:r>
      <w:r w:rsidR="005423F1">
        <w:rPr>
          <w:b/>
          <w:bCs/>
          <w:sz w:val="28"/>
          <w:szCs w:val="28"/>
        </w:rPr>
        <w:t xml:space="preserve"> </w:t>
      </w:r>
      <w:r w:rsidR="00CD2BE6" w:rsidRPr="00CE70ED">
        <w:rPr>
          <w:b/>
          <w:bCs/>
          <w:sz w:val="28"/>
          <w:szCs w:val="28"/>
        </w:rPr>
        <w:t xml:space="preserve"> </w:t>
      </w:r>
      <w:r w:rsidR="00030115">
        <w:rPr>
          <w:b/>
          <w:bCs/>
          <w:sz w:val="28"/>
          <w:szCs w:val="28"/>
        </w:rPr>
        <w:t>год</w:t>
      </w:r>
    </w:p>
    <w:p w:rsidR="00CD2BE6" w:rsidRPr="00CE70ED" w:rsidRDefault="00CD2BE6" w:rsidP="00CD2BE6">
      <w:pPr>
        <w:rPr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 </w:t>
      </w:r>
    </w:p>
    <w:p w:rsidR="00CD2BE6" w:rsidRPr="00CE70ED" w:rsidRDefault="00CD2BE6" w:rsidP="00CD2BE6">
      <w:pPr>
        <w:pStyle w:val="a3"/>
        <w:ind w:firstLine="700"/>
        <w:rPr>
          <w:sz w:val="28"/>
          <w:szCs w:val="28"/>
        </w:rPr>
      </w:pPr>
      <w:r w:rsidRPr="00CE70ED">
        <w:rPr>
          <w:sz w:val="28"/>
          <w:szCs w:val="28"/>
        </w:rPr>
        <w:t>В соответствии с частью 6 статьи 1 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</w:t>
      </w:r>
      <w:r w:rsidR="00CD6045">
        <w:rPr>
          <w:bCs/>
          <w:color w:val="000000"/>
        </w:rPr>
        <w:t>,</w:t>
      </w:r>
      <w:r w:rsidR="00801C67">
        <w:rPr>
          <w:rFonts w:ascii="Arial" w:hAnsi="Arial" w:cs="Arial"/>
          <w:b/>
          <w:bCs/>
          <w:color w:val="000000"/>
          <w:sz w:val="54"/>
          <w:szCs w:val="54"/>
        </w:rPr>
        <w:t xml:space="preserve"> </w:t>
      </w:r>
      <w:r w:rsidR="00801C67" w:rsidRPr="00CD6045">
        <w:rPr>
          <w:sz w:val="28"/>
          <w:szCs w:val="28"/>
        </w:rPr>
        <w:t>на основании обращения</w:t>
      </w:r>
      <w:r w:rsidR="00CD6045" w:rsidRPr="00CD6045">
        <w:rPr>
          <w:sz w:val="28"/>
          <w:szCs w:val="28"/>
        </w:rPr>
        <w:t xml:space="preserve"> </w:t>
      </w:r>
      <w:r w:rsidR="00A140A0">
        <w:rPr>
          <w:sz w:val="28"/>
          <w:szCs w:val="28"/>
        </w:rPr>
        <w:t xml:space="preserve"> </w:t>
      </w:r>
      <w:r w:rsidR="003D2B30">
        <w:rPr>
          <w:sz w:val="28"/>
          <w:szCs w:val="28"/>
        </w:rPr>
        <w:t xml:space="preserve">и.о. </w:t>
      </w:r>
      <w:r w:rsidR="00A140A0">
        <w:rPr>
          <w:sz w:val="28"/>
          <w:szCs w:val="28"/>
        </w:rPr>
        <w:t xml:space="preserve">главы </w:t>
      </w:r>
      <w:r w:rsidR="00CD6045" w:rsidRPr="00CD6045">
        <w:rPr>
          <w:sz w:val="28"/>
          <w:szCs w:val="28"/>
        </w:rPr>
        <w:t>управы До</w:t>
      </w:r>
      <w:r w:rsidR="0078647C">
        <w:rPr>
          <w:sz w:val="28"/>
          <w:szCs w:val="28"/>
        </w:rPr>
        <w:t>нского района города Москвы от 16 октября 2018</w:t>
      </w:r>
      <w:r w:rsidR="00801C67" w:rsidRPr="00CD6045">
        <w:rPr>
          <w:sz w:val="28"/>
          <w:szCs w:val="28"/>
        </w:rPr>
        <w:t xml:space="preserve">  года  </w:t>
      </w:r>
      <w:r w:rsidR="00030115">
        <w:rPr>
          <w:sz w:val="28"/>
          <w:szCs w:val="28"/>
        </w:rPr>
        <w:t>№</w:t>
      </w:r>
      <w:r w:rsidR="0078647C">
        <w:rPr>
          <w:sz w:val="28"/>
          <w:szCs w:val="28"/>
        </w:rPr>
        <w:t xml:space="preserve">  ДО-16-295/8</w:t>
      </w:r>
      <w:r w:rsidR="00801C67" w:rsidRPr="00CD6045">
        <w:rPr>
          <w:sz w:val="28"/>
          <w:szCs w:val="28"/>
        </w:rPr>
        <w:t>,</w:t>
      </w:r>
      <w:r w:rsidR="0078647C">
        <w:rPr>
          <w:sz w:val="28"/>
          <w:szCs w:val="28"/>
        </w:rPr>
        <w:t xml:space="preserve"> (входящий от 16 октября 2018 года № 385</w:t>
      </w:r>
      <w:r w:rsidR="00801C67" w:rsidRPr="00CD6045">
        <w:rPr>
          <w:sz w:val="28"/>
          <w:szCs w:val="28"/>
        </w:rPr>
        <w:t xml:space="preserve">) </w:t>
      </w:r>
      <w:r w:rsidRPr="00CE70ED">
        <w:rPr>
          <w:sz w:val="28"/>
          <w:szCs w:val="28"/>
        </w:rPr>
        <w:t xml:space="preserve"> и, принимая во внимание согласование проекта решения Совета депутатов муниципального округа Донской </w:t>
      </w:r>
      <w:r w:rsidR="00252518">
        <w:rPr>
          <w:sz w:val="28"/>
          <w:szCs w:val="28"/>
        </w:rPr>
        <w:t xml:space="preserve"> главой</w:t>
      </w:r>
      <w:r w:rsidRPr="00CE70ED">
        <w:rPr>
          <w:sz w:val="28"/>
          <w:szCs w:val="28"/>
        </w:rPr>
        <w:t xml:space="preserve"> управы Донского </w:t>
      </w:r>
      <w:r w:rsidR="000C4DFD">
        <w:rPr>
          <w:sz w:val="28"/>
          <w:szCs w:val="28"/>
        </w:rPr>
        <w:t>района города Москвы Соколовым</w:t>
      </w:r>
      <w:r w:rsidR="005423F1">
        <w:rPr>
          <w:sz w:val="28"/>
          <w:szCs w:val="28"/>
        </w:rPr>
        <w:t xml:space="preserve"> Д.Н</w:t>
      </w:r>
      <w:r w:rsidRPr="00CE70ED">
        <w:rPr>
          <w:sz w:val="28"/>
          <w:szCs w:val="28"/>
        </w:rPr>
        <w:t xml:space="preserve">., </w:t>
      </w:r>
    </w:p>
    <w:p w:rsidR="00A31C60" w:rsidRDefault="00A31C60" w:rsidP="00CD2BE6">
      <w:pPr>
        <w:pStyle w:val="a3"/>
        <w:ind w:firstLine="700"/>
        <w:rPr>
          <w:b/>
          <w:sz w:val="28"/>
          <w:szCs w:val="28"/>
        </w:rPr>
      </w:pPr>
    </w:p>
    <w:p w:rsidR="00CD2BE6" w:rsidRPr="00CE70ED" w:rsidRDefault="00CD2BE6" w:rsidP="00CD2BE6">
      <w:pPr>
        <w:pStyle w:val="a3"/>
        <w:ind w:firstLine="700"/>
        <w:rPr>
          <w:b/>
          <w:sz w:val="28"/>
          <w:szCs w:val="28"/>
        </w:rPr>
      </w:pPr>
      <w:r w:rsidRPr="00CE70ED">
        <w:rPr>
          <w:b/>
          <w:sz w:val="28"/>
          <w:szCs w:val="28"/>
        </w:rPr>
        <w:t>Совет депутатов</w:t>
      </w:r>
      <w:r w:rsidRPr="00CE70ED">
        <w:rPr>
          <w:sz w:val="28"/>
          <w:szCs w:val="28"/>
        </w:rPr>
        <w:t xml:space="preserve"> </w:t>
      </w:r>
      <w:r w:rsidRPr="00CE70ED">
        <w:rPr>
          <w:b/>
          <w:sz w:val="28"/>
          <w:szCs w:val="28"/>
        </w:rPr>
        <w:t>муниципального округа Донской решил:</w:t>
      </w:r>
    </w:p>
    <w:p w:rsidR="00A31C60" w:rsidRDefault="00A31C60" w:rsidP="00CD2BE6">
      <w:pPr>
        <w:pStyle w:val="a3"/>
        <w:ind w:firstLine="720"/>
        <w:rPr>
          <w:sz w:val="28"/>
          <w:szCs w:val="28"/>
        </w:rPr>
      </w:pPr>
    </w:p>
    <w:p w:rsidR="00CD2BE6" w:rsidRPr="00392A60" w:rsidRDefault="00576D4B" w:rsidP="00392A6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FE2C59">
        <w:rPr>
          <w:sz w:val="28"/>
          <w:szCs w:val="28"/>
        </w:rPr>
        <w:t>1. Утвердить план дополнительных мероприятий</w:t>
      </w:r>
      <w:r w:rsidR="00CD2BE6" w:rsidRPr="00392A60">
        <w:rPr>
          <w:sz w:val="28"/>
          <w:szCs w:val="28"/>
        </w:rPr>
        <w:t xml:space="preserve"> по социально-экономическому развитию Донского района города Мо</w:t>
      </w:r>
      <w:r w:rsidR="003A60AE">
        <w:rPr>
          <w:sz w:val="28"/>
          <w:szCs w:val="28"/>
        </w:rPr>
        <w:t>сквы на</w:t>
      </w:r>
      <w:r w:rsidR="00231A69">
        <w:rPr>
          <w:sz w:val="28"/>
          <w:szCs w:val="28"/>
        </w:rPr>
        <w:t xml:space="preserve"> </w:t>
      </w:r>
      <w:r w:rsidR="0078647C">
        <w:rPr>
          <w:sz w:val="28"/>
          <w:szCs w:val="28"/>
        </w:rPr>
        <w:t>2019</w:t>
      </w:r>
      <w:r w:rsidR="00152E10" w:rsidRPr="00392A60">
        <w:rPr>
          <w:sz w:val="28"/>
          <w:szCs w:val="28"/>
        </w:rPr>
        <w:t xml:space="preserve"> год</w:t>
      </w:r>
      <w:r w:rsidRPr="00392A60">
        <w:rPr>
          <w:sz w:val="28"/>
          <w:szCs w:val="28"/>
        </w:rPr>
        <w:t xml:space="preserve">   </w:t>
      </w:r>
      <w:r w:rsidR="00152E10" w:rsidRPr="00392A60">
        <w:rPr>
          <w:sz w:val="28"/>
          <w:szCs w:val="28"/>
        </w:rPr>
        <w:t>(приложения 1,2</w:t>
      </w:r>
      <w:r w:rsidR="00CD2BE6" w:rsidRPr="00392A60">
        <w:rPr>
          <w:sz w:val="28"/>
          <w:szCs w:val="28"/>
        </w:rPr>
        <w:t>).</w:t>
      </w:r>
    </w:p>
    <w:p w:rsidR="00CD2BE6" w:rsidRPr="00CE70ED" w:rsidRDefault="00A140A0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252518">
        <w:rPr>
          <w:sz w:val="28"/>
          <w:szCs w:val="28"/>
        </w:rPr>
        <w:t>. Главе</w:t>
      </w:r>
      <w:r w:rsidR="00CD2BE6" w:rsidRPr="00CE70ED">
        <w:rPr>
          <w:sz w:val="28"/>
          <w:szCs w:val="28"/>
        </w:rPr>
        <w:t xml:space="preserve"> управы Донского р</w:t>
      </w:r>
      <w:r w:rsidR="005423F1">
        <w:rPr>
          <w:sz w:val="28"/>
          <w:szCs w:val="28"/>
        </w:rPr>
        <w:t>айона города Москвы Соколову Д.Н.</w:t>
      </w:r>
      <w:r w:rsidR="00CD2BE6" w:rsidRPr="00CE70ED">
        <w:rPr>
          <w:sz w:val="28"/>
          <w:szCs w:val="28"/>
        </w:rPr>
        <w:t xml:space="preserve"> обеспечить реализацию дополнительных мероприятий по социально-экономическому развитию Донск</w:t>
      </w:r>
      <w:r w:rsidR="00231A69">
        <w:rPr>
          <w:sz w:val="28"/>
          <w:szCs w:val="28"/>
        </w:rPr>
        <w:t>ого района города Москвы в</w:t>
      </w:r>
      <w:r w:rsidR="0078647C">
        <w:rPr>
          <w:sz w:val="28"/>
          <w:szCs w:val="28"/>
        </w:rPr>
        <w:t xml:space="preserve"> 2019</w:t>
      </w:r>
      <w:r w:rsidR="00CD2BE6" w:rsidRPr="00CE70ED">
        <w:rPr>
          <w:sz w:val="28"/>
          <w:szCs w:val="28"/>
        </w:rPr>
        <w:t xml:space="preserve"> год</w:t>
      </w:r>
      <w:r w:rsidR="00231A69">
        <w:rPr>
          <w:sz w:val="28"/>
          <w:szCs w:val="28"/>
        </w:rPr>
        <w:t>у</w:t>
      </w:r>
      <w:r w:rsidR="00CD2BE6" w:rsidRPr="00CE70ED">
        <w:rPr>
          <w:sz w:val="28"/>
          <w:szCs w:val="28"/>
        </w:rPr>
        <w:t>.</w:t>
      </w:r>
    </w:p>
    <w:p w:rsidR="00CD2BE6" w:rsidRPr="00CE70ED" w:rsidRDefault="00CB71FB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D2BE6" w:rsidRPr="00CE70ED">
        <w:rPr>
          <w:sz w:val="28"/>
          <w:szCs w:val="28"/>
        </w:rPr>
        <w:t xml:space="preserve">. Направить настоящее решение в </w:t>
      </w:r>
      <w:r w:rsidR="0050417F" w:rsidRPr="00CE70ED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50417F">
        <w:rPr>
          <w:sz w:val="28"/>
          <w:szCs w:val="28"/>
        </w:rPr>
        <w:t xml:space="preserve">, </w:t>
      </w:r>
      <w:r w:rsidR="0050417F" w:rsidRPr="00CE70ED">
        <w:rPr>
          <w:sz w:val="28"/>
          <w:szCs w:val="28"/>
        </w:rPr>
        <w:t>префектуру Южного административного округа города Москвы</w:t>
      </w:r>
      <w:r w:rsidR="0050417F">
        <w:rPr>
          <w:sz w:val="28"/>
          <w:szCs w:val="28"/>
        </w:rPr>
        <w:t>,</w:t>
      </w:r>
      <w:r w:rsidR="0050417F" w:rsidRPr="00CE70ED">
        <w:rPr>
          <w:sz w:val="28"/>
          <w:szCs w:val="28"/>
        </w:rPr>
        <w:t xml:space="preserve"> </w:t>
      </w:r>
      <w:r w:rsidR="00CD2BE6" w:rsidRPr="00CE70ED">
        <w:rPr>
          <w:sz w:val="28"/>
          <w:szCs w:val="28"/>
        </w:rPr>
        <w:t>управу Д</w:t>
      </w:r>
      <w:r w:rsidR="009E227E">
        <w:rPr>
          <w:sz w:val="28"/>
          <w:szCs w:val="28"/>
        </w:rPr>
        <w:t xml:space="preserve">онского района города Москвы </w:t>
      </w:r>
      <w:r w:rsidR="0050417F">
        <w:rPr>
          <w:sz w:val="28"/>
          <w:szCs w:val="28"/>
        </w:rPr>
        <w:t xml:space="preserve"> в течение трех дней со дня его принятия</w:t>
      </w:r>
      <w:r w:rsidR="00CD2BE6" w:rsidRPr="00CE70ED">
        <w:rPr>
          <w:sz w:val="28"/>
          <w:szCs w:val="28"/>
        </w:rPr>
        <w:t>.</w:t>
      </w:r>
    </w:p>
    <w:p w:rsidR="00CD2BE6" w:rsidRPr="00C87AC5" w:rsidRDefault="00CB71FB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CD2BE6" w:rsidRPr="00CE70ED">
        <w:rPr>
          <w:sz w:val="28"/>
          <w:szCs w:val="28"/>
        </w:rPr>
        <w:t>. Опубликовать настоящее реше</w:t>
      </w:r>
      <w:r w:rsidR="00F2714F">
        <w:rPr>
          <w:sz w:val="28"/>
          <w:szCs w:val="28"/>
        </w:rPr>
        <w:t xml:space="preserve">ние в </w:t>
      </w:r>
      <w:r w:rsidR="00CD2BE6" w:rsidRPr="00CE70ED">
        <w:rPr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Донской </w:t>
      </w:r>
      <w:hyperlink r:id="rId8" w:history="1"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CD2BE6" w:rsidRPr="00C87AC5">
          <w:rPr>
            <w:rStyle w:val="a9"/>
            <w:color w:val="auto"/>
            <w:sz w:val="28"/>
            <w:szCs w:val="28"/>
            <w:u w:val="none"/>
          </w:rPr>
          <w:t>.</w:t>
        </w:r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mo</w:t>
        </w:r>
        <w:r w:rsidR="00CD2BE6" w:rsidRPr="00C87AC5">
          <w:rPr>
            <w:rStyle w:val="a9"/>
            <w:color w:val="auto"/>
            <w:sz w:val="28"/>
            <w:szCs w:val="28"/>
            <w:u w:val="none"/>
          </w:rPr>
          <w:t>-</w:t>
        </w:r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donskoy</w:t>
        </w:r>
        <w:r w:rsidR="00CD2BE6" w:rsidRPr="00C87AC5">
          <w:rPr>
            <w:rStyle w:val="a9"/>
            <w:color w:val="auto"/>
            <w:sz w:val="28"/>
            <w:szCs w:val="28"/>
            <w:u w:val="none"/>
          </w:rPr>
          <w:t>.</w:t>
        </w:r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CD2BE6" w:rsidRPr="00C87AC5">
        <w:rPr>
          <w:sz w:val="28"/>
          <w:szCs w:val="28"/>
        </w:rPr>
        <w:t>.</w:t>
      </w:r>
    </w:p>
    <w:p w:rsidR="000345ED" w:rsidRDefault="000345ED" w:rsidP="00AB25F2">
      <w:pPr>
        <w:ind w:firstLine="708"/>
        <w:jc w:val="both"/>
        <w:rPr>
          <w:sz w:val="28"/>
          <w:szCs w:val="28"/>
        </w:rPr>
      </w:pPr>
    </w:p>
    <w:p w:rsidR="000345ED" w:rsidRDefault="000345ED" w:rsidP="00AB25F2">
      <w:pPr>
        <w:ind w:firstLine="708"/>
        <w:jc w:val="both"/>
        <w:rPr>
          <w:sz w:val="28"/>
          <w:szCs w:val="28"/>
        </w:rPr>
      </w:pPr>
    </w:p>
    <w:p w:rsidR="000345ED" w:rsidRDefault="000345ED" w:rsidP="00AB25F2">
      <w:pPr>
        <w:ind w:firstLine="708"/>
        <w:jc w:val="both"/>
        <w:rPr>
          <w:sz w:val="28"/>
          <w:szCs w:val="28"/>
        </w:rPr>
      </w:pPr>
    </w:p>
    <w:p w:rsidR="000345ED" w:rsidRDefault="000345ED" w:rsidP="00AB25F2">
      <w:pPr>
        <w:ind w:firstLine="708"/>
        <w:jc w:val="both"/>
        <w:rPr>
          <w:sz w:val="28"/>
          <w:szCs w:val="28"/>
        </w:rPr>
      </w:pPr>
    </w:p>
    <w:p w:rsidR="00AB25F2" w:rsidRPr="00913839" w:rsidRDefault="00CB71FB" w:rsidP="00AB2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2BE6" w:rsidRPr="00CE70ED">
        <w:rPr>
          <w:sz w:val="28"/>
          <w:szCs w:val="28"/>
        </w:rPr>
        <w:t xml:space="preserve">. </w:t>
      </w:r>
      <w:r w:rsidR="00AB25F2"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AB25F2">
        <w:rPr>
          <w:b/>
          <w:sz w:val="28"/>
          <w:szCs w:val="28"/>
        </w:rPr>
        <w:t>Торопову М.М</w:t>
      </w:r>
      <w:r w:rsidR="00AB25F2" w:rsidRPr="00DA2A32">
        <w:rPr>
          <w:b/>
          <w:sz w:val="28"/>
          <w:szCs w:val="28"/>
        </w:rPr>
        <w:t>.</w:t>
      </w:r>
    </w:p>
    <w:p w:rsidR="005C5409" w:rsidRDefault="005C5409" w:rsidP="00237C2C">
      <w:pPr>
        <w:rPr>
          <w:b/>
          <w:sz w:val="28"/>
          <w:szCs w:val="28"/>
        </w:rPr>
      </w:pPr>
    </w:p>
    <w:p w:rsidR="00CD2BE6" w:rsidRDefault="00CD2BE6" w:rsidP="00CD2BE6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FB6562">
        <w:rPr>
          <w:b/>
          <w:bCs/>
          <w:sz w:val="28"/>
          <w:szCs w:val="28"/>
        </w:rPr>
        <w:t>муниципального о</w:t>
      </w:r>
      <w:r>
        <w:rPr>
          <w:b/>
          <w:bCs/>
          <w:sz w:val="28"/>
          <w:szCs w:val="28"/>
        </w:rPr>
        <w:t>круга</w:t>
      </w:r>
    </w:p>
    <w:p w:rsidR="00F2714F" w:rsidRDefault="00CD2BE6" w:rsidP="005423F1">
      <w:pPr>
        <w:pStyle w:val="a3"/>
        <w:tabs>
          <w:tab w:val="left" w:pos="7095"/>
        </w:tabs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Донской</w:t>
      </w:r>
      <w:r>
        <w:rPr>
          <w:b/>
          <w:bCs/>
          <w:sz w:val="28"/>
          <w:szCs w:val="28"/>
        </w:rPr>
        <w:tab/>
        <w:t>Т.В.</w:t>
      </w:r>
      <w:r w:rsidR="000C52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Кабанова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      </w:t>
      </w: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5C5409" w:rsidRDefault="007F07D6" w:rsidP="00152E1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152E10" w:rsidRPr="00F2714F" w:rsidRDefault="005C5409" w:rsidP="00152E1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152E10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0345ED" w:rsidRDefault="000345ED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0345ED" w:rsidRDefault="000345ED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0345ED" w:rsidRDefault="000345ED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Pr="00410769" w:rsidRDefault="008202FE" w:rsidP="008202FE">
      <w:pPr>
        <w:ind w:firstLine="5529"/>
        <w:rPr>
          <w:sz w:val="28"/>
          <w:szCs w:val="28"/>
        </w:rPr>
      </w:pPr>
      <w:r w:rsidRPr="004107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8202FE" w:rsidRPr="00410769" w:rsidRDefault="008202FE" w:rsidP="008202FE">
      <w:pPr>
        <w:ind w:firstLine="5529"/>
        <w:rPr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</w:p>
    <w:p w:rsidR="008202FE" w:rsidRDefault="008202FE" w:rsidP="008202FE">
      <w:pPr>
        <w:ind w:left="5529"/>
        <w:rPr>
          <w:sz w:val="28"/>
          <w:szCs w:val="28"/>
        </w:rPr>
      </w:pP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8202FE" w:rsidRDefault="008202FE" w:rsidP="008202F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2518">
        <w:rPr>
          <w:sz w:val="28"/>
          <w:szCs w:val="28"/>
        </w:rPr>
        <w:tab/>
      </w:r>
      <w:r w:rsidR="00252518">
        <w:rPr>
          <w:sz w:val="28"/>
          <w:szCs w:val="28"/>
        </w:rPr>
        <w:tab/>
        <w:t xml:space="preserve">      от 24 октября 2018 года </w:t>
      </w:r>
    </w:p>
    <w:p w:rsidR="00252518" w:rsidRDefault="00252518" w:rsidP="008202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345ED">
        <w:rPr>
          <w:sz w:val="28"/>
          <w:szCs w:val="28"/>
        </w:rPr>
        <w:t xml:space="preserve">  </w:t>
      </w:r>
      <w:r>
        <w:rPr>
          <w:sz w:val="28"/>
          <w:szCs w:val="28"/>
        </w:rPr>
        <w:t>№ 01-03-84</w:t>
      </w: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8202FE" w:rsidRDefault="008202FE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152E10" w:rsidRPr="00B24229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мероприятия по социально-экономическому развитию </w:t>
      </w:r>
      <w:r w:rsidR="00F54824">
        <w:rPr>
          <w:rFonts w:ascii="Times New Roman" w:hAnsi="Times New Roman" w:cs="Times New Roman"/>
          <w:sz w:val="28"/>
          <w:szCs w:val="28"/>
        </w:rPr>
        <w:t>Донс</w:t>
      </w:r>
      <w:r w:rsidR="003A60AE">
        <w:rPr>
          <w:rFonts w:ascii="Times New Roman" w:hAnsi="Times New Roman" w:cs="Times New Roman"/>
          <w:sz w:val="28"/>
          <w:szCs w:val="28"/>
        </w:rPr>
        <w:t>кого района города Москвы на</w:t>
      </w:r>
      <w:r w:rsidR="0078647C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2E10" w:rsidRDefault="00152E10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805"/>
        <w:gridCol w:w="2693"/>
      </w:tblGrid>
      <w:tr w:rsidR="00152E10" w:rsidRPr="00F90DE1" w:rsidTr="00454881">
        <w:tc>
          <w:tcPr>
            <w:tcW w:w="709" w:type="dxa"/>
          </w:tcPr>
          <w:p w:rsidR="00152E10" w:rsidRPr="00F90DE1" w:rsidRDefault="00152E10" w:rsidP="00454881">
            <w:pPr>
              <w:pStyle w:val="ConsTitle"/>
              <w:widowControl/>
              <w:ind w:left="-25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2E10" w:rsidRPr="00F90DE1" w:rsidRDefault="00152E10" w:rsidP="00454881">
            <w:pPr>
              <w:pStyle w:val="ConsTitle"/>
              <w:widowControl/>
              <w:ind w:left="-25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5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Перечень направлений расходования средств на дополнительные мероприятия по социально-экономическому развитию Донского района</w:t>
            </w:r>
          </w:p>
        </w:tc>
        <w:tc>
          <w:tcPr>
            <w:tcW w:w="2693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  <w:p w:rsidR="00152E10" w:rsidRPr="00F90DE1" w:rsidRDefault="00152E10" w:rsidP="00454881">
            <w:pPr>
              <w:pStyle w:val="ConsTitle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дополнительных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152E10" w:rsidRPr="00F90DE1" w:rsidTr="00454881">
        <w:tc>
          <w:tcPr>
            <w:tcW w:w="709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E10" w:rsidRPr="00F90DE1" w:rsidTr="00454881">
        <w:tc>
          <w:tcPr>
            <w:tcW w:w="709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805" w:type="dxa"/>
          </w:tcPr>
          <w:p w:rsidR="00152E10" w:rsidRPr="0047039B" w:rsidRDefault="00152E10" w:rsidP="004548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7039B">
              <w:rPr>
                <w:sz w:val="28"/>
                <w:szCs w:val="28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 нежилых помещений, в которых размещаются аппараты префектур административных округов города Москвы, управ районов города Москвы.</w:t>
            </w:r>
          </w:p>
          <w:p w:rsidR="00152E10" w:rsidRPr="00F90DE1" w:rsidRDefault="00152E10" w:rsidP="00454881">
            <w:pPr>
              <w:pStyle w:val="ConsTitle"/>
              <w:widowControl/>
              <w:ind w:right="-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92A60" w:rsidRDefault="00392A6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52E10" w:rsidRPr="00F90DE1" w:rsidRDefault="0078647C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4 332 5</w:t>
            </w:r>
            <w:r w:rsidR="00392A60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  <w:r w:rsidR="00152E10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392A60">
              <w:rPr>
                <w:rFonts w:ascii="Times New Roman" w:hAnsi="Times New Roman" w:cs="Times New Roman"/>
                <w:b w:val="0"/>
                <w:sz w:val="28"/>
                <w:szCs w:val="28"/>
              </w:rPr>
              <w:t>00</w:t>
            </w:r>
          </w:p>
        </w:tc>
      </w:tr>
    </w:tbl>
    <w:p w:rsidR="00152E10" w:rsidRDefault="00C87AC5" w:rsidP="00152E10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8647C">
        <w:rPr>
          <w:b/>
          <w:bCs/>
          <w:sz w:val="28"/>
          <w:szCs w:val="28"/>
        </w:rPr>
        <w:tab/>
      </w:r>
      <w:r w:rsidR="0078647C">
        <w:rPr>
          <w:b/>
          <w:bCs/>
          <w:sz w:val="28"/>
          <w:szCs w:val="28"/>
        </w:rPr>
        <w:tab/>
      </w:r>
      <w:r w:rsidR="0078647C">
        <w:rPr>
          <w:b/>
          <w:bCs/>
          <w:sz w:val="28"/>
          <w:szCs w:val="28"/>
        </w:rPr>
        <w:tab/>
        <w:t xml:space="preserve">  4 332 5</w:t>
      </w:r>
      <w:r w:rsidR="00392A60">
        <w:rPr>
          <w:b/>
          <w:bCs/>
          <w:sz w:val="28"/>
          <w:szCs w:val="28"/>
        </w:rPr>
        <w:t>00,00</w:t>
      </w:r>
      <w:r w:rsidR="00152E10">
        <w:rPr>
          <w:b/>
          <w:bCs/>
          <w:sz w:val="28"/>
          <w:szCs w:val="28"/>
        </w:rPr>
        <w:t xml:space="preserve"> руб.</w:t>
      </w: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50417F" w:rsidRDefault="0050417F" w:rsidP="00CD2BE6">
      <w:pPr>
        <w:pStyle w:val="a3"/>
        <w:ind w:firstLine="0"/>
        <w:rPr>
          <w:sz w:val="28"/>
          <w:szCs w:val="28"/>
        </w:rPr>
        <w:sectPr w:rsidR="0050417F" w:rsidSect="00FE2C59">
          <w:pgSz w:w="11906" w:h="16838"/>
          <w:pgMar w:top="284" w:right="851" w:bottom="0" w:left="1701" w:header="709" w:footer="709" w:gutter="0"/>
          <w:cols w:space="708"/>
          <w:docGrid w:linePitch="360"/>
        </w:sectPr>
      </w:pPr>
    </w:p>
    <w:p w:rsidR="0050417F" w:rsidRPr="00410769" w:rsidRDefault="002A61CA" w:rsidP="0050417F">
      <w:pPr>
        <w:ind w:firstLine="552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417F" w:rsidRPr="00410769">
        <w:rPr>
          <w:sz w:val="28"/>
          <w:szCs w:val="28"/>
        </w:rPr>
        <w:t xml:space="preserve">Приложение </w:t>
      </w:r>
      <w:r w:rsidR="00152E10">
        <w:rPr>
          <w:sz w:val="28"/>
          <w:szCs w:val="28"/>
        </w:rPr>
        <w:t>2</w:t>
      </w:r>
    </w:p>
    <w:p w:rsidR="0050417F" w:rsidRPr="00410769" w:rsidRDefault="0050417F" w:rsidP="0050417F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>к решению Совета депутатов</w:t>
      </w:r>
    </w:p>
    <w:p w:rsidR="0050417F" w:rsidRDefault="0050417F" w:rsidP="0050417F">
      <w:pPr>
        <w:ind w:left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 xml:space="preserve">муниципального округа </w:t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 w:rsidR="002A61CA">
        <w:rPr>
          <w:sz w:val="28"/>
          <w:szCs w:val="28"/>
        </w:rPr>
        <w:tab/>
      </w:r>
      <w:r>
        <w:rPr>
          <w:sz w:val="28"/>
          <w:szCs w:val="28"/>
        </w:rPr>
        <w:t>Донской</w:t>
      </w:r>
    </w:p>
    <w:p w:rsidR="00252518" w:rsidRDefault="00207BDC" w:rsidP="00207BD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2518">
        <w:rPr>
          <w:sz w:val="28"/>
          <w:szCs w:val="28"/>
        </w:rPr>
        <w:t xml:space="preserve">        от 24 октября 2018 года </w:t>
      </w:r>
    </w:p>
    <w:p w:rsidR="00207BDC" w:rsidRDefault="00252518" w:rsidP="00207BD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01-03-84</w:t>
      </w:r>
    </w:p>
    <w:tbl>
      <w:tblPr>
        <w:tblStyle w:val="af"/>
        <w:tblpPr w:leftFromText="180" w:rightFromText="180" w:vertAnchor="page" w:horzAnchor="margin" w:tblpY="3091"/>
        <w:tblW w:w="14635" w:type="dxa"/>
        <w:tblLayout w:type="fixed"/>
        <w:tblLook w:val="04A0"/>
      </w:tblPr>
      <w:tblGrid>
        <w:gridCol w:w="846"/>
        <w:gridCol w:w="3515"/>
        <w:gridCol w:w="1417"/>
        <w:gridCol w:w="1560"/>
        <w:gridCol w:w="2835"/>
        <w:gridCol w:w="1840"/>
        <w:gridCol w:w="1024"/>
        <w:gridCol w:w="1598"/>
      </w:tblGrid>
      <w:tr w:rsidR="008A263E" w:rsidRPr="00DF5DC0" w:rsidTr="008A263E">
        <w:trPr>
          <w:trHeight w:val="1077"/>
        </w:trPr>
        <w:tc>
          <w:tcPr>
            <w:tcW w:w="14635" w:type="dxa"/>
            <w:gridSpan w:val="8"/>
            <w:tcBorders>
              <w:top w:val="nil"/>
              <w:left w:val="nil"/>
              <w:right w:val="nil"/>
            </w:tcBorders>
          </w:tcPr>
          <w:p w:rsidR="008A263E" w:rsidRDefault="008A263E" w:rsidP="008A26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Адресный перечень</w:t>
            </w:r>
            <w:r w:rsidRPr="005511AD">
              <w:rPr>
                <w:b/>
                <w:bCs/>
                <w:color w:val="000000"/>
                <w:sz w:val="28"/>
                <w:szCs w:val="28"/>
              </w:rPr>
              <w:t xml:space="preserve"> проведения работ по капитальному ремо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нту многоквартирных домов </w:t>
            </w:r>
            <w:r w:rsidR="003A60AE">
              <w:rPr>
                <w:b/>
                <w:bCs/>
                <w:color w:val="000000"/>
                <w:sz w:val="28"/>
                <w:szCs w:val="28"/>
              </w:rPr>
              <w:t>в 2019 году</w:t>
            </w:r>
          </w:p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476F">
              <w:rPr>
                <w:b/>
                <w:bCs/>
                <w:color w:val="000000"/>
                <w:sz w:val="28"/>
                <w:szCs w:val="28"/>
              </w:rPr>
              <w:t>за счет бюджетных ассигнований на финансовое обеспечение дополнительных мероприятий</w:t>
            </w:r>
            <w:r w:rsidR="003A60A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8A263E" w:rsidRPr="00DF5DC0" w:rsidTr="008A263E">
        <w:tc>
          <w:tcPr>
            <w:tcW w:w="846" w:type="dxa"/>
            <w:vMerge w:val="restart"/>
          </w:tcPr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515" w:type="dxa"/>
            <w:vMerge w:val="restart"/>
          </w:tcPr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1417" w:type="dxa"/>
            <w:vMerge w:val="restart"/>
          </w:tcPr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Серия</w:t>
            </w:r>
          </w:p>
        </w:tc>
        <w:tc>
          <w:tcPr>
            <w:tcW w:w="1560" w:type="dxa"/>
            <w:vMerge w:val="restart"/>
          </w:tcPr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Год</w:t>
            </w:r>
          </w:p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постройки</w:t>
            </w:r>
          </w:p>
        </w:tc>
        <w:tc>
          <w:tcPr>
            <w:tcW w:w="2835" w:type="dxa"/>
            <w:vMerge w:val="restart"/>
          </w:tcPr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Вид работ (разработка ПСД,</w:t>
            </w:r>
          </w:p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Проведение СМР)</w:t>
            </w:r>
          </w:p>
        </w:tc>
        <w:tc>
          <w:tcPr>
            <w:tcW w:w="2864" w:type="dxa"/>
            <w:gridSpan w:val="2"/>
          </w:tcPr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Объемы работ</w:t>
            </w:r>
          </w:p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vMerge w:val="restart"/>
          </w:tcPr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 xml:space="preserve">Стоимость </w:t>
            </w:r>
          </w:p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(тыс.</w:t>
            </w:r>
            <w:r w:rsidR="008202F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F5DC0">
              <w:rPr>
                <w:b/>
                <w:bCs/>
                <w:color w:val="000000"/>
                <w:sz w:val="26"/>
                <w:szCs w:val="26"/>
              </w:rPr>
              <w:t>руб.)</w:t>
            </w:r>
          </w:p>
        </w:tc>
      </w:tr>
      <w:tr w:rsidR="008A263E" w:rsidRPr="00DF5DC0" w:rsidTr="008A263E">
        <w:trPr>
          <w:trHeight w:val="508"/>
        </w:trPr>
        <w:tc>
          <w:tcPr>
            <w:tcW w:w="846" w:type="dxa"/>
            <w:vMerge/>
          </w:tcPr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</w:tcPr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Натуральные</w:t>
            </w:r>
          </w:p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 xml:space="preserve"> показатели</w:t>
            </w:r>
          </w:p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24" w:type="dxa"/>
          </w:tcPr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Ед.</w:t>
            </w:r>
          </w:p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 xml:space="preserve"> измер</w:t>
            </w:r>
          </w:p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vMerge/>
          </w:tcPr>
          <w:p w:rsidR="008A263E" w:rsidRPr="00DF5DC0" w:rsidRDefault="008A263E" w:rsidP="008A263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A263E" w:rsidRPr="00DF5DC0" w:rsidTr="008A263E">
        <w:trPr>
          <w:trHeight w:val="57"/>
        </w:trPr>
        <w:tc>
          <w:tcPr>
            <w:tcW w:w="846" w:type="dxa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Загородное шоссе, дом 4, корп.2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П-44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Ремонт покрытия кровли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1125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м2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0C6168" w:rsidRDefault="008A263E" w:rsidP="008A263E">
            <w:pPr>
              <w:jc w:val="center"/>
              <w:rPr>
                <w:color w:val="000000"/>
                <w:sz w:val="26"/>
                <w:szCs w:val="26"/>
              </w:rPr>
            </w:pPr>
            <w:r w:rsidRPr="000C6168">
              <w:rPr>
                <w:color w:val="000000"/>
                <w:sz w:val="26"/>
                <w:szCs w:val="26"/>
              </w:rPr>
              <w:t xml:space="preserve">1 827,26  </w:t>
            </w:r>
          </w:p>
        </w:tc>
      </w:tr>
      <w:tr w:rsidR="008A263E" w:rsidRPr="00DF5DC0" w:rsidTr="008A263E">
        <w:trPr>
          <w:trHeight w:val="57"/>
        </w:trPr>
        <w:tc>
          <w:tcPr>
            <w:tcW w:w="846" w:type="dxa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Загородное шоссе, дом 9, корп.1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1978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Ремонт покрытия кровли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1277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м2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0C6168" w:rsidRDefault="008A263E" w:rsidP="008A263E">
            <w:pPr>
              <w:jc w:val="center"/>
              <w:rPr>
                <w:color w:val="000000"/>
                <w:sz w:val="26"/>
                <w:szCs w:val="26"/>
              </w:rPr>
            </w:pPr>
            <w:r w:rsidRPr="000C6168">
              <w:rPr>
                <w:color w:val="000000"/>
                <w:sz w:val="26"/>
                <w:szCs w:val="26"/>
              </w:rPr>
              <w:t xml:space="preserve">1 809,22  </w:t>
            </w:r>
          </w:p>
        </w:tc>
      </w:tr>
      <w:tr w:rsidR="008A263E" w:rsidRPr="00DF5DC0" w:rsidTr="008A263E">
        <w:trPr>
          <w:trHeight w:val="57"/>
        </w:trPr>
        <w:tc>
          <w:tcPr>
            <w:tcW w:w="846" w:type="dxa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63E" w:rsidRPr="008F568C" w:rsidRDefault="008A263E" w:rsidP="008A263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Загородное шоссе, дом 5, корп.3, под.1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И-209А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1972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Замена канализационного выпуска до 1 колодца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сист.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0C6168" w:rsidRDefault="008A263E" w:rsidP="008A263E">
            <w:pPr>
              <w:jc w:val="center"/>
              <w:rPr>
                <w:color w:val="000000"/>
                <w:sz w:val="26"/>
                <w:szCs w:val="26"/>
              </w:rPr>
            </w:pPr>
            <w:r w:rsidRPr="000C6168">
              <w:rPr>
                <w:color w:val="000000"/>
                <w:sz w:val="26"/>
                <w:szCs w:val="26"/>
              </w:rPr>
              <w:t xml:space="preserve">107,62  </w:t>
            </w:r>
          </w:p>
        </w:tc>
      </w:tr>
      <w:tr w:rsidR="008A263E" w:rsidRPr="00FF0B44" w:rsidTr="008A263E">
        <w:trPr>
          <w:trHeight w:val="57"/>
        </w:trPr>
        <w:tc>
          <w:tcPr>
            <w:tcW w:w="846" w:type="dxa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63E" w:rsidRPr="008F568C" w:rsidRDefault="008A263E" w:rsidP="008A263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Варшавское шоссе, дом 16, под. 2,3,4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1954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Замена канализационного выпуска до 1 колодца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F568C">
              <w:rPr>
                <w:sz w:val="26"/>
                <w:szCs w:val="26"/>
              </w:rPr>
              <w:t>сист.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0C6168" w:rsidRDefault="008A263E" w:rsidP="008A263E">
            <w:pPr>
              <w:jc w:val="center"/>
              <w:rPr>
                <w:color w:val="000000"/>
                <w:sz w:val="26"/>
                <w:szCs w:val="26"/>
              </w:rPr>
            </w:pPr>
            <w:r w:rsidRPr="000C6168">
              <w:rPr>
                <w:color w:val="000000"/>
                <w:sz w:val="26"/>
                <w:szCs w:val="26"/>
              </w:rPr>
              <w:t xml:space="preserve">485,68  </w:t>
            </w:r>
          </w:p>
        </w:tc>
      </w:tr>
      <w:tr w:rsidR="008A263E" w:rsidRPr="00DF5DC0" w:rsidTr="008A263E">
        <w:trPr>
          <w:trHeight w:val="57"/>
        </w:trPr>
        <w:tc>
          <w:tcPr>
            <w:tcW w:w="846" w:type="dxa"/>
          </w:tcPr>
          <w:p w:rsidR="008A263E" w:rsidRDefault="008A263E" w:rsidP="008A263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  <w:p w:rsidR="008A263E" w:rsidRPr="008F568C" w:rsidRDefault="008A263E" w:rsidP="008A263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1-й Рощинский проезд</w:t>
            </w:r>
            <w:r w:rsidRPr="0064317A">
              <w:rPr>
                <w:sz w:val="26"/>
                <w:szCs w:val="26"/>
              </w:rPr>
              <w:t>, дом 4, корп.1, под.1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F568C">
              <w:rPr>
                <w:color w:val="000000"/>
                <w:sz w:val="26"/>
                <w:szCs w:val="26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F568C">
              <w:rPr>
                <w:color w:val="000000"/>
                <w:sz w:val="26"/>
                <w:szCs w:val="26"/>
              </w:rPr>
              <w:t>Замена канализационного выпуска до 1 колодца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F568C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F568C">
              <w:rPr>
                <w:color w:val="000000"/>
                <w:sz w:val="26"/>
                <w:szCs w:val="26"/>
              </w:rPr>
              <w:t>сист.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0C6168" w:rsidRDefault="008A263E" w:rsidP="008A263E">
            <w:pPr>
              <w:jc w:val="center"/>
              <w:rPr>
                <w:color w:val="000000"/>
                <w:sz w:val="26"/>
                <w:szCs w:val="26"/>
              </w:rPr>
            </w:pPr>
            <w:r w:rsidRPr="000C6168">
              <w:rPr>
                <w:color w:val="000000"/>
                <w:sz w:val="26"/>
                <w:szCs w:val="26"/>
              </w:rPr>
              <w:t xml:space="preserve">102,72  </w:t>
            </w:r>
          </w:p>
        </w:tc>
      </w:tr>
      <w:tr w:rsidR="008A263E" w:rsidRPr="00DF5DC0" w:rsidTr="008A263E">
        <w:trPr>
          <w:trHeight w:val="276"/>
        </w:trPr>
        <w:tc>
          <w:tcPr>
            <w:tcW w:w="846" w:type="dxa"/>
          </w:tcPr>
          <w:p w:rsidR="008A263E" w:rsidRDefault="008A263E" w:rsidP="008A263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3E" w:rsidRPr="008F568C" w:rsidRDefault="008A263E" w:rsidP="008A26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3E" w:rsidRPr="008F568C" w:rsidRDefault="008A263E" w:rsidP="008A26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63E" w:rsidRPr="008F568C" w:rsidRDefault="008A263E" w:rsidP="008A26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8F568C" w:rsidRDefault="008A263E" w:rsidP="008A26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63E" w:rsidRPr="000C6168" w:rsidRDefault="008A263E" w:rsidP="008A26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A263E" w:rsidRPr="00996D74" w:rsidTr="008A263E">
        <w:trPr>
          <w:trHeight w:val="352"/>
        </w:trPr>
        <w:tc>
          <w:tcPr>
            <w:tcW w:w="4361" w:type="dxa"/>
            <w:gridSpan w:val="2"/>
          </w:tcPr>
          <w:p w:rsidR="008A263E" w:rsidRPr="00996D74" w:rsidRDefault="008A263E" w:rsidP="008A263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5DC0"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:rsidR="008A263E" w:rsidRPr="00996D74" w:rsidRDefault="008A263E" w:rsidP="008A263E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</w:tcPr>
          <w:p w:rsidR="008A263E" w:rsidRPr="00996D74" w:rsidRDefault="008A263E" w:rsidP="008A263E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</w:tcPr>
          <w:p w:rsidR="008A263E" w:rsidRPr="00996D74" w:rsidRDefault="008A263E" w:rsidP="008A263E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</w:tcPr>
          <w:p w:rsidR="008A263E" w:rsidRPr="00996D74" w:rsidRDefault="008A263E" w:rsidP="008A263E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622" w:type="dxa"/>
            <w:gridSpan w:val="2"/>
          </w:tcPr>
          <w:p w:rsidR="008A263E" w:rsidRPr="000C6168" w:rsidRDefault="008A263E" w:rsidP="008A263E">
            <w:pPr>
              <w:jc w:val="right"/>
              <w:rPr>
                <w:bCs/>
                <w:color w:val="000000"/>
                <w:sz w:val="26"/>
                <w:szCs w:val="26"/>
              </w:rPr>
            </w:pPr>
            <w:r w:rsidRPr="000C6168">
              <w:rPr>
                <w:b/>
                <w:bCs/>
                <w:color w:val="000000"/>
                <w:sz w:val="26"/>
                <w:szCs w:val="26"/>
              </w:rPr>
              <w:t>4 332,500</w:t>
            </w:r>
          </w:p>
        </w:tc>
      </w:tr>
    </w:tbl>
    <w:p w:rsidR="0050417F" w:rsidRDefault="0050417F" w:rsidP="008A263E">
      <w:pPr>
        <w:pStyle w:val="a3"/>
        <w:ind w:firstLine="0"/>
        <w:rPr>
          <w:b/>
          <w:bCs/>
          <w:sz w:val="28"/>
          <w:szCs w:val="28"/>
        </w:rPr>
      </w:pPr>
    </w:p>
    <w:sectPr w:rsidR="0050417F" w:rsidSect="008A263E">
      <w:footnotePr>
        <w:numRestart w:val="eachPage"/>
      </w:footnotePr>
      <w:pgSz w:w="16838" w:h="11906" w:orient="landscape"/>
      <w:pgMar w:top="851" w:right="124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5F2" w:rsidRDefault="00D005F2" w:rsidP="006603F1">
      <w:r>
        <w:separator/>
      </w:r>
    </w:p>
  </w:endnote>
  <w:endnote w:type="continuationSeparator" w:id="0">
    <w:p w:rsidR="00D005F2" w:rsidRDefault="00D005F2" w:rsidP="0066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5F2" w:rsidRDefault="00D005F2" w:rsidP="006603F1">
      <w:r>
        <w:separator/>
      </w:r>
    </w:p>
  </w:footnote>
  <w:footnote w:type="continuationSeparator" w:id="0">
    <w:p w:rsidR="00D005F2" w:rsidRDefault="00D005F2" w:rsidP="00660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BE6"/>
    <w:rsid w:val="00000E6C"/>
    <w:rsid w:val="00003713"/>
    <w:rsid w:val="00011254"/>
    <w:rsid w:val="00011EDD"/>
    <w:rsid w:val="00023332"/>
    <w:rsid w:val="00023381"/>
    <w:rsid w:val="0002786B"/>
    <w:rsid w:val="00030115"/>
    <w:rsid w:val="000305C9"/>
    <w:rsid w:val="000345ED"/>
    <w:rsid w:val="00044E01"/>
    <w:rsid w:val="000450C9"/>
    <w:rsid w:val="000453CD"/>
    <w:rsid w:val="000458C9"/>
    <w:rsid w:val="00045AF4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4DFD"/>
    <w:rsid w:val="000C52AC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27F"/>
    <w:rsid w:val="001415C6"/>
    <w:rsid w:val="00144A03"/>
    <w:rsid w:val="00152E10"/>
    <w:rsid w:val="00155599"/>
    <w:rsid w:val="00162AD2"/>
    <w:rsid w:val="00172763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1C0A"/>
    <w:rsid w:val="002057FB"/>
    <w:rsid w:val="00207BDC"/>
    <w:rsid w:val="00213D0F"/>
    <w:rsid w:val="0023140C"/>
    <w:rsid w:val="00231A69"/>
    <w:rsid w:val="00232233"/>
    <w:rsid w:val="00234778"/>
    <w:rsid w:val="00237C2C"/>
    <w:rsid w:val="002412B4"/>
    <w:rsid w:val="0024167A"/>
    <w:rsid w:val="0024346B"/>
    <w:rsid w:val="002454BC"/>
    <w:rsid w:val="00247D80"/>
    <w:rsid w:val="0025196F"/>
    <w:rsid w:val="00251F3F"/>
    <w:rsid w:val="00252518"/>
    <w:rsid w:val="00267C63"/>
    <w:rsid w:val="00277EC3"/>
    <w:rsid w:val="00281282"/>
    <w:rsid w:val="0028168B"/>
    <w:rsid w:val="002816B0"/>
    <w:rsid w:val="00293004"/>
    <w:rsid w:val="00295E5E"/>
    <w:rsid w:val="00297800"/>
    <w:rsid w:val="002978E6"/>
    <w:rsid w:val="002A0338"/>
    <w:rsid w:val="002A61CA"/>
    <w:rsid w:val="002B3045"/>
    <w:rsid w:val="002C73D9"/>
    <w:rsid w:val="002C7A99"/>
    <w:rsid w:val="002D22A4"/>
    <w:rsid w:val="002D2E7C"/>
    <w:rsid w:val="002E39F1"/>
    <w:rsid w:val="002E7528"/>
    <w:rsid w:val="002F2AC9"/>
    <w:rsid w:val="002F4182"/>
    <w:rsid w:val="002F4B84"/>
    <w:rsid w:val="002F7350"/>
    <w:rsid w:val="00300153"/>
    <w:rsid w:val="00311BE5"/>
    <w:rsid w:val="003154E2"/>
    <w:rsid w:val="003166A1"/>
    <w:rsid w:val="00316E38"/>
    <w:rsid w:val="00321817"/>
    <w:rsid w:val="003261E6"/>
    <w:rsid w:val="00340A6C"/>
    <w:rsid w:val="003450C2"/>
    <w:rsid w:val="003643CA"/>
    <w:rsid w:val="00367C6F"/>
    <w:rsid w:val="0037571F"/>
    <w:rsid w:val="0037796F"/>
    <w:rsid w:val="0038034E"/>
    <w:rsid w:val="00386FDB"/>
    <w:rsid w:val="00392A60"/>
    <w:rsid w:val="003A60AE"/>
    <w:rsid w:val="003A6B9B"/>
    <w:rsid w:val="003B20CC"/>
    <w:rsid w:val="003B4C27"/>
    <w:rsid w:val="003C2CE9"/>
    <w:rsid w:val="003C4434"/>
    <w:rsid w:val="003C5A83"/>
    <w:rsid w:val="003C7623"/>
    <w:rsid w:val="003D1352"/>
    <w:rsid w:val="003D2B30"/>
    <w:rsid w:val="003D3413"/>
    <w:rsid w:val="003D36C9"/>
    <w:rsid w:val="003D46D1"/>
    <w:rsid w:val="003D50B8"/>
    <w:rsid w:val="003D7D76"/>
    <w:rsid w:val="003E456F"/>
    <w:rsid w:val="003E4B44"/>
    <w:rsid w:val="003E661E"/>
    <w:rsid w:val="0040194F"/>
    <w:rsid w:val="00401A89"/>
    <w:rsid w:val="0040402E"/>
    <w:rsid w:val="0041093B"/>
    <w:rsid w:val="0041104A"/>
    <w:rsid w:val="0041361E"/>
    <w:rsid w:val="00413B12"/>
    <w:rsid w:val="00447F5C"/>
    <w:rsid w:val="00450881"/>
    <w:rsid w:val="00453A14"/>
    <w:rsid w:val="00454881"/>
    <w:rsid w:val="00454DC9"/>
    <w:rsid w:val="004602A8"/>
    <w:rsid w:val="004656A1"/>
    <w:rsid w:val="0047557B"/>
    <w:rsid w:val="00476346"/>
    <w:rsid w:val="00480BE3"/>
    <w:rsid w:val="0048223C"/>
    <w:rsid w:val="00482C9A"/>
    <w:rsid w:val="004830B2"/>
    <w:rsid w:val="00483684"/>
    <w:rsid w:val="00483BA5"/>
    <w:rsid w:val="00485F93"/>
    <w:rsid w:val="00486F4C"/>
    <w:rsid w:val="0049645B"/>
    <w:rsid w:val="004A047C"/>
    <w:rsid w:val="004B0F86"/>
    <w:rsid w:val="004C4352"/>
    <w:rsid w:val="004C4AE0"/>
    <w:rsid w:val="004C5664"/>
    <w:rsid w:val="004C6BE9"/>
    <w:rsid w:val="004D324F"/>
    <w:rsid w:val="004D4DFA"/>
    <w:rsid w:val="004D6CFF"/>
    <w:rsid w:val="004E0811"/>
    <w:rsid w:val="004E08EE"/>
    <w:rsid w:val="004E73FE"/>
    <w:rsid w:val="0050112B"/>
    <w:rsid w:val="0050417F"/>
    <w:rsid w:val="00511327"/>
    <w:rsid w:val="00513B78"/>
    <w:rsid w:val="00517D61"/>
    <w:rsid w:val="00517EA9"/>
    <w:rsid w:val="0052309C"/>
    <w:rsid w:val="00523789"/>
    <w:rsid w:val="00524572"/>
    <w:rsid w:val="00535BA3"/>
    <w:rsid w:val="005423F1"/>
    <w:rsid w:val="0054417D"/>
    <w:rsid w:val="0055709A"/>
    <w:rsid w:val="00564C07"/>
    <w:rsid w:val="00564F97"/>
    <w:rsid w:val="00566038"/>
    <w:rsid w:val="005731E2"/>
    <w:rsid w:val="00576D38"/>
    <w:rsid w:val="00576D4B"/>
    <w:rsid w:val="00592CC5"/>
    <w:rsid w:val="005937E8"/>
    <w:rsid w:val="0059527C"/>
    <w:rsid w:val="005A0F81"/>
    <w:rsid w:val="005A4B22"/>
    <w:rsid w:val="005B4182"/>
    <w:rsid w:val="005B57B4"/>
    <w:rsid w:val="005C00F6"/>
    <w:rsid w:val="005C41D3"/>
    <w:rsid w:val="005C43C6"/>
    <w:rsid w:val="005C5409"/>
    <w:rsid w:val="005C7715"/>
    <w:rsid w:val="005E12B8"/>
    <w:rsid w:val="005E6285"/>
    <w:rsid w:val="006025CE"/>
    <w:rsid w:val="0060543D"/>
    <w:rsid w:val="006054B4"/>
    <w:rsid w:val="00605B78"/>
    <w:rsid w:val="006144C7"/>
    <w:rsid w:val="00615738"/>
    <w:rsid w:val="00623375"/>
    <w:rsid w:val="00624781"/>
    <w:rsid w:val="00624B4B"/>
    <w:rsid w:val="006325DC"/>
    <w:rsid w:val="00633155"/>
    <w:rsid w:val="00633CF5"/>
    <w:rsid w:val="00636D76"/>
    <w:rsid w:val="00641E7A"/>
    <w:rsid w:val="006441A0"/>
    <w:rsid w:val="00646EE4"/>
    <w:rsid w:val="0065098D"/>
    <w:rsid w:val="006603F1"/>
    <w:rsid w:val="006675DD"/>
    <w:rsid w:val="0066789A"/>
    <w:rsid w:val="00672123"/>
    <w:rsid w:val="006747AF"/>
    <w:rsid w:val="0067495A"/>
    <w:rsid w:val="00677A45"/>
    <w:rsid w:val="00697677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6F1E5E"/>
    <w:rsid w:val="006F5F7E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47B61"/>
    <w:rsid w:val="00751D0C"/>
    <w:rsid w:val="00756AF3"/>
    <w:rsid w:val="00761E17"/>
    <w:rsid w:val="007733D9"/>
    <w:rsid w:val="007776F1"/>
    <w:rsid w:val="00781A86"/>
    <w:rsid w:val="007821F4"/>
    <w:rsid w:val="00784051"/>
    <w:rsid w:val="0078647C"/>
    <w:rsid w:val="00786972"/>
    <w:rsid w:val="00786E9E"/>
    <w:rsid w:val="007910F8"/>
    <w:rsid w:val="00793B22"/>
    <w:rsid w:val="00797E8D"/>
    <w:rsid w:val="007B1980"/>
    <w:rsid w:val="007B2F85"/>
    <w:rsid w:val="007B7BF6"/>
    <w:rsid w:val="007C2133"/>
    <w:rsid w:val="007C2205"/>
    <w:rsid w:val="007C54D4"/>
    <w:rsid w:val="007C7AB5"/>
    <w:rsid w:val="007D1E55"/>
    <w:rsid w:val="007D2A68"/>
    <w:rsid w:val="007D5C31"/>
    <w:rsid w:val="007D6932"/>
    <w:rsid w:val="007D7174"/>
    <w:rsid w:val="007E6D82"/>
    <w:rsid w:val="007E799A"/>
    <w:rsid w:val="007E7C24"/>
    <w:rsid w:val="007F02D3"/>
    <w:rsid w:val="007F07D6"/>
    <w:rsid w:val="007F0AC0"/>
    <w:rsid w:val="007F14C5"/>
    <w:rsid w:val="007F1BFB"/>
    <w:rsid w:val="007F2AC2"/>
    <w:rsid w:val="007F5690"/>
    <w:rsid w:val="00801C67"/>
    <w:rsid w:val="00802BDE"/>
    <w:rsid w:val="00810E14"/>
    <w:rsid w:val="00813676"/>
    <w:rsid w:val="008164AE"/>
    <w:rsid w:val="008202FE"/>
    <w:rsid w:val="008212EC"/>
    <w:rsid w:val="008229E0"/>
    <w:rsid w:val="00824EAF"/>
    <w:rsid w:val="0083133E"/>
    <w:rsid w:val="00834AA2"/>
    <w:rsid w:val="00835D01"/>
    <w:rsid w:val="008464E5"/>
    <w:rsid w:val="00850124"/>
    <w:rsid w:val="008551A6"/>
    <w:rsid w:val="0085520C"/>
    <w:rsid w:val="00855C56"/>
    <w:rsid w:val="00861AAE"/>
    <w:rsid w:val="00862E6F"/>
    <w:rsid w:val="008640BA"/>
    <w:rsid w:val="00864665"/>
    <w:rsid w:val="008757BC"/>
    <w:rsid w:val="00876F95"/>
    <w:rsid w:val="008776A0"/>
    <w:rsid w:val="00883543"/>
    <w:rsid w:val="0088637B"/>
    <w:rsid w:val="00891CAF"/>
    <w:rsid w:val="008932D7"/>
    <w:rsid w:val="00893514"/>
    <w:rsid w:val="00895430"/>
    <w:rsid w:val="00896868"/>
    <w:rsid w:val="00897FF7"/>
    <w:rsid w:val="008A263E"/>
    <w:rsid w:val="008A334B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1AB"/>
    <w:rsid w:val="008E7789"/>
    <w:rsid w:val="008F3506"/>
    <w:rsid w:val="008F74E4"/>
    <w:rsid w:val="00903744"/>
    <w:rsid w:val="00905C83"/>
    <w:rsid w:val="009066F3"/>
    <w:rsid w:val="009101EE"/>
    <w:rsid w:val="0091147C"/>
    <w:rsid w:val="00912FA3"/>
    <w:rsid w:val="009151AD"/>
    <w:rsid w:val="00915DF3"/>
    <w:rsid w:val="009174BE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7419"/>
    <w:rsid w:val="0097315D"/>
    <w:rsid w:val="00980B58"/>
    <w:rsid w:val="0098160E"/>
    <w:rsid w:val="00986D88"/>
    <w:rsid w:val="009907F7"/>
    <w:rsid w:val="00990F1F"/>
    <w:rsid w:val="0099422B"/>
    <w:rsid w:val="009A0C39"/>
    <w:rsid w:val="009A2522"/>
    <w:rsid w:val="009A394C"/>
    <w:rsid w:val="009A7230"/>
    <w:rsid w:val="009D0558"/>
    <w:rsid w:val="009D2B61"/>
    <w:rsid w:val="009D602E"/>
    <w:rsid w:val="009D75E5"/>
    <w:rsid w:val="009D7A45"/>
    <w:rsid w:val="009E227E"/>
    <w:rsid w:val="009E33DA"/>
    <w:rsid w:val="009F1B42"/>
    <w:rsid w:val="009F1C73"/>
    <w:rsid w:val="00A03733"/>
    <w:rsid w:val="00A04540"/>
    <w:rsid w:val="00A06301"/>
    <w:rsid w:val="00A06D73"/>
    <w:rsid w:val="00A10FC2"/>
    <w:rsid w:val="00A12D41"/>
    <w:rsid w:val="00A140A0"/>
    <w:rsid w:val="00A14355"/>
    <w:rsid w:val="00A173F3"/>
    <w:rsid w:val="00A21307"/>
    <w:rsid w:val="00A24738"/>
    <w:rsid w:val="00A26023"/>
    <w:rsid w:val="00A26D60"/>
    <w:rsid w:val="00A30737"/>
    <w:rsid w:val="00A31C60"/>
    <w:rsid w:val="00A37CB4"/>
    <w:rsid w:val="00A42E86"/>
    <w:rsid w:val="00A437F3"/>
    <w:rsid w:val="00A462A5"/>
    <w:rsid w:val="00A507F0"/>
    <w:rsid w:val="00A51AD8"/>
    <w:rsid w:val="00A54BE1"/>
    <w:rsid w:val="00A55875"/>
    <w:rsid w:val="00A561C2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5F2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0F29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CFF"/>
    <w:rsid w:val="00B94A3D"/>
    <w:rsid w:val="00BA1589"/>
    <w:rsid w:val="00BA502E"/>
    <w:rsid w:val="00BA54EE"/>
    <w:rsid w:val="00BA672B"/>
    <w:rsid w:val="00BA7387"/>
    <w:rsid w:val="00BA7DDA"/>
    <w:rsid w:val="00BB096F"/>
    <w:rsid w:val="00BB19CF"/>
    <w:rsid w:val="00BC0CAA"/>
    <w:rsid w:val="00BC1350"/>
    <w:rsid w:val="00BC3475"/>
    <w:rsid w:val="00BC35C2"/>
    <w:rsid w:val="00BC43F5"/>
    <w:rsid w:val="00BC73D6"/>
    <w:rsid w:val="00BD3D0A"/>
    <w:rsid w:val="00BD7748"/>
    <w:rsid w:val="00BE5FA9"/>
    <w:rsid w:val="00BF6BEB"/>
    <w:rsid w:val="00C07372"/>
    <w:rsid w:val="00C07CD9"/>
    <w:rsid w:val="00C102BF"/>
    <w:rsid w:val="00C12BDB"/>
    <w:rsid w:val="00C14449"/>
    <w:rsid w:val="00C14BB1"/>
    <w:rsid w:val="00C22647"/>
    <w:rsid w:val="00C23A9E"/>
    <w:rsid w:val="00C24D6B"/>
    <w:rsid w:val="00C2774A"/>
    <w:rsid w:val="00C42345"/>
    <w:rsid w:val="00C444B3"/>
    <w:rsid w:val="00C457A6"/>
    <w:rsid w:val="00C521C2"/>
    <w:rsid w:val="00C57C3C"/>
    <w:rsid w:val="00C755B8"/>
    <w:rsid w:val="00C77256"/>
    <w:rsid w:val="00C813B0"/>
    <w:rsid w:val="00C833EF"/>
    <w:rsid w:val="00C83647"/>
    <w:rsid w:val="00C87819"/>
    <w:rsid w:val="00C87AC5"/>
    <w:rsid w:val="00C92806"/>
    <w:rsid w:val="00CA1F5A"/>
    <w:rsid w:val="00CA6355"/>
    <w:rsid w:val="00CB0D87"/>
    <w:rsid w:val="00CB1220"/>
    <w:rsid w:val="00CB2155"/>
    <w:rsid w:val="00CB3E19"/>
    <w:rsid w:val="00CB60DD"/>
    <w:rsid w:val="00CB71FB"/>
    <w:rsid w:val="00CB7A4A"/>
    <w:rsid w:val="00CC01DB"/>
    <w:rsid w:val="00CC3A8A"/>
    <w:rsid w:val="00CC4E27"/>
    <w:rsid w:val="00CC51BD"/>
    <w:rsid w:val="00CC6F36"/>
    <w:rsid w:val="00CD15D1"/>
    <w:rsid w:val="00CD24E8"/>
    <w:rsid w:val="00CD2BE6"/>
    <w:rsid w:val="00CD6045"/>
    <w:rsid w:val="00CE1EC7"/>
    <w:rsid w:val="00CE70ED"/>
    <w:rsid w:val="00CE7296"/>
    <w:rsid w:val="00CF0557"/>
    <w:rsid w:val="00CF2B90"/>
    <w:rsid w:val="00CF442C"/>
    <w:rsid w:val="00CF44FE"/>
    <w:rsid w:val="00D005F2"/>
    <w:rsid w:val="00D0175D"/>
    <w:rsid w:val="00D02D5A"/>
    <w:rsid w:val="00D038BA"/>
    <w:rsid w:val="00D0397D"/>
    <w:rsid w:val="00D10D06"/>
    <w:rsid w:val="00D120C5"/>
    <w:rsid w:val="00D1491A"/>
    <w:rsid w:val="00D17F42"/>
    <w:rsid w:val="00D17F63"/>
    <w:rsid w:val="00D2125C"/>
    <w:rsid w:val="00D256AF"/>
    <w:rsid w:val="00D269BF"/>
    <w:rsid w:val="00D27B8A"/>
    <w:rsid w:val="00D316C5"/>
    <w:rsid w:val="00D362A8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0BB9"/>
    <w:rsid w:val="00DF51AE"/>
    <w:rsid w:val="00DF741E"/>
    <w:rsid w:val="00E119B8"/>
    <w:rsid w:val="00E145B6"/>
    <w:rsid w:val="00E224C9"/>
    <w:rsid w:val="00E2327E"/>
    <w:rsid w:val="00E25B24"/>
    <w:rsid w:val="00E31C31"/>
    <w:rsid w:val="00E35278"/>
    <w:rsid w:val="00E4497B"/>
    <w:rsid w:val="00E44E16"/>
    <w:rsid w:val="00E5105B"/>
    <w:rsid w:val="00E61E7F"/>
    <w:rsid w:val="00E629EB"/>
    <w:rsid w:val="00E6625B"/>
    <w:rsid w:val="00E70509"/>
    <w:rsid w:val="00E728D4"/>
    <w:rsid w:val="00E80B3F"/>
    <w:rsid w:val="00E8505D"/>
    <w:rsid w:val="00E85F2B"/>
    <w:rsid w:val="00E868F5"/>
    <w:rsid w:val="00E86914"/>
    <w:rsid w:val="00E90E3C"/>
    <w:rsid w:val="00E91E33"/>
    <w:rsid w:val="00E9267E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EF655F"/>
    <w:rsid w:val="00EF6564"/>
    <w:rsid w:val="00F04415"/>
    <w:rsid w:val="00F05CD3"/>
    <w:rsid w:val="00F10D04"/>
    <w:rsid w:val="00F12A72"/>
    <w:rsid w:val="00F16B7C"/>
    <w:rsid w:val="00F17C02"/>
    <w:rsid w:val="00F23B89"/>
    <w:rsid w:val="00F2714F"/>
    <w:rsid w:val="00F31B19"/>
    <w:rsid w:val="00F3444C"/>
    <w:rsid w:val="00F34F61"/>
    <w:rsid w:val="00F40CDA"/>
    <w:rsid w:val="00F500D3"/>
    <w:rsid w:val="00F519EE"/>
    <w:rsid w:val="00F54824"/>
    <w:rsid w:val="00F733B4"/>
    <w:rsid w:val="00F7431D"/>
    <w:rsid w:val="00F82FB0"/>
    <w:rsid w:val="00F85244"/>
    <w:rsid w:val="00F860C7"/>
    <w:rsid w:val="00F864F9"/>
    <w:rsid w:val="00F9064A"/>
    <w:rsid w:val="00F9351A"/>
    <w:rsid w:val="00F94553"/>
    <w:rsid w:val="00F94E1C"/>
    <w:rsid w:val="00F95C75"/>
    <w:rsid w:val="00F9692B"/>
    <w:rsid w:val="00FA0107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7F6A"/>
    <w:rsid w:val="00FE2007"/>
    <w:rsid w:val="00FE2ACE"/>
    <w:rsid w:val="00FE2C59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E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CD2BE6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2BE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Title">
    <w:name w:val="ConsTitle"/>
    <w:rsid w:val="00CD2B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rsid w:val="00CD2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D2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CD2BE6"/>
    <w:rPr>
      <w:color w:val="1A3DC1"/>
      <w:u w:val="single"/>
    </w:rPr>
  </w:style>
  <w:style w:type="table" w:customStyle="1" w:styleId="TableGrid">
    <w:name w:val="TableGrid"/>
    <w:rsid w:val="00861A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unhideWhenUsed/>
    <w:qFormat/>
    <w:rsid w:val="0050417F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504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71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1A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1"/>
    <w:qFormat/>
    <w:rsid w:val="00237C2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423F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f">
    <w:name w:val="Table Grid"/>
    <w:basedOn w:val="a1"/>
    <w:uiPriority w:val="59"/>
    <w:rsid w:val="007C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rsid w:val="00BB096F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character" w:customStyle="1" w:styleId="E082752D-FAB5-4A99-9181-41EBBCBCB7B6">
    <w:name w:val="{E082752D-FAB5-4A99-9181-41EBBCBCB7B6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73B04BC-5214-4193-8DAC-5FAA8BD32C8D">
    <w:name w:val="{473B04BC-5214-4193-8DAC-5FAA8BD32C8D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58D7DB8-9FC2-4031-BB8B-21D335F316AB">
    <w:name w:val="{158D7DB8-9FC2-4031-BB8B-21D335F316AB}"/>
    <w:basedOn w:val="af0"/>
    <w:rsid w:val="00BB096F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FEBFA457-4C66-4F9A-91AB-423E55C574E9">
    <w:name w:val="{FEBFA457-4C66-4F9A-91AB-423E55C574E9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02498F0C-37DF-48C6-A7BD-2C4E204EF8F8">
    <w:name w:val="{02498F0C-37DF-48C6-A7BD-2C4E204EF8F8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1">
    <w:name w:val="Основной текст1"/>
    <w:basedOn w:val="a"/>
    <w:link w:val="af0"/>
    <w:rsid w:val="00BB096F"/>
    <w:pPr>
      <w:widowControl w:val="0"/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15"/>
      <w:szCs w:val="15"/>
      <w:lang w:eastAsia="en-US"/>
    </w:rPr>
  </w:style>
  <w:style w:type="paragraph" w:styleId="af1">
    <w:name w:val="Title"/>
    <w:basedOn w:val="a"/>
    <w:link w:val="af2"/>
    <w:qFormat/>
    <w:rsid w:val="00E868F5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E868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7BDDC-9DCA-461B-958E-7F3FA9C3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2018-10-25T07:02:00Z</cp:lastPrinted>
  <dcterms:created xsi:type="dcterms:W3CDTF">2015-09-24T13:17:00Z</dcterms:created>
  <dcterms:modified xsi:type="dcterms:W3CDTF">2018-10-25T07:44:00Z</dcterms:modified>
</cp:coreProperties>
</file>