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43" w:rsidRDefault="00D46F43" w:rsidP="00D46F43">
      <w:pPr>
        <w:pStyle w:val="a9"/>
        <w:rPr>
          <w:b/>
          <w:bCs/>
          <w:iCs/>
          <w:color w:val="800000"/>
          <w:szCs w:val="28"/>
        </w:rPr>
      </w:pPr>
      <w:r w:rsidRPr="0015545F"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5" o:title=""/>
          </v:shape>
          <o:OLEObject Type="Embed" ProgID="CorelDRAW.Graphic.12" ShapeID="_x0000_i1025" DrawAspect="Content" ObjectID="_1514194219" r:id="rId6"/>
        </w:object>
      </w:r>
    </w:p>
    <w:p w:rsidR="00D46F43" w:rsidRDefault="00D46F43" w:rsidP="00D46F43">
      <w:pPr>
        <w:pStyle w:val="a9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D46F43" w:rsidRDefault="00D46F43" w:rsidP="00D46F43">
      <w:pPr>
        <w:pStyle w:val="a9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D46F43" w:rsidRDefault="00D46F43" w:rsidP="00D46F43">
      <w:pPr>
        <w:pStyle w:val="a9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D46F43" w:rsidRDefault="00D46F43" w:rsidP="00D46F43">
      <w:pPr>
        <w:pStyle w:val="a9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DC7CB7" w:rsidRDefault="00DC7CB7"/>
    <w:p w:rsidR="00DC7CB7" w:rsidRPr="00DC7CB7" w:rsidRDefault="00DC7CB7" w:rsidP="00DC7CB7">
      <w:pPr>
        <w:ind w:hanging="1418"/>
        <w:rPr>
          <w:rFonts w:ascii="Times New Roman" w:hAnsi="Times New Roman" w:cs="Times New Roman"/>
          <w:b/>
          <w:sz w:val="28"/>
          <w:szCs w:val="28"/>
        </w:rPr>
      </w:pPr>
      <w:r w:rsidRPr="00DC7CB7">
        <w:rPr>
          <w:rFonts w:ascii="Times New Roman" w:hAnsi="Times New Roman" w:cs="Times New Roman"/>
          <w:b/>
          <w:sz w:val="28"/>
          <w:szCs w:val="28"/>
        </w:rPr>
        <w:t>26 ноября 2015 года     01-03-132</w:t>
      </w:r>
    </w:p>
    <w:bookmarkStart w:id="0" w:name="_MON_1509526544"/>
    <w:bookmarkEnd w:id="0"/>
    <w:p w:rsidR="0012445C" w:rsidRDefault="006705F0">
      <w:r w:rsidRPr="0011041A">
        <w:object w:dxaOrig="9355" w:dyaOrig="10303">
          <v:shape id="_x0000_i1026" type="#_x0000_t75" style="width:468.35pt;height:515pt" o:ole="">
            <v:imagedata r:id="rId7" o:title=""/>
          </v:shape>
          <o:OLEObject Type="Embed" ProgID="Word.Document.12" ShapeID="_x0000_i1026" DrawAspect="Content" ObjectID="_1514194220" r:id="rId8">
            <o:FieldCodes>\s</o:FieldCodes>
          </o:OLEObject>
        </w:object>
      </w:r>
    </w:p>
    <w:p w:rsidR="006B065E" w:rsidRDefault="006B065E"/>
    <w:p w:rsidR="006B065E" w:rsidRDefault="006B065E"/>
    <w:p w:rsidR="00060C55" w:rsidRDefault="00060C55" w:rsidP="006B065E">
      <w:pPr>
        <w:pStyle w:val="a5"/>
        <w:spacing w:line="240" w:lineRule="auto"/>
        <w:ind w:left="5278"/>
        <w:jc w:val="both"/>
        <w:rPr>
          <w:b w:val="0"/>
        </w:rPr>
      </w:pPr>
    </w:p>
    <w:p w:rsidR="00060C55" w:rsidRDefault="00060C55" w:rsidP="006B065E">
      <w:pPr>
        <w:pStyle w:val="a5"/>
        <w:spacing w:line="240" w:lineRule="auto"/>
        <w:ind w:left="5278"/>
        <w:jc w:val="both"/>
        <w:rPr>
          <w:b w:val="0"/>
        </w:rPr>
      </w:pPr>
    </w:p>
    <w:p w:rsidR="00060C55" w:rsidRDefault="00060C55" w:rsidP="006B065E">
      <w:pPr>
        <w:pStyle w:val="a5"/>
        <w:spacing w:line="240" w:lineRule="auto"/>
        <w:ind w:left="5278"/>
        <w:jc w:val="both"/>
        <w:rPr>
          <w:b w:val="0"/>
        </w:rPr>
      </w:pPr>
    </w:p>
    <w:p w:rsidR="006B065E" w:rsidRPr="006B065E" w:rsidRDefault="006B065E" w:rsidP="006B065E">
      <w:pPr>
        <w:pStyle w:val="a5"/>
        <w:spacing w:line="240" w:lineRule="auto"/>
        <w:ind w:left="5278"/>
        <w:jc w:val="both"/>
        <w:rPr>
          <w:b w:val="0"/>
        </w:rPr>
      </w:pPr>
      <w:r w:rsidRPr="006B065E">
        <w:rPr>
          <w:b w:val="0"/>
        </w:rPr>
        <w:lastRenderedPageBreak/>
        <w:t>Приложение</w:t>
      </w:r>
    </w:p>
    <w:p w:rsidR="006B065E" w:rsidRPr="006B065E" w:rsidRDefault="006B065E" w:rsidP="006B065E">
      <w:pPr>
        <w:pStyle w:val="a5"/>
        <w:spacing w:line="240" w:lineRule="auto"/>
        <w:ind w:left="5278"/>
        <w:jc w:val="both"/>
        <w:rPr>
          <w:b w:val="0"/>
        </w:rPr>
      </w:pPr>
      <w:r w:rsidRPr="006B065E">
        <w:rPr>
          <w:b w:val="0"/>
        </w:rPr>
        <w:t>к решению Совета депутатов муниципального округа Донской</w:t>
      </w:r>
    </w:p>
    <w:p w:rsidR="006B065E" w:rsidRPr="006B065E" w:rsidRDefault="006B065E" w:rsidP="006B065E">
      <w:pPr>
        <w:ind w:left="5289" w:right="-164" w:hanging="11"/>
        <w:jc w:val="both"/>
        <w:rPr>
          <w:rFonts w:ascii="Times New Roman" w:hAnsi="Times New Roman" w:cs="Times New Roman"/>
          <w:sz w:val="28"/>
          <w:szCs w:val="28"/>
        </w:rPr>
      </w:pPr>
      <w:r w:rsidRPr="006B065E">
        <w:rPr>
          <w:rFonts w:ascii="Times New Roman" w:hAnsi="Times New Roman" w:cs="Times New Roman"/>
          <w:sz w:val="28"/>
          <w:szCs w:val="28"/>
        </w:rPr>
        <w:t>от 26 ноября 2015 года № 01-03-132</w:t>
      </w:r>
    </w:p>
    <w:p w:rsidR="006B065E" w:rsidRDefault="006B065E" w:rsidP="006B065E">
      <w:pPr>
        <w:rPr>
          <w:sz w:val="28"/>
          <w:szCs w:val="28"/>
        </w:rPr>
      </w:pPr>
    </w:p>
    <w:p w:rsidR="006B065E" w:rsidRDefault="006B065E" w:rsidP="006B065E">
      <w:pPr>
        <w:rPr>
          <w:sz w:val="28"/>
          <w:szCs w:val="28"/>
        </w:rPr>
      </w:pPr>
    </w:p>
    <w:p w:rsidR="006B065E" w:rsidRDefault="006B065E" w:rsidP="006B065E">
      <w:pPr>
        <w:rPr>
          <w:sz w:val="28"/>
          <w:szCs w:val="28"/>
        </w:rPr>
      </w:pPr>
    </w:p>
    <w:p w:rsidR="006B065E" w:rsidRPr="006B065E" w:rsidRDefault="006B065E" w:rsidP="006B0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65E">
        <w:rPr>
          <w:rFonts w:ascii="Times New Roman" w:hAnsi="Times New Roman" w:cs="Times New Roman"/>
          <w:b/>
          <w:sz w:val="28"/>
          <w:szCs w:val="28"/>
        </w:rPr>
        <w:t>Перечень местных публичных мероприятий в муниципальном</w:t>
      </w:r>
    </w:p>
    <w:p w:rsidR="006B065E" w:rsidRPr="006B065E" w:rsidRDefault="006B065E" w:rsidP="006B0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65E">
        <w:rPr>
          <w:rFonts w:ascii="Times New Roman" w:hAnsi="Times New Roman" w:cs="Times New Roman"/>
          <w:b/>
          <w:sz w:val="28"/>
          <w:szCs w:val="28"/>
        </w:rPr>
        <w:t xml:space="preserve"> округе Донской на 2016 год</w:t>
      </w:r>
    </w:p>
    <w:p w:rsidR="006B065E" w:rsidRPr="006B065E" w:rsidRDefault="006B065E" w:rsidP="006B06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65E" w:rsidRPr="006B065E" w:rsidRDefault="006B065E" w:rsidP="006B06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3038"/>
        <w:gridCol w:w="1836"/>
        <w:gridCol w:w="2072"/>
        <w:gridCol w:w="2383"/>
      </w:tblGrid>
      <w:tr w:rsidR="006B065E" w:rsidRPr="006B065E" w:rsidTr="006B065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5E" w:rsidRPr="006B065E" w:rsidRDefault="006B06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65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5E" w:rsidRPr="006B065E" w:rsidRDefault="006B06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65E">
              <w:rPr>
                <w:rFonts w:ascii="Times New Roman" w:hAnsi="Times New Roman" w:cs="Times New Roman"/>
                <w:b/>
              </w:rPr>
              <w:t>Наименование публичного мероприятия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5E" w:rsidRPr="006B065E" w:rsidRDefault="006B06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65E">
              <w:rPr>
                <w:rFonts w:ascii="Times New Roman" w:hAnsi="Times New Roman" w:cs="Times New Roman"/>
                <w:b/>
              </w:rPr>
              <w:t>Примерные даты проведения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5E" w:rsidRPr="006B065E" w:rsidRDefault="006B06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65E">
              <w:rPr>
                <w:rFonts w:ascii="Times New Roman" w:hAnsi="Times New Roman" w:cs="Times New Roman"/>
                <w:b/>
              </w:rPr>
              <w:t>Объем финансирования (руб.)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5E" w:rsidRPr="006B065E" w:rsidRDefault="006B06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65E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</w:tr>
      <w:tr w:rsidR="006B065E" w:rsidRPr="006B065E" w:rsidTr="006B065E">
        <w:trPr>
          <w:trHeight w:val="92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6B065E" w:rsidRDefault="006B065E" w:rsidP="006B065E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5E" w:rsidRPr="006B065E" w:rsidRDefault="006B065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65E">
              <w:rPr>
                <w:rFonts w:ascii="Times New Roman" w:hAnsi="Times New Roman" w:cs="Times New Roman"/>
                <w:sz w:val="28"/>
                <w:szCs w:val="28"/>
              </w:rPr>
              <w:t>"Победный май в Донском</w:t>
            </w:r>
            <w:r w:rsidRPr="006B065E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5E" w:rsidRPr="006B065E" w:rsidRDefault="006B065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B065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06-09 мая</w:t>
            </w:r>
          </w:p>
          <w:p w:rsidR="006B065E" w:rsidRPr="006B065E" w:rsidRDefault="006B065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B065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2016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5E" w:rsidRPr="006B065E" w:rsidRDefault="006B065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B065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600000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5E" w:rsidRPr="006B065E" w:rsidRDefault="006B065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B065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Бюджет муниципального округа Донской</w:t>
            </w:r>
          </w:p>
        </w:tc>
      </w:tr>
      <w:tr w:rsidR="006B065E" w:rsidRPr="006B065E" w:rsidTr="006B065E">
        <w:trPr>
          <w:trHeight w:val="92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6B065E" w:rsidRDefault="006B065E" w:rsidP="006B065E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5E" w:rsidRPr="006B065E" w:rsidRDefault="006B06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065E">
              <w:rPr>
                <w:rFonts w:ascii="Times New Roman" w:hAnsi="Times New Roman" w:cs="Times New Roman"/>
                <w:bCs/>
                <w:sz w:val="28"/>
                <w:szCs w:val="28"/>
              </w:rPr>
              <w:t>"День внутригородского муниципального образования Донское"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5E" w:rsidRPr="006B065E" w:rsidRDefault="006B065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B065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01-04 сентября 2016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5E" w:rsidRPr="006B065E" w:rsidRDefault="00060C5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</w:t>
            </w:r>
            <w:r w:rsidR="006B065E" w:rsidRPr="006B065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00000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5E" w:rsidRPr="006B065E" w:rsidRDefault="006B065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B065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Бюджет муниципального округа Донской</w:t>
            </w:r>
          </w:p>
        </w:tc>
      </w:tr>
      <w:tr w:rsidR="006B065E" w:rsidRPr="006B065E" w:rsidTr="006B065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6B065E" w:rsidRDefault="006B065E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6B065E" w:rsidRDefault="006B065E">
            <w:pPr>
              <w:jc w:val="center"/>
              <w:rPr>
                <w:rFonts w:ascii="Times New Roman" w:eastAsia="Times New Roman" w:hAnsi="Times New Roman" w:cs="Times New Roman"/>
                <w:bCs/>
                <w:color w:val="A6A6A6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5E" w:rsidRPr="006B065E" w:rsidRDefault="006B065E">
            <w:pPr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B065E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Итого: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5E" w:rsidRPr="006B065E" w:rsidRDefault="00060C55">
            <w:pPr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12</w:t>
            </w:r>
            <w:r w:rsidR="006B065E" w:rsidRPr="006B065E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00000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6B065E" w:rsidRDefault="006B065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</w:p>
        </w:tc>
      </w:tr>
    </w:tbl>
    <w:p w:rsidR="006B065E" w:rsidRPr="006B065E" w:rsidRDefault="006B065E" w:rsidP="006B065E">
      <w:pPr>
        <w:spacing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B065E" w:rsidRDefault="006B065E" w:rsidP="006B065E">
      <w:pPr>
        <w:rPr>
          <w:sz w:val="24"/>
          <w:szCs w:val="24"/>
        </w:rPr>
      </w:pPr>
    </w:p>
    <w:p w:rsidR="006B065E" w:rsidRDefault="006B065E"/>
    <w:sectPr w:rsidR="006B065E" w:rsidSect="006B065E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F78ED"/>
    <w:multiLevelType w:val="hybridMultilevel"/>
    <w:tmpl w:val="C994D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11041A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0C55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041A"/>
    <w:rsid w:val="00111FEF"/>
    <w:rsid w:val="00113666"/>
    <w:rsid w:val="0012445C"/>
    <w:rsid w:val="001415C6"/>
    <w:rsid w:val="00144A03"/>
    <w:rsid w:val="0015545F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36F7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05F0"/>
    <w:rsid w:val="006747AF"/>
    <w:rsid w:val="0067495A"/>
    <w:rsid w:val="00677A45"/>
    <w:rsid w:val="00697412"/>
    <w:rsid w:val="006A2112"/>
    <w:rsid w:val="006A3EDB"/>
    <w:rsid w:val="006A42BE"/>
    <w:rsid w:val="006A5504"/>
    <w:rsid w:val="006B065E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E5C8E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46F43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C7CB7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C7582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E0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CB7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6"/>
    <w:link w:val="a7"/>
    <w:qFormat/>
    <w:rsid w:val="006B065E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6B065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6B065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6B065E"/>
  </w:style>
  <w:style w:type="paragraph" w:styleId="a9">
    <w:name w:val="Title"/>
    <w:basedOn w:val="a"/>
    <w:link w:val="aa"/>
    <w:qFormat/>
    <w:rsid w:val="00D46F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D46F4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2015-11-26T11:49:00Z</cp:lastPrinted>
  <dcterms:created xsi:type="dcterms:W3CDTF">2015-11-20T09:07:00Z</dcterms:created>
  <dcterms:modified xsi:type="dcterms:W3CDTF">2016-01-13T09:44:00Z</dcterms:modified>
</cp:coreProperties>
</file>