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C4" w:rsidRDefault="00941CC4" w:rsidP="00941CC4">
      <w:pPr>
        <w:ind w:right="4393"/>
        <w:jc w:val="both"/>
        <w:rPr>
          <w:b/>
          <w:sz w:val="28"/>
          <w:szCs w:val="28"/>
        </w:rPr>
      </w:pPr>
    </w:p>
    <w:p w:rsidR="00941CC4" w:rsidRDefault="00941CC4" w:rsidP="00941CC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B6340" w:rsidRPr="009F3FB3" w:rsidRDefault="00EB6340" w:rsidP="00EB6340">
      <w:pPr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9F3FB3"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40" w:rsidRPr="009F3FB3" w:rsidRDefault="00EB6340" w:rsidP="00EB6340">
      <w:pPr>
        <w:contextualSpacing/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 w:rsidRPr="009F3FB3">
        <w:rPr>
          <w:rFonts w:asciiTheme="minorHAnsi" w:hAnsiTheme="minorHAnsi"/>
          <w:b/>
          <w:bCs/>
          <w:iCs/>
          <w:color w:val="800000"/>
          <w:sz w:val="32"/>
          <w:szCs w:val="32"/>
        </w:rPr>
        <w:t>СОВЕТ ДЕПУТАТОВ</w:t>
      </w:r>
    </w:p>
    <w:p w:rsidR="00EB6340" w:rsidRPr="009F3FB3" w:rsidRDefault="00EB6340" w:rsidP="00EB6340">
      <w:pPr>
        <w:contextualSpacing/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 w:rsidRPr="009F3FB3">
        <w:rPr>
          <w:rFonts w:asciiTheme="minorHAnsi" w:hAnsiTheme="minorHAns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EB6340" w:rsidRPr="009F3FB3" w:rsidRDefault="00EB6340" w:rsidP="00EB6340">
      <w:pPr>
        <w:contextualSpacing/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 w:rsidRPr="009F3FB3">
        <w:rPr>
          <w:rFonts w:asciiTheme="minorHAnsi" w:hAnsiTheme="minorHAnsi"/>
          <w:b/>
          <w:bCs/>
          <w:iCs/>
          <w:color w:val="800000"/>
          <w:sz w:val="32"/>
          <w:szCs w:val="32"/>
        </w:rPr>
        <w:t>РЕШЕНИЕ</w:t>
      </w:r>
    </w:p>
    <w:p w:rsidR="007068ED" w:rsidRDefault="00EB6340" w:rsidP="007068ED">
      <w:pPr>
        <w:pStyle w:val="a7"/>
        <w:ind w:hanging="1418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21 сентября 2022 года № </w:t>
      </w:r>
      <w:r w:rsidR="00276A5A">
        <w:rPr>
          <w:sz w:val="28"/>
          <w:szCs w:val="28"/>
        </w:rPr>
        <w:t xml:space="preserve"> </w:t>
      </w:r>
      <w:r w:rsidR="007068ED">
        <w:rPr>
          <w:sz w:val="28"/>
          <w:szCs w:val="28"/>
        </w:rPr>
        <w:t>01-03-48</w:t>
      </w:r>
    </w:p>
    <w:p w:rsidR="00941CC4" w:rsidRPr="0074043C" w:rsidRDefault="00941CC4" w:rsidP="007068ED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1718" w:rsidRDefault="00941CC4" w:rsidP="00161718">
      <w:pPr>
        <w:pStyle w:val="a7"/>
        <w:jc w:val="left"/>
        <w:rPr>
          <w:sz w:val="28"/>
          <w:szCs w:val="28"/>
        </w:rPr>
      </w:pPr>
      <w:r w:rsidRPr="0074043C">
        <w:rPr>
          <w:sz w:val="28"/>
          <w:szCs w:val="28"/>
        </w:rPr>
        <w:t xml:space="preserve"> </w:t>
      </w:r>
      <w:r w:rsidRPr="007A18AD">
        <w:rPr>
          <w:sz w:val="28"/>
          <w:szCs w:val="28"/>
        </w:rPr>
        <w:t>О комиссиях</w:t>
      </w:r>
      <w:r w:rsidR="00161718">
        <w:rPr>
          <w:sz w:val="28"/>
          <w:szCs w:val="28"/>
        </w:rPr>
        <w:t xml:space="preserve">   </w:t>
      </w:r>
      <w:r w:rsidRPr="007A18AD">
        <w:rPr>
          <w:sz w:val="28"/>
          <w:szCs w:val="28"/>
        </w:rPr>
        <w:t xml:space="preserve"> Совета депутатов </w:t>
      </w:r>
    </w:p>
    <w:p w:rsidR="00941CC4" w:rsidRPr="00161718" w:rsidRDefault="00941CC4" w:rsidP="00161718">
      <w:pPr>
        <w:pStyle w:val="a7"/>
        <w:jc w:val="left"/>
        <w:rPr>
          <w:sz w:val="28"/>
          <w:szCs w:val="28"/>
        </w:rPr>
      </w:pPr>
      <w:r w:rsidRPr="007A18AD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941CC4" w:rsidRDefault="00941CC4" w:rsidP="00161718">
      <w:pPr>
        <w:rPr>
          <w:i/>
          <w:sz w:val="28"/>
          <w:szCs w:val="28"/>
        </w:rPr>
      </w:pPr>
    </w:p>
    <w:p w:rsidR="00941CC4" w:rsidRDefault="00941CC4" w:rsidP="00941CC4">
      <w:pPr>
        <w:ind w:firstLine="708"/>
        <w:jc w:val="both"/>
        <w:rPr>
          <w:b/>
          <w:sz w:val="28"/>
          <w:szCs w:val="28"/>
        </w:rPr>
      </w:pPr>
      <w:r w:rsidRPr="007A18AD">
        <w:rPr>
          <w:sz w:val="28"/>
          <w:szCs w:val="28"/>
        </w:rPr>
        <w:t>В соответствии с пунктом 9 статьи 5, подпунктом 10 пункта 1 статьи 6 Устава муниципального о</w:t>
      </w:r>
      <w:r>
        <w:rPr>
          <w:sz w:val="28"/>
          <w:szCs w:val="28"/>
        </w:rPr>
        <w:t>круга Донской, статьями</w:t>
      </w:r>
      <w:r w:rsidRPr="007A18AD">
        <w:rPr>
          <w:sz w:val="28"/>
          <w:szCs w:val="28"/>
        </w:rPr>
        <w:t xml:space="preserve"> 9</w:t>
      </w:r>
      <w:r>
        <w:rPr>
          <w:sz w:val="28"/>
          <w:szCs w:val="28"/>
        </w:rPr>
        <w:t>, 10</w:t>
      </w:r>
      <w:r w:rsidRPr="007A18AD">
        <w:rPr>
          <w:sz w:val="28"/>
          <w:szCs w:val="28"/>
        </w:rPr>
        <w:t xml:space="preserve"> Регламента Совета депутатов муниципального округа </w:t>
      </w:r>
      <w:r>
        <w:rPr>
          <w:sz w:val="28"/>
          <w:szCs w:val="28"/>
        </w:rPr>
        <w:t>Донской</w:t>
      </w:r>
      <w:r w:rsidRPr="007A18AD">
        <w:rPr>
          <w:sz w:val="28"/>
          <w:szCs w:val="28"/>
        </w:rPr>
        <w:t xml:space="preserve">, </w:t>
      </w:r>
    </w:p>
    <w:p w:rsidR="00941CC4" w:rsidRDefault="00941CC4" w:rsidP="00941CC4">
      <w:pPr>
        <w:ind w:firstLine="708"/>
        <w:jc w:val="both"/>
        <w:rPr>
          <w:b/>
          <w:sz w:val="28"/>
          <w:szCs w:val="28"/>
        </w:rPr>
      </w:pPr>
    </w:p>
    <w:p w:rsidR="00941CC4" w:rsidRPr="007A18AD" w:rsidRDefault="00941CC4" w:rsidP="00941CC4">
      <w:pPr>
        <w:ind w:firstLine="708"/>
        <w:jc w:val="both"/>
        <w:rPr>
          <w:b/>
          <w:sz w:val="28"/>
          <w:szCs w:val="28"/>
        </w:rPr>
      </w:pPr>
      <w:r w:rsidRPr="007A18AD">
        <w:rPr>
          <w:b/>
          <w:sz w:val="28"/>
          <w:szCs w:val="28"/>
        </w:rPr>
        <w:t>Совет депутатов муниципа</w:t>
      </w:r>
      <w:r>
        <w:rPr>
          <w:b/>
          <w:sz w:val="28"/>
          <w:szCs w:val="28"/>
        </w:rPr>
        <w:t>льного округа Донской</w:t>
      </w:r>
      <w:r w:rsidRPr="007A18AD">
        <w:rPr>
          <w:b/>
          <w:sz w:val="28"/>
          <w:szCs w:val="28"/>
        </w:rPr>
        <w:t xml:space="preserve"> решил:</w:t>
      </w:r>
    </w:p>
    <w:p w:rsidR="00941CC4" w:rsidRPr="007A18AD" w:rsidRDefault="00161718" w:rsidP="00C56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1CC4">
        <w:rPr>
          <w:sz w:val="28"/>
          <w:szCs w:val="28"/>
        </w:rPr>
        <w:t>. Созд</w:t>
      </w:r>
      <w:r w:rsidR="00941CC4" w:rsidRPr="007A18AD">
        <w:rPr>
          <w:sz w:val="28"/>
          <w:szCs w:val="28"/>
        </w:rPr>
        <w:t xml:space="preserve">ать </w:t>
      </w:r>
      <w:r w:rsidR="00941CC4">
        <w:rPr>
          <w:sz w:val="28"/>
          <w:szCs w:val="28"/>
        </w:rPr>
        <w:t xml:space="preserve">постоянные </w:t>
      </w:r>
      <w:r w:rsidR="00941CC4" w:rsidRPr="007A18AD">
        <w:rPr>
          <w:sz w:val="28"/>
          <w:szCs w:val="28"/>
        </w:rPr>
        <w:t xml:space="preserve">комиссии Совета депутатов муниципального округа </w:t>
      </w:r>
      <w:r w:rsidR="00941CC4">
        <w:rPr>
          <w:sz w:val="28"/>
          <w:szCs w:val="28"/>
        </w:rPr>
        <w:t xml:space="preserve">Донской, </w:t>
      </w:r>
      <w:r w:rsidR="00941CC4" w:rsidRPr="007A18AD">
        <w:rPr>
          <w:sz w:val="28"/>
          <w:szCs w:val="28"/>
        </w:rPr>
        <w:t xml:space="preserve">утвердить их </w:t>
      </w:r>
      <w:r w:rsidR="00941CC4">
        <w:rPr>
          <w:sz w:val="28"/>
          <w:szCs w:val="28"/>
        </w:rPr>
        <w:t xml:space="preserve">наименование, </w:t>
      </w:r>
      <w:r w:rsidR="00941CC4" w:rsidRPr="007A18AD">
        <w:rPr>
          <w:sz w:val="28"/>
          <w:szCs w:val="28"/>
        </w:rPr>
        <w:t>ко</w:t>
      </w:r>
      <w:r w:rsidR="00941CC4">
        <w:rPr>
          <w:sz w:val="28"/>
          <w:szCs w:val="28"/>
        </w:rPr>
        <w:t xml:space="preserve">личественный,  персональный </w:t>
      </w:r>
      <w:r w:rsidR="00941CC4" w:rsidRPr="007A18AD">
        <w:rPr>
          <w:sz w:val="28"/>
          <w:szCs w:val="28"/>
        </w:rPr>
        <w:t>состав</w:t>
      </w:r>
      <w:r w:rsidR="00941CC4">
        <w:rPr>
          <w:sz w:val="28"/>
          <w:szCs w:val="28"/>
        </w:rPr>
        <w:t xml:space="preserve"> и председателя </w:t>
      </w:r>
      <w:r w:rsidR="00941CC4" w:rsidRPr="007A18AD">
        <w:rPr>
          <w:sz w:val="28"/>
          <w:szCs w:val="28"/>
        </w:rPr>
        <w:t xml:space="preserve"> </w:t>
      </w:r>
      <w:r w:rsidR="00941CC4">
        <w:rPr>
          <w:sz w:val="28"/>
          <w:szCs w:val="28"/>
        </w:rPr>
        <w:t>(приложение</w:t>
      </w:r>
      <w:r w:rsidR="00941CC4" w:rsidRPr="007A18AD">
        <w:rPr>
          <w:sz w:val="28"/>
          <w:szCs w:val="28"/>
        </w:rPr>
        <w:t xml:space="preserve"> 1</w:t>
      </w:r>
      <w:r w:rsidR="00941CC4">
        <w:rPr>
          <w:sz w:val="28"/>
          <w:szCs w:val="28"/>
        </w:rPr>
        <w:t>).</w:t>
      </w:r>
    </w:p>
    <w:p w:rsidR="00941CC4" w:rsidRPr="007A18AD" w:rsidRDefault="00161718" w:rsidP="00C56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1CC4">
        <w:rPr>
          <w:sz w:val="28"/>
          <w:szCs w:val="28"/>
        </w:rPr>
        <w:t>. Утвердить Положения</w:t>
      </w:r>
      <w:r w:rsidR="00941CC4" w:rsidRPr="007A18AD">
        <w:rPr>
          <w:sz w:val="28"/>
          <w:szCs w:val="28"/>
        </w:rPr>
        <w:t>:</w:t>
      </w:r>
    </w:p>
    <w:p w:rsidR="00941CC4" w:rsidRPr="007A18AD" w:rsidRDefault="00941CC4" w:rsidP="00C5651C">
      <w:pPr>
        <w:ind w:firstLine="709"/>
        <w:jc w:val="both"/>
        <w:rPr>
          <w:sz w:val="28"/>
          <w:szCs w:val="28"/>
        </w:rPr>
      </w:pPr>
      <w:r w:rsidRPr="007A18A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7A18AD">
        <w:rPr>
          <w:sz w:val="28"/>
          <w:szCs w:val="28"/>
        </w:rPr>
        <w:t xml:space="preserve">бюджетно-финансовой комиссии </w:t>
      </w:r>
      <w:r>
        <w:rPr>
          <w:sz w:val="28"/>
          <w:szCs w:val="28"/>
        </w:rPr>
        <w:t>Совета депутатов муниципального округа Донской</w:t>
      </w:r>
      <w:r w:rsidRPr="007A18AD">
        <w:rPr>
          <w:sz w:val="28"/>
          <w:szCs w:val="28"/>
        </w:rPr>
        <w:t xml:space="preserve"> (приложение 2);</w:t>
      </w:r>
    </w:p>
    <w:p w:rsidR="00941CC4" w:rsidRPr="007A18AD" w:rsidRDefault="00941CC4" w:rsidP="00C5651C">
      <w:pPr>
        <w:ind w:firstLine="709"/>
        <w:jc w:val="both"/>
        <w:rPr>
          <w:sz w:val="28"/>
          <w:szCs w:val="28"/>
        </w:rPr>
      </w:pPr>
      <w:r w:rsidRPr="007A18A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7A18A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Совета депутатов муниципального округа Донской по культурно-массовой работе </w:t>
      </w:r>
      <w:r w:rsidRPr="007A18AD">
        <w:rPr>
          <w:sz w:val="28"/>
          <w:szCs w:val="28"/>
        </w:rPr>
        <w:t>(приложение 3);</w:t>
      </w:r>
    </w:p>
    <w:p w:rsidR="00941CC4" w:rsidRPr="007A18AD" w:rsidRDefault="00941CC4" w:rsidP="00C5651C">
      <w:pPr>
        <w:ind w:firstLine="709"/>
        <w:jc w:val="both"/>
        <w:rPr>
          <w:sz w:val="28"/>
          <w:szCs w:val="28"/>
        </w:rPr>
      </w:pPr>
      <w:r w:rsidRPr="007A18A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7A18A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Совета депутатов по социально-экономическому развитию муниципального округа Донской</w:t>
      </w:r>
      <w:r w:rsidRPr="007A18A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4</w:t>
      </w:r>
      <w:r w:rsidRPr="007A18AD">
        <w:rPr>
          <w:sz w:val="28"/>
          <w:szCs w:val="28"/>
        </w:rPr>
        <w:t>);</w:t>
      </w:r>
    </w:p>
    <w:p w:rsidR="00941CC4" w:rsidRDefault="00941CC4" w:rsidP="00C5651C">
      <w:pPr>
        <w:ind w:firstLine="709"/>
        <w:jc w:val="both"/>
        <w:rPr>
          <w:sz w:val="28"/>
          <w:szCs w:val="28"/>
        </w:rPr>
      </w:pPr>
      <w:r w:rsidRPr="007A18A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7A18A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Совета депутатов муниципального округа Донской </w:t>
      </w:r>
      <w:r w:rsidRPr="007A18AD">
        <w:rPr>
          <w:sz w:val="28"/>
          <w:szCs w:val="28"/>
        </w:rPr>
        <w:t xml:space="preserve">по </w:t>
      </w:r>
      <w:r>
        <w:rPr>
          <w:sz w:val="28"/>
          <w:szCs w:val="28"/>
        </w:rPr>
        <w:t>организации работы с органами исполнительной власти и информированию населения (приложение 5);</w:t>
      </w:r>
    </w:p>
    <w:p w:rsidR="00C5651C" w:rsidRDefault="00941CC4" w:rsidP="00C5651C">
      <w:pPr>
        <w:ind w:firstLine="709"/>
        <w:jc w:val="both"/>
        <w:rPr>
          <w:sz w:val="28"/>
          <w:szCs w:val="28"/>
        </w:rPr>
      </w:pPr>
      <w:r w:rsidRPr="007A18A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7A18A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Совета депутатов муниципального округа Донской </w:t>
      </w:r>
      <w:r w:rsidRPr="007A18AD">
        <w:rPr>
          <w:sz w:val="28"/>
          <w:szCs w:val="28"/>
        </w:rPr>
        <w:t xml:space="preserve">по </w:t>
      </w:r>
      <w:r>
        <w:rPr>
          <w:sz w:val="28"/>
          <w:szCs w:val="28"/>
        </w:rPr>
        <w:t>депутатской этике (приложение 6).</w:t>
      </w:r>
    </w:p>
    <w:p w:rsidR="00161718" w:rsidRPr="00C5651C" w:rsidRDefault="00161718" w:rsidP="001617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C5651C">
        <w:rPr>
          <w:sz w:val="28"/>
          <w:szCs w:val="28"/>
        </w:rPr>
        <w:t xml:space="preserve">. </w:t>
      </w:r>
      <w:proofErr w:type="gramStart"/>
      <w:r w:rsidRPr="00C5651C">
        <w:rPr>
          <w:sz w:val="28"/>
          <w:szCs w:val="28"/>
        </w:rPr>
        <w:t xml:space="preserve">Признать утратившими силу решения Совета депутатов муниципального округа Донской от 06 октября 2017 года № 01-03-74 «О комиссиях Совета депутатов муниципального округа Донской», </w:t>
      </w:r>
      <w:r>
        <w:rPr>
          <w:sz w:val="28"/>
          <w:szCs w:val="28"/>
        </w:rPr>
        <w:t xml:space="preserve">                                     </w:t>
      </w:r>
      <w:r w:rsidRPr="00C5651C">
        <w:rPr>
          <w:sz w:val="28"/>
          <w:szCs w:val="28"/>
        </w:rPr>
        <w:t>от 19 сентября 2018 года № 01-03-79 «О внесении изменений в решение Совета депутатов муниципального округа Донской</w:t>
      </w:r>
      <w:r>
        <w:rPr>
          <w:sz w:val="28"/>
          <w:szCs w:val="28"/>
        </w:rPr>
        <w:t xml:space="preserve"> </w:t>
      </w:r>
      <w:r w:rsidRPr="00C5651C">
        <w:rPr>
          <w:sz w:val="28"/>
          <w:szCs w:val="28"/>
        </w:rPr>
        <w:t>от 06 октября 2017 года</w:t>
      </w:r>
      <w:r>
        <w:rPr>
          <w:sz w:val="28"/>
          <w:szCs w:val="28"/>
        </w:rPr>
        <w:t xml:space="preserve">                              </w:t>
      </w:r>
      <w:r w:rsidRPr="00C5651C">
        <w:rPr>
          <w:sz w:val="28"/>
          <w:szCs w:val="28"/>
        </w:rPr>
        <w:t xml:space="preserve"> № 01-03-74», от 28 февраля 2019 года  № 01-03-17 «</w:t>
      </w:r>
      <w:r w:rsidRPr="00C5651C">
        <w:rPr>
          <w:color w:val="000000"/>
          <w:sz w:val="28"/>
          <w:szCs w:val="28"/>
        </w:rPr>
        <w:t>О комиссии Совета депутатов муниципального округа Донской по депутатской этике».</w:t>
      </w:r>
      <w:proofErr w:type="gramEnd"/>
    </w:p>
    <w:p w:rsidR="00C5651C" w:rsidRPr="006E3BB8" w:rsidRDefault="00941CC4" w:rsidP="00C56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5651C">
        <w:rPr>
          <w:sz w:val="28"/>
          <w:szCs w:val="28"/>
        </w:rPr>
        <w:t xml:space="preserve">Опубликовать настоящее решение в </w:t>
      </w:r>
      <w:proofErr w:type="gramStart"/>
      <w:r w:rsidR="00C5651C">
        <w:rPr>
          <w:sz w:val="28"/>
          <w:szCs w:val="28"/>
        </w:rPr>
        <w:t>бюллетене</w:t>
      </w:r>
      <w:proofErr w:type="gramEnd"/>
      <w:r w:rsidR="00C5651C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 </w:t>
      </w:r>
      <w:bookmarkStart w:id="0" w:name="_GoBack"/>
      <w:r w:rsidR="006750DF" w:rsidRPr="006E3BB8">
        <w:rPr>
          <w:sz w:val="28"/>
          <w:szCs w:val="28"/>
        </w:rPr>
        <w:fldChar w:fldCharType="begin"/>
      </w:r>
      <w:r w:rsidR="00C5651C" w:rsidRPr="006E3BB8">
        <w:rPr>
          <w:sz w:val="28"/>
          <w:szCs w:val="28"/>
        </w:rPr>
        <w:instrText xml:space="preserve"> HYPERLINK "http://www.mo-donskoy.ru" </w:instrText>
      </w:r>
      <w:r w:rsidR="006750DF" w:rsidRPr="006E3BB8">
        <w:rPr>
          <w:sz w:val="28"/>
          <w:szCs w:val="28"/>
        </w:rPr>
        <w:fldChar w:fldCharType="separate"/>
      </w:r>
      <w:r w:rsidR="00C5651C" w:rsidRPr="006E3BB8">
        <w:rPr>
          <w:rStyle w:val="a3"/>
          <w:color w:val="0D0D0D"/>
          <w:sz w:val="28"/>
          <w:szCs w:val="28"/>
          <w:u w:val="none"/>
          <w:lang w:val="en-US"/>
        </w:rPr>
        <w:t>www</w:t>
      </w:r>
      <w:r w:rsidR="00C5651C" w:rsidRPr="006E3BB8">
        <w:rPr>
          <w:rStyle w:val="a3"/>
          <w:color w:val="0D0D0D"/>
          <w:sz w:val="28"/>
          <w:szCs w:val="28"/>
          <w:u w:val="none"/>
        </w:rPr>
        <w:t>.</w:t>
      </w:r>
      <w:r w:rsidR="00C5651C" w:rsidRPr="006E3BB8">
        <w:rPr>
          <w:rStyle w:val="a3"/>
          <w:color w:val="0D0D0D"/>
          <w:sz w:val="28"/>
          <w:szCs w:val="28"/>
          <w:u w:val="none"/>
          <w:lang w:val="en-US"/>
        </w:rPr>
        <w:t>mo</w:t>
      </w:r>
      <w:r w:rsidR="00C5651C" w:rsidRPr="006E3BB8">
        <w:rPr>
          <w:rStyle w:val="a3"/>
          <w:color w:val="0D0D0D"/>
          <w:sz w:val="28"/>
          <w:szCs w:val="28"/>
          <w:u w:val="none"/>
        </w:rPr>
        <w:t>-</w:t>
      </w:r>
      <w:proofErr w:type="spellStart"/>
      <w:r w:rsidR="00C5651C" w:rsidRPr="006E3BB8">
        <w:rPr>
          <w:rStyle w:val="a3"/>
          <w:color w:val="0D0D0D"/>
          <w:sz w:val="28"/>
          <w:szCs w:val="28"/>
          <w:u w:val="none"/>
          <w:lang w:val="en-US"/>
        </w:rPr>
        <w:t>donskoy</w:t>
      </w:r>
      <w:proofErr w:type="spellEnd"/>
      <w:r w:rsidR="00C5651C" w:rsidRPr="006E3BB8">
        <w:rPr>
          <w:rStyle w:val="a3"/>
          <w:color w:val="0D0D0D"/>
          <w:sz w:val="28"/>
          <w:szCs w:val="28"/>
          <w:u w:val="none"/>
        </w:rPr>
        <w:t>.</w:t>
      </w:r>
      <w:proofErr w:type="spellStart"/>
      <w:r w:rsidR="00C5651C" w:rsidRPr="006E3BB8">
        <w:rPr>
          <w:rStyle w:val="a3"/>
          <w:color w:val="0D0D0D"/>
          <w:sz w:val="28"/>
          <w:szCs w:val="28"/>
          <w:u w:val="none"/>
          <w:lang w:val="en-US"/>
        </w:rPr>
        <w:t>ru</w:t>
      </w:r>
      <w:proofErr w:type="spellEnd"/>
      <w:r w:rsidR="006750DF" w:rsidRPr="006E3BB8">
        <w:rPr>
          <w:sz w:val="28"/>
          <w:szCs w:val="28"/>
        </w:rPr>
        <w:fldChar w:fldCharType="end"/>
      </w:r>
      <w:r w:rsidR="00C5651C" w:rsidRPr="006E3BB8">
        <w:rPr>
          <w:sz w:val="28"/>
          <w:szCs w:val="28"/>
        </w:rPr>
        <w:t>.</w:t>
      </w:r>
      <w:bookmarkEnd w:id="0"/>
    </w:p>
    <w:p w:rsidR="00941CC4" w:rsidRPr="0068024D" w:rsidRDefault="00941CC4" w:rsidP="00C5651C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68024D">
        <w:rPr>
          <w:sz w:val="28"/>
          <w:szCs w:val="28"/>
        </w:rPr>
        <w:t xml:space="preserve">. </w:t>
      </w:r>
      <w:proofErr w:type="gramStart"/>
      <w:r w:rsidRPr="0068024D">
        <w:rPr>
          <w:sz w:val="28"/>
          <w:szCs w:val="28"/>
        </w:rPr>
        <w:t>Контроль за</w:t>
      </w:r>
      <w:proofErr w:type="gramEnd"/>
      <w:r w:rsidRPr="0068024D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="00276A5A">
        <w:rPr>
          <w:b/>
          <w:sz w:val="28"/>
          <w:szCs w:val="28"/>
        </w:rPr>
        <w:t xml:space="preserve"> Кабанову Т.В</w:t>
      </w:r>
      <w:r w:rsidRPr="00276A5A">
        <w:rPr>
          <w:b/>
          <w:sz w:val="28"/>
          <w:szCs w:val="28"/>
        </w:rPr>
        <w:t>.</w:t>
      </w:r>
    </w:p>
    <w:p w:rsidR="00941CC4" w:rsidRDefault="00941CC4" w:rsidP="00941CC4">
      <w:pPr>
        <w:jc w:val="both"/>
        <w:rPr>
          <w:b/>
          <w:sz w:val="28"/>
          <w:szCs w:val="28"/>
        </w:rPr>
      </w:pPr>
      <w:r w:rsidRPr="00DB34CC">
        <w:rPr>
          <w:b/>
          <w:sz w:val="28"/>
          <w:szCs w:val="28"/>
        </w:rPr>
        <w:t>Глава муниципального</w:t>
      </w:r>
    </w:p>
    <w:p w:rsidR="00941CC4" w:rsidRDefault="00941CC4" w:rsidP="00941C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DB34CC">
        <w:rPr>
          <w:b/>
          <w:sz w:val="28"/>
          <w:szCs w:val="28"/>
        </w:rPr>
        <w:t xml:space="preserve">Донской                 </w:t>
      </w:r>
      <w:r w:rsidR="00276A5A">
        <w:rPr>
          <w:b/>
          <w:sz w:val="28"/>
          <w:szCs w:val="28"/>
        </w:rPr>
        <w:t xml:space="preserve">                               </w:t>
      </w:r>
      <w:r w:rsidR="00276A5A">
        <w:rPr>
          <w:b/>
          <w:sz w:val="28"/>
          <w:szCs w:val="28"/>
        </w:rPr>
        <w:tab/>
      </w:r>
      <w:r w:rsidR="00276A5A">
        <w:rPr>
          <w:b/>
          <w:sz w:val="28"/>
          <w:szCs w:val="28"/>
        </w:rPr>
        <w:tab/>
        <w:t xml:space="preserve">             Т.В. Кабанова</w:t>
      </w:r>
    </w:p>
    <w:p w:rsidR="00941CC4" w:rsidRPr="00276A5A" w:rsidRDefault="00941CC4" w:rsidP="00276A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B34CC">
        <w:rPr>
          <w:b/>
          <w:sz w:val="28"/>
          <w:szCs w:val="28"/>
        </w:rPr>
        <w:t xml:space="preserve"> </w:t>
      </w:r>
    </w:p>
    <w:p w:rsidR="00941CC4" w:rsidRDefault="00941CC4" w:rsidP="00941CC4">
      <w:pPr>
        <w:suppressAutoHyphens/>
        <w:jc w:val="both"/>
        <w:rPr>
          <w:color w:val="FFFFFF"/>
          <w:sz w:val="28"/>
          <w:szCs w:val="28"/>
        </w:rPr>
        <w:sectPr w:rsidR="00941CC4" w:rsidSect="00B54AF1">
          <w:headerReference w:type="default" r:id="rId9"/>
          <w:pgSz w:w="11907" w:h="16840" w:code="9"/>
          <w:pgMar w:top="142" w:right="850" w:bottom="0" w:left="1701" w:header="720" w:footer="720" w:gutter="0"/>
          <w:cols w:space="720"/>
          <w:titlePg/>
          <w:docGrid w:linePitch="381"/>
        </w:sectPr>
      </w:pPr>
    </w:p>
    <w:p w:rsidR="00941CC4" w:rsidRPr="0068024D" w:rsidRDefault="00941CC4" w:rsidP="00941CC4">
      <w:pPr>
        <w:suppressAutoHyphens/>
        <w:jc w:val="both"/>
        <w:rPr>
          <w:color w:val="FFFFFF"/>
          <w:sz w:val="28"/>
          <w:szCs w:val="28"/>
        </w:rPr>
        <w:sectPr w:rsidR="00941CC4" w:rsidRPr="0068024D" w:rsidSect="00B54AF1">
          <w:type w:val="continuous"/>
          <w:pgSz w:w="11907" w:h="16840" w:code="9"/>
          <w:pgMar w:top="142" w:right="850" w:bottom="0" w:left="1701" w:header="720" w:footer="720" w:gutter="0"/>
          <w:cols w:space="720"/>
          <w:docGrid w:linePitch="381"/>
        </w:sectPr>
      </w:pPr>
    </w:p>
    <w:p w:rsidR="00FD4927" w:rsidRPr="0066201C" w:rsidRDefault="00FD4927" w:rsidP="00FD4927">
      <w:pPr>
        <w:ind w:left="4820"/>
        <w:rPr>
          <w:sz w:val="28"/>
          <w:szCs w:val="28"/>
        </w:rPr>
      </w:pPr>
      <w:r w:rsidRPr="0066201C">
        <w:rPr>
          <w:sz w:val="28"/>
          <w:szCs w:val="28"/>
        </w:rPr>
        <w:lastRenderedPageBreak/>
        <w:t>Приложение 1</w:t>
      </w:r>
    </w:p>
    <w:p w:rsidR="00FD4927" w:rsidRPr="0066201C" w:rsidRDefault="00FD4927" w:rsidP="00FD4927">
      <w:pPr>
        <w:ind w:left="4820"/>
        <w:rPr>
          <w:sz w:val="28"/>
          <w:szCs w:val="28"/>
        </w:rPr>
      </w:pPr>
      <w:r w:rsidRPr="0066201C">
        <w:rPr>
          <w:sz w:val="28"/>
          <w:szCs w:val="28"/>
        </w:rPr>
        <w:t>к решению Совета депутатов</w:t>
      </w:r>
    </w:p>
    <w:p w:rsidR="00FD4927" w:rsidRPr="0066201C" w:rsidRDefault="00FD4927" w:rsidP="00FD4927">
      <w:pPr>
        <w:ind w:left="4820"/>
        <w:rPr>
          <w:sz w:val="28"/>
          <w:szCs w:val="28"/>
        </w:rPr>
      </w:pPr>
      <w:r w:rsidRPr="0066201C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Донской</w:t>
      </w:r>
    </w:p>
    <w:p w:rsidR="00FD4927" w:rsidRPr="0066201C" w:rsidRDefault="004036EA" w:rsidP="00FD4927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21 сентября 2022 года № 01-03-48</w:t>
      </w:r>
    </w:p>
    <w:p w:rsidR="00FD4927" w:rsidRDefault="00FD4927" w:rsidP="00FD4927">
      <w:pPr>
        <w:pStyle w:val="1"/>
        <w:ind w:left="4820"/>
        <w:rPr>
          <w:sz w:val="18"/>
          <w:szCs w:val="18"/>
        </w:rPr>
      </w:pPr>
    </w:p>
    <w:p w:rsidR="00FD4927" w:rsidRPr="000752E9" w:rsidRDefault="00FD4927" w:rsidP="00FD4927">
      <w:pPr>
        <w:rPr>
          <w:sz w:val="28"/>
          <w:szCs w:val="28"/>
        </w:rPr>
      </w:pPr>
    </w:p>
    <w:p w:rsidR="00FD4927" w:rsidRPr="000752E9" w:rsidRDefault="00FD4927" w:rsidP="00FD4927">
      <w:pPr>
        <w:pStyle w:val="1"/>
        <w:rPr>
          <w:szCs w:val="28"/>
        </w:rPr>
      </w:pPr>
      <w:r w:rsidRPr="000752E9">
        <w:rPr>
          <w:szCs w:val="28"/>
        </w:rPr>
        <w:t>Составы</w:t>
      </w:r>
    </w:p>
    <w:p w:rsidR="00FD4927" w:rsidRPr="000752E9" w:rsidRDefault="00FD4927" w:rsidP="00FD49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0752E9">
        <w:rPr>
          <w:b/>
          <w:bCs/>
          <w:sz w:val="28"/>
          <w:szCs w:val="28"/>
        </w:rPr>
        <w:t>омиссий Совета депутатов муниципального округа Донской:</w:t>
      </w:r>
    </w:p>
    <w:p w:rsidR="00FD4927" w:rsidRPr="000752E9" w:rsidRDefault="00FD4927" w:rsidP="00FD4927">
      <w:pPr>
        <w:jc w:val="center"/>
        <w:rPr>
          <w:b/>
          <w:bCs/>
          <w:sz w:val="28"/>
          <w:szCs w:val="28"/>
        </w:rPr>
      </w:pPr>
    </w:p>
    <w:p w:rsidR="00FD4927" w:rsidRPr="000752E9" w:rsidRDefault="00FD4927" w:rsidP="00FD492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/>
          <w:bCs/>
          <w:i/>
          <w:sz w:val="28"/>
          <w:szCs w:val="28"/>
        </w:rPr>
      </w:pPr>
      <w:r w:rsidRPr="000752E9">
        <w:rPr>
          <w:b/>
          <w:bCs/>
          <w:i/>
          <w:sz w:val="28"/>
          <w:szCs w:val="28"/>
        </w:rPr>
        <w:t>Бюджетно-финансовая комиссия</w:t>
      </w:r>
      <w:r w:rsidRPr="000752E9">
        <w:rPr>
          <w:b/>
          <w:i/>
          <w:sz w:val="28"/>
          <w:szCs w:val="28"/>
        </w:rPr>
        <w:t xml:space="preserve"> Совета депутатов муниципального округа Донской</w:t>
      </w:r>
    </w:p>
    <w:p w:rsidR="00FD4927" w:rsidRPr="000752E9" w:rsidRDefault="00FD4927" w:rsidP="00FD4927">
      <w:pPr>
        <w:rPr>
          <w:bCs/>
          <w:sz w:val="28"/>
          <w:szCs w:val="28"/>
        </w:rPr>
      </w:pPr>
      <w:r w:rsidRPr="000752E9">
        <w:rPr>
          <w:bCs/>
          <w:sz w:val="28"/>
          <w:szCs w:val="28"/>
        </w:rPr>
        <w:t xml:space="preserve">Председатель: </w:t>
      </w:r>
      <w:proofErr w:type="spellStart"/>
      <w:r w:rsidRPr="000752E9">
        <w:rPr>
          <w:bCs/>
          <w:sz w:val="28"/>
          <w:szCs w:val="28"/>
        </w:rPr>
        <w:t>Зайковская</w:t>
      </w:r>
      <w:proofErr w:type="spellEnd"/>
      <w:r w:rsidRPr="000752E9">
        <w:rPr>
          <w:bCs/>
          <w:sz w:val="28"/>
          <w:szCs w:val="28"/>
        </w:rPr>
        <w:t xml:space="preserve"> Г.В.</w:t>
      </w:r>
    </w:p>
    <w:p w:rsidR="00FD4927" w:rsidRDefault="00FD4927" w:rsidP="00FD4927">
      <w:pPr>
        <w:rPr>
          <w:bCs/>
          <w:sz w:val="28"/>
          <w:szCs w:val="28"/>
        </w:rPr>
      </w:pPr>
      <w:r w:rsidRPr="000752E9">
        <w:rPr>
          <w:bCs/>
          <w:sz w:val="28"/>
          <w:szCs w:val="28"/>
        </w:rPr>
        <w:t xml:space="preserve">Члены </w:t>
      </w:r>
      <w:r>
        <w:rPr>
          <w:bCs/>
          <w:sz w:val="28"/>
          <w:szCs w:val="28"/>
        </w:rPr>
        <w:t>Комиссии</w:t>
      </w:r>
      <w:r w:rsidRPr="000752E9">
        <w:rPr>
          <w:bCs/>
          <w:sz w:val="28"/>
          <w:szCs w:val="28"/>
        </w:rPr>
        <w:t xml:space="preserve">: </w:t>
      </w:r>
    </w:p>
    <w:p w:rsidR="00605744" w:rsidRPr="000752E9" w:rsidRDefault="00605744" w:rsidP="00FD492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Кабанова Т.В.</w:t>
      </w:r>
    </w:p>
    <w:p w:rsidR="00FD4927" w:rsidRPr="000752E9" w:rsidRDefault="00FD4927" w:rsidP="00FD4927">
      <w:pPr>
        <w:rPr>
          <w:bCs/>
          <w:sz w:val="28"/>
          <w:szCs w:val="28"/>
        </w:rPr>
      </w:pPr>
      <w:r w:rsidRPr="000752E9">
        <w:rPr>
          <w:bCs/>
          <w:sz w:val="28"/>
          <w:szCs w:val="28"/>
        </w:rPr>
        <w:t>Костюшина С.В.</w:t>
      </w:r>
    </w:p>
    <w:p w:rsidR="00FD4927" w:rsidRPr="000752E9" w:rsidRDefault="00FD4927" w:rsidP="00FD4927">
      <w:pPr>
        <w:rPr>
          <w:bCs/>
          <w:sz w:val="28"/>
          <w:szCs w:val="28"/>
        </w:rPr>
      </w:pPr>
      <w:proofErr w:type="spellStart"/>
      <w:r w:rsidRPr="000752E9">
        <w:rPr>
          <w:bCs/>
          <w:sz w:val="28"/>
          <w:szCs w:val="28"/>
        </w:rPr>
        <w:t>Резков</w:t>
      </w:r>
      <w:proofErr w:type="spellEnd"/>
      <w:r w:rsidRPr="000752E9">
        <w:rPr>
          <w:bCs/>
          <w:sz w:val="28"/>
          <w:szCs w:val="28"/>
        </w:rPr>
        <w:t xml:space="preserve"> В.В.</w:t>
      </w:r>
    </w:p>
    <w:p w:rsidR="00FD4927" w:rsidRPr="000752E9" w:rsidRDefault="00FD4927" w:rsidP="00FD4927">
      <w:pPr>
        <w:rPr>
          <w:bCs/>
          <w:sz w:val="28"/>
          <w:szCs w:val="28"/>
        </w:rPr>
      </w:pPr>
      <w:r w:rsidRPr="000752E9">
        <w:rPr>
          <w:bCs/>
          <w:sz w:val="28"/>
          <w:szCs w:val="28"/>
        </w:rPr>
        <w:t>Фурсова Е.Д.</w:t>
      </w:r>
    </w:p>
    <w:p w:rsidR="00FD4927" w:rsidRPr="000752E9" w:rsidRDefault="00FD4927" w:rsidP="00FD4927">
      <w:pPr>
        <w:ind w:firstLine="426"/>
        <w:jc w:val="both"/>
        <w:rPr>
          <w:b/>
          <w:i/>
          <w:sz w:val="28"/>
          <w:szCs w:val="28"/>
        </w:rPr>
      </w:pPr>
      <w:r w:rsidRPr="000752E9">
        <w:rPr>
          <w:b/>
          <w:i/>
          <w:sz w:val="28"/>
          <w:szCs w:val="28"/>
        </w:rPr>
        <w:t>2. Комиссия Совета депутатов муниципального округа Донской по культурно-массовой работе</w:t>
      </w:r>
    </w:p>
    <w:p w:rsidR="00FD4927" w:rsidRPr="000752E9" w:rsidRDefault="00FD4927" w:rsidP="00FD4927">
      <w:pPr>
        <w:rPr>
          <w:bCs/>
          <w:sz w:val="28"/>
          <w:szCs w:val="28"/>
        </w:rPr>
      </w:pPr>
      <w:r w:rsidRPr="000752E9">
        <w:rPr>
          <w:bCs/>
          <w:sz w:val="28"/>
          <w:szCs w:val="28"/>
        </w:rPr>
        <w:t xml:space="preserve">Председатель: </w:t>
      </w:r>
      <w:proofErr w:type="spellStart"/>
      <w:r w:rsidRPr="000752E9">
        <w:rPr>
          <w:bCs/>
          <w:sz w:val="28"/>
          <w:szCs w:val="28"/>
        </w:rPr>
        <w:t>Резков</w:t>
      </w:r>
      <w:proofErr w:type="spellEnd"/>
      <w:r w:rsidRPr="000752E9">
        <w:rPr>
          <w:bCs/>
          <w:sz w:val="28"/>
          <w:szCs w:val="28"/>
        </w:rPr>
        <w:t xml:space="preserve"> В.В.</w:t>
      </w:r>
    </w:p>
    <w:p w:rsidR="00FD4927" w:rsidRPr="000752E9" w:rsidRDefault="00FD4927" w:rsidP="00FD4927">
      <w:pPr>
        <w:rPr>
          <w:bCs/>
          <w:sz w:val="28"/>
          <w:szCs w:val="28"/>
        </w:rPr>
      </w:pPr>
      <w:r w:rsidRPr="000752E9">
        <w:rPr>
          <w:bCs/>
          <w:sz w:val="28"/>
          <w:szCs w:val="28"/>
        </w:rPr>
        <w:t xml:space="preserve">Члены </w:t>
      </w:r>
      <w:r>
        <w:rPr>
          <w:bCs/>
          <w:sz w:val="28"/>
          <w:szCs w:val="28"/>
        </w:rPr>
        <w:t>Комиссии</w:t>
      </w:r>
      <w:r w:rsidRPr="000752E9">
        <w:rPr>
          <w:bCs/>
          <w:sz w:val="28"/>
          <w:szCs w:val="28"/>
        </w:rPr>
        <w:t xml:space="preserve">: </w:t>
      </w:r>
    </w:p>
    <w:p w:rsidR="00FD4927" w:rsidRPr="000752E9" w:rsidRDefault="00FD4927" w:rsidP="00FD4927">
      <w:pPr>
        <w:rPr>
          <w:bCs/>
          <w:sz w:val="28"/>
          <w:szCs w:val="28"/>
        </w:rPr>
      </w:pPr>
      <w:r w:rsidRPr="000752E9">
        <w:rPr>
          <w:bCs/>
          <w:sz w:val="28"/>
          <w:szCs w:val="28"/>
        </w:rPr>
        <w:t>Седачева Ю.В.</w:t>
      </w:r>
    </w:p>
    <w:p w:rsidR="00FD4927" w:rsidRPr="000752E9" w:rsidRDefault="00FD4927" w:rsidP="00FD4927">
      <w:pPr>
        <w:rPr>
          <w:bCs/>
          <w:sz w:val="28"/>
          <w:szCs w:val="28"/>
        </w:rPr>
      </w:pPr>
      <w:proofErr w:type="spellStart"/>
      <w:r w:rsidRPr="000752E9">
        <w:rPr>
          <w:bCs/>
          <w:sz w:val="28"/>
          <w:szCs w:val="28"/>
        </w:rPr>
        <w:t>Скорлупкина</w:t>
      </w:r>
      <w:proofErr w:type="spellEnd"/>
      <w:r w:rsidRPr="000752E9">
        <w:rPr>
          <w:bCs/>
          <w:sz w:val="28"/>
          <w:szCs w:val="28"/>
        </w:rPr>
        <w:t xml:space="preserve"> Л.Н.</w:t>
      </w:r>
    </w:p>
    <w:p w:rsidR="00FD4927" w:rsidRPr="000752E9" w:rsidRDefault="00FD4927" w:rsidP="00FD4927">
      <w:pPr>
        <w:rPr>
          <w:bCs/>
          <w:sz w:val="28"/>
          <w:szCs w:val="28"/>
        </w:rPr>
      </w:pPr>
      <w:r w:rsidRPr="000752E9">
        <w:rPr>
          <w:bCs/>
          <w:sz w:val="28"/>
          <w:szCs w:val="28"/>
        </w:rPr>
        <w:t>Шерстюк Э.С.</w:t>
      </w:r>
    </w:p>
    <w:p w:rsidR="00FD4927" w:rsidRPr="000752E9" w:rsidRDefault="00FD4927" w:rsidP="00FD4927">
      <w:pPr>
        <w:ind w:firstLine="426"/>
        <w:jc w:val="both"/>
        <w:rPr>
          <w:b/>
          <w:i/>
          <w:sz w:val="28"/>
          <w:szCs w:val="28"/>
        </w:rPr>
      </w:pPr>
      <w:r w:rsidRPr="000752E9">
        <w:rPr>
          <w:b/>
          <w:i/>
          <w:sz w:val="28"/>
          <w:szCs w:val="28"/>
        </w:rPr>
        <w:t>3. Комиссия Совета депутатов по социально-экономическому развитию муниципального округа Донской</w:t>
      </w:r>
    </w:p>
    <w:p w:rsidR="00FD4927" w:rsidRPr="000752E9" w:rsidRDefault="00FD4927" w:rsidP="00FD4927">
      <w:pPr>
        <w:rPr>
          <w:bCs/>
          <w:sz w:val="28"/>
          <w:szCs w:val="28"/>
        </w:rPr>
      </w:pPr>
      <w:r w:rsidRPr="000752E9">
        <w:rPr>
          <w:bCs/>
          <w:sz w:val="28"/>
          <w:szCs w:val="28"/>
        </w:rPr>
        <w:t xml:space="preserve">Председатель: </w:t>
      </w:r>
      <w:proofErr w:type="spellStart"/>
      <w:r w:rsidRPr="000752E9">
        <w:rPr>
          <w:bCs/>
          <w:sz w:val="28"/>
          <w:szCs w:val="28"/>
        </w:rPr>
        <w:t>Кобцев</w:t>
      </w:r>
      <w:proofErr w:type="spellEnd"/>
      <w:r w:rsidRPr="000752E9">
        <w:rPr>
          <w:bCs/>
          <w:sz w:val="28"/>
          <w:szCs w:val="28"/>
        </w:rPr>
        <w:t xml:space="preserve"> П.Н.</w:t>
      </w:r>
    </w:p>
    <w:p w:rsidR="00FD4927" w:rsidRPr="000752E9" w:rsidRDefault="00FD4927" w:rsidP="00FD4927">
      <w:pPr>
        <w:rPr>
          <w:bCs/>
          <w:sz w:val="28"/>
          <w:szCs w:val="28"/>
        </w:rPr>
      </w:pPr>
      <w:r w:rsidRPr="000752E9">
        <w:rPr>
          <w:bCs/>
          <w:sz w:val="28"/>
          <w:szCs w:val="28"/>
        </w:rPr>
        <w:t xml:space="preserve">Члены  </w:t>
      </w:r>
      <w:r>
        <w:rPr>
          <w:bCs/>
          <w:sz w:val="28"/>
          <w:szCs w:val="28"/>
        </w:rPr>
        <w:t>Комиссии</w:t>
      </w:r>
      <w:r w:rsidRPr="000752E9">
        <w:rPr>
          <w:bCs/>
          <w:sz w:val="28"/>
          <w:szCs w:val="28"/>
        </w:rPr>
        <w:t xml:space="preserve">: </w:t>
      </w:r>
    </w:p>
    <w:p w:rsidR="00FD4927" w:rsidRPr="000752E9" w:rsidRDefault="00FD4927" w:rsidP="00FD4927">
      <w:pPr>
        <w:rPr>
          <w:bCs/>
          <w:sz w:val="28"/>
          <w:szCs w:val="28"/>
        </w:rPr>
      </w:pPr>
      <w:proofErr w:type="spellStart"/>
      <w:r w:rsidRPr="000752E9">
        <w:rPr>
          <w:bCs/>
          <w:sz w:val="28"/>
          <w:szCs w:val="28"/>
        </w:rPr>
        <w:t>Зайковская</w:t>
      </w:r>
      <w:proofErr w:type="spellEnd"/>
      <w:r w:rsidRPr="000752E9">
        <w:rPr>
          <w:bCs/>
          <w:sz w:val="28"/>
          <w:szCs w:val="28"/>
        </w:rPr>
        <w:t xml:space="preserve"> Г.В.</w:t>
      </w:r>
    </w:p>
    <w:p w:rsidR="00FD4927" w:rsidRPr="000752E9" w:rsidRDefault="00FD4927" w:rsidP="00FD4927">
      <w:pPr>
        <w:rPr>
          <w:bCs/>
          <w:sz w:val="28"/>
          <w:szCs w:val="28"/>
        </w:rPr>
      </w:pPr>
      <w:proofErr w:type="spellStart"/>
      <w:r w:rsidRPr="000752E9">
        <w:rPr>
          <w:bCs/>
          <w:sz w:val="28"/>
          <w:szCs w:val="28"/>
        </w:rPr>
        <w:t>Резков</w:t>
      </w:r>
      <w:proofErr w:type="spellEnd"/>
      <w:r w:rsidRPr="000752E9">
        <w:rPr>
          <w:bCs/>
          <w:sz w:val="28"/>
          <w:szCs w:val="28"/>
        </w:rPr>
        <w:t xml:space="preserve"> В.В.</w:t>
      </w:r>
    </w:p>
    <w:p w:rsidR="00FD4927" w:rsidRPr="000752E9" w:rsidRDefault="00FD4927" w:rsidP="00FD4927">
      <w:pPr>
        <w:rPr>
          <w:bCs/>
          <w:sz w:val="28"/>
          <w:szCs w:val="28"/>
        </w:rPr>
      </w:pPr>
      <w:r w:rsidRPr="000752E9">
        <w:rPr>
          <w:bCs/>
          <w:sz w:val="28"/>
          <w:szCs w:val="28"/>
        </w:rPr>
        <w:t>Шерстюк Э.С.</w:t>
      </w:r>
    </w:p>
    <w:p w:rsidR="00FD4927" w:rsidRPr="000752E9" w:rsidRDefault="00FD4927" w:rsidP="00FD4927">
      <w:pPr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0752E9">
        <w:rPr>
          <w:b/>
          <w:bCs/>
          <w:i/>
          <w:sz w:val="28"/>
          <w:szCs w:val="28"/>
        </w:rPr>
        <w:t xml:space="preserve">4. </w:t>
      </w:r>
      <w:r w:rsidRPr="000752E9">
        <w:rPr>
          <w:b/>
          <w:i/>
          <w:sz w:val="28"/>
          <w:szCs w:val="28"/>
        </w:rPr>
        <w:t xml:space="preserve"> Комиссия Совета депутатов муниципального округа Донской по организации работы с органами исполнительной власти и информированию населения</w:t>
      </w:r>
    </w:p>
    <w:p w:rsidR="00FD4927" w:rsidRPr="000752E9" w:rsidRDefault="00FD4927" w:rsidP="00FD4927">
      <w:pPr>
        <w:rPr>
          <w:bCs/>
          <w:sz w:val="28"/>
          <w:szCs w:val="28"/>
        </w:rPr>
      </w:pPr>
      <w:r w:rsidRPr="000752E9">
        <w:rPr>
          <w:bCs/>
          <w:sz w:val="28"/>
          <w:szCs w:val="28"/>
        </w:rPr>
        <w:t>Председатель: Граськин С.С.</w:t>
      </w:r>
    </w:p>
    <w:p w:rsidR="00FD4927" w:rsidRPr="000752E9" w:rsidRDefault="00FD4927" w:rsidP="00FD4927">
      <w:pPr>
        <w:rPr>
          <w:bCs/>
          <w:sz w:val="28"/>
          <w:szCs w:val="28"/>
        </w:rPr>
      </w:pPr>
      <w:r w:rsidRPr="000752E9">
        <w:rPr>
          <w:bCs/>
          <w:sz w:val="28"/>
          <w:szCs w:val="28"/>
        </w:rPr>
        <w:t xml:space="preserve">Члены </w:t>
      </w:r>
      <w:r>
        <w:rPr>
          <w:bCs/>
          <w:sz w:val="28"/>
          <w:szCs w:val="28"/>
        </w:rPr>
        <w:t>Комиссии</w:t>
      </w:r>
      <w:r w:rsidRPr="000752E9">
        <w:rPr>
          <w:bCs/>
          <w:sz w:val="28"/>
          <w:szCs w:val="28"/>
        </w:rPr>
        <w:t xml:space="preserve">: </w:t>
      </w:r>
    </w:p>
    <w:p w:rsidR="00FD4927" w:rsidRPr="000752E9" w:rsidRDefault="00FD4927" w:rsidP="00FD4927">
      <w:pPr>
        <w:rPr>
          <w:bCs/>
          <w:sz w:val="28"/>
          <w:szCs w:val="28"/>
        </w:rPr>
      </w:pPr>
      <w:proofErr w:type="spellStart"/>
      <w:r w:rsidRPr="000752E9">
        <w:rPr>
          <w:bCs/>
          <w:sz w:val="28"/>
          <w:szCs w:val="28"/>
        </w:rPr>
        <w:t>Зайковская</w:t>
      </w:r>
      <w:proofErr w:type="spellEnd"/>
      <w:r w:rsidRPr="000752E9">
        <w:rPr>
          <w:bCs/>
          <w:sz w:val="28"/>
          <w:szCs w:val="28"/>
        </w:rPr>
        <w:t xml:space="preserve"> Г.В.</w:t>
      </w:r>
    </w:p>
    <w:p w:rsidR="00FD4927" w:rsidRPr="000752E9" w:rsidRDefault="00FD4927" w:rsidP="00FD4927">
      <w:pPr>
        <w:rPr>
          <w:bCs/>
          <w:sz w:val="28"/>
          <w:szCs w:val="28"/>
        </w:rPr>
      </w:pPr>
      <w:r w:rsidRPr="000752E9">
        <w:rPr>
          <w:bCs/>
          <w:sz w:val="28"/>
          <w:szCs w:val="28"/>
        </w:rPr>
        <w:t>Кабанова Т.В.</w:t>
      </w:r>
    </w:p>
    <w:p w:rsidR="00FD4927" w:rsidRPr="000752E9" w:rsidRDefault="00FD4927" w:rsidP="00FD4927">
      <w:pPr>
        <w:rPr>
          <w:bCs/>
          <w:sz w:val="28"/>
          <w:szCs w:val="28"/>
        </w:rPr>
      </w:pPr>
      <w:proofErr w:type="spellStart"/>
      <w:r w:rsidRPr="000752E9">
        <w:rPr>
          <w:bCs/>
          <w:sz w:val="28"/>
          <w:szCs w:val="28"/>
        </w:rPr>
        <w:t>Кобцев</w:t>
      </w:r>
      <w:proofErr w:type="spellEnd"/>
      <w:r w:rsidRPr="000752E9">
        <w:rPr>
          <w:bCs/>
          <w:sz w:val="28"/>
          <w:szCs w:val="28"/>
        </w:rPr>
        <w:t xml:space="preserve"> П.Н.</w:t>
      </w:r>
    </w:p>
    <w:p w:rsidR="00FD4927" w:rsidRPr="000752E9" w:rsidRDefault="00FD4927" w:rsidP="00FD4927">
      <w:pPr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0752E9">
        <w:rPr>
          <w:b/>
          <w:bCs/>
          <w:i/>
          <w:sz w:val="28"/>
          <w:szCs w:val="28"/>
        </w:rPr>
        <w:t xml:space="preserve">5. </w:t>
      </w:r>
      <w:r w:rsidRPr="000752E9">
        <w:rPr>
          <w:b/>
          <w:i/>
          <w:sz w:val="28"/>
          <w:szCs w:val="28"/>
        </w:rPr>
        <w:t xml:space="preserve"> Комиссия Совета депутатов муниципального округа Донской по </w:t>
      </w:r>
      <w:r w:rsidRPr="000752E9">
        <w:rPr>
          <w:b/>
          <w:bCs/>
          <w:i/>
          <w:sz w:val="28"/>
          <w:szCs w:val="28"/>
        </w:rPr>
        <w:t>депутатской этике</w:t>
      </w:r>
    </w:p>
    <w:p w:rsidR="00FD4927" w:rsidRPr="000752E9" w:rsidRDefault="00FD4927" w:rsidP="00FD4927">
      <w:pPr>
        <w:contextualSpacing/>
        <w:rPr>
          <w:bCs/>
          <w:sz w:val="28"/>
          <w:szCs w:val="28"/>
        </w:rPr>
      </w:pPr>
      <w:r w:rsidRPr="000752E9">
        <w:rPr>
          <w:bCs/>
          <w:sz w:val="28"/>
          <w:szCs w:val="28"/>
        </w:rPr>
        <w:t>Председатель:</w:t>
      </w:r>
      <w:r w:rsidRPr="000752E9">
        <w:rPr>
          <w:bCs/>
          <w:sz w:val="28"/>
          <w:szCs w:val="28"/>
        </w:rPr>
        <w:softHyphen/>
      </w:r>
      <w:r w:rsidRPr="000752E9">
        <w:rPr>
          <w:bCs/>
          <w:sz w:val="28"/>
          <w:szCs w:val="28"/>
        </w:rPr>
        <w:softHyphen/>
      </w:r>
      <w:r w:rsidRPr="000752E9">
        <w:rPr>
          <w:bCs/>
          <w:sz w:val="28"/>
          <w:szCs w:val="28"/>
        </w:rPr>
        <w:softHyphen/>
      </w:r>
      <w:r w:rsidRPr="000752E9">
        <w:rPr>
          <w:bCs/>
          <w:sz w:val="28"/>
          <w:szCs w:val="28"/>
        </w:rPr>
        <w:softHyphen/>
      </w:r>
      <w:r w:rsidRPr="000752E9">
        <w:rPr>
          <w:bCs/>
          <w:sz w:val="28"/>
          <w:szCs w:val="28"/>
        </w:rPr>
        <w:softHyphen/>
      </w:r>
      <w:r w:rsidRPr="000752E9">
        <w:rPr>
          <w:bCs/>
          <w:sz w:val="28"/>
          <w:szCs w:val="28"/>
        </w:rPr>
        <w:softHyphen/>
      </w:r>
      <w:r w:rsidRPr="000752E9">
        <w:rPr>
          <w:bCs/>
          <w:sz w:val="28"/>
          <w:szCs w:val="28"/>
        </w:rPr>
        <w:softHyphen/>
        <w:t xml:space="preserve"> Кабанова Т.В.</w:t>
      </w:r>
    </w:p>
    <w:p w:rsidR="00FD4927" w:rsidRPr="000752E9" w:rsidRDefault="00FD4927" w:rsidP="00FD4927">
      <w:pPr>
        <w:contextualSpacing/>
        <w:rPr>
          <w:bCs/>
          <w:sz w:val="28"/>
          <w:szCs w:val="28"/>
        </w:rPr>
      </w:pPr>
      <w:r w:rsidRPr="000752E9">
        <w:rPr>
          <w:bCs/>
          <w:sz w:val="28"/>
          <w:szCs w:val="28"/>
        </w:rPr>
        <w:t xml:space="preserve">Члены </w:t>
      </w:r>
      <w:r>
        <w:rPr>
          <w:bCs/>
          <w:sz w:val="28"/>
          <w:szCs w:val="28"/>
        </w:rPr>
        <w:t>Комиссии</w:t>
      </w:r>
      <w:r w:rsidRPr="000752E9">
        <w:rPr>
          <w:bCs/>
          <w:sz w:val="28"/>
          <w:szCs w:val="28"/>
        </w:rPr>
        <w:t xml:space="preserve">: </w:t>
      </w:r>
    </w:p>
    <w:p w:rsidR="00FD4927" w:rsidRPr="000752E9" w:rsidRDefault="00FD4927" w:rsidP="00FD4927">
      <w:pPr>
        <w:contextualSpacing/>
        <w:rPr>
          <w:bCs/>
          <w:sz w:val="28"/>
          <w:szCs w:val="28"/>
        </w:rPr>
      </w:pPr>
      <w:r w:rsidRPr="000752E9">
        <w:rPr>
          <w:bCs/>
          <w:sz w:val="28"/>
          <w:szCs w:val="28"/>
        </w:rPr>
        <w:t>Седачева Ю.В.</w:t>
      </w:r>
    </w:p>
    <w:p w:rsidR="00FD4927" w:rsidRPr="000752E9" w:rsidRDefault="00FD4927" w:rsidP="00FD4927">
      <w:pPr>
        <w:contextualSpacing/>
        <w:rPr>
          <w:bCs/>
          <w:sz w:val="28"/>
          <w:szCs w:val="28"/>
        </w:rPr>
      </w:pPr>
      <w:proofErr w:type="spellStart"/>
      <w:r w:rsidRPr="000752E9">
        <w:rPr>
          <w:bCs/>
          <w:sz w:val="28"/>
          <w:szCs w:val="28"/>
        </w:rPr>
        <w:t>Скорлупкина</w:t>
      </w:r>
      <w:proofErr w:type="spellEnd"/>
      <w:r w:rsidRPr="000752E9">
        <w:rPr>
          <w:bCs/>
          <w:sz w:val="28"/>
          <w:szCs w:val="28"/>
        </w:rPr>
        <w:t xml:space="preserve"> Л.Н.</w:t>
      </w:r>
    </w:p>
    <w:p w:rsidR="00FD4927" w:rsidRPr="000752E9" w:rsidRDefault="00FD4927" w:rsidP="00FD4927">
      <w:pPr>
        <w:contextualSpacing/>
        <w:rPr>
          <w:bCs/>
          <w:sz w:val="28"/>
          <w:szCs w:val="28"/>
        </w:rPr>
      </w:pPr>
      <w:r w:rsidRPr="000752E9">
        <w:rPr>
          <w:bCs/>
          <w:sz w:val="28"/>
          <w:szCs w:val="28"/>
        </w:rPr>
        <w:t>Фурсова Е.Д.</w:t>
      </w:r>
    </w:p>
    <w:p w:rsidR="00FD4927" w:rsidRPr="000752E9" w:rsidRDefault="00FD4927" w:rsidP="00FD4927">
      <w:pPr>
        <w:ind w:firstLine="426"/>
        <w:jc w:val="both"/>
      </w:pPr>
    </w:p>
    <w:p w:rsidR="00FD4927" w:rsidRDefault="00FD4927" w:rsidP="00FD4927">
      <w:pPr>
        <w:ind w:left="4820"/>
      </w:pPr>
    </w:p>
    <w:p w:rsidR="00FD4927" w:rsidRDefault="00FD4927" w:rsidP="00FD4927">
      <w:pPr>
        <w:ind w:left="4820"/>
        <w:rPr>
          <w:sz w:val="28"/>
          <w:szCs w:val="28"/>
        </w:rPr>
        <w:sectPr w:rsidR="00FD4927" w:rsidSect="00605744">
          <w:headerReference w:type="default" r:id="rId10"/>
          <w:pgSz w:w="11906" w:h="16838"/>
          <w:pgMar w:top="426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FD4927" w:rsidRDefault="00FD4927" w:rsidP="00FD4927">
      <w:pPr>
        <w:ind w:left="4820"/>
        <w:rPr>
          <w:sz w:val="28"/>
          <w:szCs w:val="28"/>
        </w:rPr>
        <w:sectPr w:rsidR="00FD4927" w:rsidSect="00B54AF1"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FD4927" w:rsidRPr="00DF5D71" w:rsidRDefault="00FD4927" w:rsidP="00FD4927">
      <w:pPr>
        <w:ind w:left="4820"/>
        <w:rPr>
          <w:sz w:val="28"/>
          <w:szCs w:val="28"/>
        </w:rPr>
      </w:pPr>
      <w:r w:rsidRPr="00DF5D71">
        <w:rPr>
          <w:sz w:val="28"/>
          <w:szCs w:val="28"/>
        </w:rPr>
        <w:lastRenderedPageBreak/>
        <w:t>Приложение 2</w:t>
      </w:r>
    </w:p>
    <w:p w:rsidR="00FD4927" w:rsidRPr="00DF5D71" w:rsidRDefault="00FD4927" w:rsidP="00FD4927">
      <w:pPr>
        <w:ind w:left="4820"/>
        <w:rPr>
          <w:sz w:val="28"/>
          <w:szCs w:val="28"/>
        </w:rPr>
      </w:pPr>
      <w:r w:rsidRPr="00DF5D71">
        <w:rPr>
          <w:sz w:val="28"/>
          <w:szCs w:val="28"/>
        </w:rPr>
        <w:t>к решению Совета депутатов</w:t>
      </w:r>
    </w:p>
    <w:p w:rsidR="00FD4927" w:rsidRPr="00DF5D71" w:rsidRDefault="00FD4927" w:rsidP="00FD4927">
      <w:pPr>
        <w:ind w:left="4820"/>
        <w:rPr>
          <w:sz w:val="28"/>
          <w:szCs w:val="28"/>
        </w:rPr>
      </w:pPr>
      <w:r w:rsidRPr="00DF5D71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Донской</w:t>
      </w:r>
    </w:p>
    <w:p w:rsidR="004036EA" w:rsidRPr="0066201C" w:rsidRDefault="004036EA" w:rsidP="004036EA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21 сентября 2022 года № 01-03-48</w:t>
      </w:r>
    </w:p>
    <w:p w:rsidR="004036EA" w:rsidRDefault="004036EA" w:rsidP="004036EA">
      <w:pPr>
        <w:pStyle w:val="1"/>
        <w:ind w:left="4820"/>
        <w:rPr>
          <w:sz w:val="18"/>
          <w:szCs w:val="18"/>
        </w:rPr>
      </w:pPr>
    </w:p>
    <w:p w:rsidR="004036EA" w:rsidRPr="000752E9" w:rsidRDefault="004036EA" w:rsidP="004036EA">
      <w:pPr>
        <w:rPr>
          <w:sz w:val="28"/>
          <w:szCs w:val="28"/>
        </w:rPr>
      </w:pPr>
    </w:p>
    <w:p w:rsidR="00FD4927" w:rsidRPr="007C40D3" w:rsidRDefault="00FD4927" w:rsidP="00FD4927">
      <w:pPr>
        <w:jc w:val="center"/>
        <w:rPr>
          <w:b/>
          <w:sz w:val="28"/>
          <w:szCs w:val="28"/>
        </w:rPr>
      </w:pPr>
      <w:r w:rsidRPr="007C40D3">
        <w:rPr>
          <w:b/>
          <w:sz w:val="28"/>
          <w:szCs w:val="28"/>
        </w:rPr>
        <w:t xml:space="preserve">Положение </w:t>
      </w:r>
    </w:p>
    <w:p w:rsidR="00FD4927" w:rsidRPr="007C40D3" w:rsidRDefault="00FD4927" w:rsidP="00FD4927">
      <w:pPr>
        <w:jc w:val="center"/>
        <w:rPr>
          <w:b/>
          <w:sz w:val="28"/>
          <w:szCs w:val="28"/>
        </w:rPr>
      </w:pPr>
      <w:r w:rsidRPr="007C40D3">
        <w:rPr>
          <w:b/>
          <w:sz w:val="28"/>
          <w:szCs w:val="28"/>
        </w:rPr>
        <w:t xml:space="preserve">о бюджетно-финансовой </w:t>
      </w:r>
      <w:r>
        <w:rPr>
          <w:b/>
          <w:sz w:val="28"/>
          <w:szCs w:val="28"/>
        </w:rPr>
        <w:t>Комиссии</w:t>
      </w:r>
      <w:r w:rsidRPr="007C40D3">
        <w:rPr>
          <w:b/>
          <w:sz w:val="28"/>
          <w:szCs w:val="28"/>
        </w:rPr>
        <w:t xml:space="preserve"> Совета депутатов муниципального округа Донской</w:t>
      </w:r>
    </w:p>
    <w:p w:rsidR="00FD4927" w:rsidRPr="007C40D3" w:rsidRDefault="00FD4927" w:rsidP="00FD4927">
      <w:pPr>
        <w:jc w:val="center"/>
        <w:rPr>
          <w:b/>
          <w:sz w:val="28"/>
          <w:szCs w:val="28"/>
        </w:rPr>
      </w:pPr>
    </w:p>
    <w:p w:rsidR="00FD4927" w:rsidRPr="007C40D3" w:rsidRDefault="00FD4927" w:rsidP="00FD4927">
      <w:pPr>
        <w:pStyle w:val="1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C40D3">
        <w:rPr>
          <w:b/>
          <w:sz w:val="28"/>
          <w:szCs w:val="28"/>
        </w:rPr>
        <w:t>Общие положения</w:t>
      </w:r>
    </w:p>
    <w:p w:rsidR="00FD4927" w:rsidRPr="007C40D3" w:rsidRDefault="00FD4927" w:rsidP="00FD4927">
      <w:pPr>
        <w:pStyle w:val="11"/>
        <w:rPr>
          <w:b/>
          <w:sz w:val="28"/>
          <w:szCs w:val="28"/>
        </w:rPr>
      </w:pP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 w:rsidRPr="007C40D3">
        <w:rPr>
          <w:sz w:val="28"/>
          <w:szCs w:val="28"/>
        </w:rPr>
        <w:t xml:space="preserve">1. Бюджетно-финансовая комиссия Совета депутатов муниципального округа Донской (далее – </w:t>
      </w:r>
      <w:r>
        <w:rPr>
          <w:sz w:val="28"/>
          <w:szCs w:val="28"/>
        </w:rPr>
        <w:t>К</w:t>
      </w:r>
      <w:r w:rsidRPr="007C40D3">
        <w:rPr>
          <w:sz w:val="28"/>
          <w:szCs w:val="28"/>
        </w:rPr>
        <w:t>омиссия) является постоянно действующим рабочим органом Совета депутатов муниципального округа Донской (далее – Совет депутатов) и образуется на срок полномочий Совета депутатов.</w:t>
      </w: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 w:rsidRPr="007C40D3">
        <w:rPr>
          <w:sz w:val="28"/>
          <w:szCs w:val="28"/>
        </w:rPr>
        <w:t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города Москвы, Уставом муниципального округа Донской, Регламентом Совета депутатов, решениями Совета депутатов, настоящим Положением.</w:t>
      </w:r>
    </w:p>
    <w:p w:rsidR="00FD4927" w:rsidRPr="006F7C2B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6F7C2B">
        <w:rPr>
          <w:sz w:val="28"/>
          <w:szCs w:val="28"/>
        </w:rPr>
        <w:t xml:space="preserve">3. Формирование </w:t>
      </w:r>
      <w:r>
        <w:rPr>
          <w:sz w:val="28"/>
          <w:szCs w:val="28"/>
        </w:rPr>
        <w:t>Комиссии</w:t>
      </w:r>
      <w:r w:rsidRPr="006F7C2B">
        <w:rPr>
          <w:sz w:val="28"/>
          <w:szCs w:val="28"/>
        </w:rPr>
        <w:t xml:space="preserve">, утверждение ее </w:t>
      </w:r>
      <w:r>
        <w:rPr>
          <w:sz w:val="28"/>
          <w:szCs w:val="28"/>
        </w:rPr>
        <w:t xml:space="preserve">количественного и </w:t>
      </w:r>
      <w:r w:rsidRPr="006F7C2B">
        <w:rPr>
          <w:sz w:val="28"/>
          <w:szCs w:val="28"/>
        </w:rPr>
        <w:t xml:space="preserve">персонального состава, внесение изменений в него, а также упразднение </w:t>
      </w:r>
      <w:r>
        <w:rPr>
          <w:sz w:val="28"/>
          <w:szCs w:val="28"/>
        </w:rPr>
        <w:t>Комиссии</w:t>
      </w:r>
      <w:r w:rsidRPr="006F7C2B">
        <w:rPr>
          <w:sz w:val="28"/>
          <w:szCs w:val="28"/>
        </w:rPr>
        <w:t xml:space="preserve"> осуществляется решениями Совета депутатов.</w:t>
      </w: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 w:rsidRPr="007C40D3">
        <w:rPr>
          <w:bCs/>
          <w:sz w:val="28"/>
          <w:szCs w:val="28"/>
        </w:rPr>
        <w:t xml:space="preserve">4. Организационно-техническое обеспечение деятельности </w:t>
      </w:r>
      <w:r>
        <w:rPr>
          <w:bCs/>
          <w:sz w:val="28"/>
          <w:szCs w:val="28"/>
        </w:rPr>
        <w:t>Комиссии</w:t>
      </w:r>
      <w:r w:rsidRPr="007C40D3">
        <w:rPr>
          <w:bCs/>
          <w:sz w:val="28"/>
          <w:szCs w:val="28"/>
        </w:rPr>
        <w:t xml:space="preserve"> осуществляет аппарат Совета депутатов  муниципального округа Донской (далее – аппарат Совета депутатов). </w:t>
      </w:r>
      <w:r w:rsidRPr="007C40D3">
        <w:rPr>
          <w:sz w:val="28"/>
          <w:szCs w:val="28"/>
        </w:rPr>
        <w:t xml:space="preserve">Муниципальные служащие участвуют в подготовке заседаний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 xml:space="preserve">, а </w:t>
      </w:r>
      <w:r w:rsidRPr="00FE6B81">
        <w:rPr>
          <w:color w:val="000000" w:themeColor="text1"/>
          <w:sz w:val="28"/>
          <w:szCs w:val="28"/>
        </w:rPr>
        <w:t xml:space="preserve">также выступают </w:t>
      </w:r>
      <w:r w:rsidRPr="007C40D3">
        <w:rPr>
          <w:sz w:val="28"/>
          <w:szCs w:val="28"/>
        </w:rPr>
        <w:t xml:space="preserve">на заседаниях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 xml:space="preserve"> с информацией и докладами по обсуждаемым вопросам в соответствующей сфере деятельности </w:t>
      </w:r>
      <w:r w:rsidRPr="007C40D3">
        <w:rPr>
          <w:bCs/>
          <w:sz w:val="28"/>
          <w:szCs w:val="28"/>
        </w:rPr>
        <w:t>аппарата Совета депутатов.</w:t>
      </w:r>
    </w:p>
    <w:p w:rsidR="00FD4927" w:rsidRPr="007C40D3" w:rsidRDefault="00FD4927" w:rsidP="00FD4927">
      <w:pPr>
        <w:pStyle w:val="11"/>
        <w:ind w:left="0"/>
        <w:jc w:val="center"/>
        <w:rPr>
          <w:b/>
          <w:sz w:val="28"/>
          <w:szCs w:val="28"/>
        </w:rPr>
      </w:pPr>
    </w:p>
    <w:p w:rsidR="00FD4927" w:rsidRPr="007C40D3" w:rsidRDefault="00FD4927" w:rsidP="00FD4927">
      <w:pPr>
        <w:pStyle w:val="1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C40D3">
        <w:rPr>
          <w:b/>
          <w:sz w:val="28"/>
          <w:szCs w:val="28"/>
        </w:rPr>
        <w:t xml:space="preserve">Полномочия и функции </w:t>
      </w:r>
      <w:r>
        <w:rPr>
          <w:b/>
          <w:sz w:val="28"/>
          <w:szCs w:val="28"/>
        </w:rPr>
        <w:t>Комиссии</w:t>
      </w:r>
    </w:p>
    <w:p w:rsidR="00FD4927" w:rsidRPr="007C40D3" w:rsidRDefault="00FD4927" w:rsidP="00FD4927">
      <w:pPr>
        <w:pStyle w:val="11"/>
        <w:ind w:left="0" w:firstLine="709"/>
        <w:jc w:val="both"/>
        <w:rPr>
          <w:b/>
          <w:sz w:val="28"/>
          <w:szCs w:val="28"/>
        </w:rPr>
      </w:pPr>
    </w:p>
    <w:p w:rsidR="00FD4927" w:rsidRPr="00E35B1B" w:rsidRDefault="00FD4927" w:rsidP="00FD4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0D3">
        <w:rPr>
          <w:sz w:val="28"/>
          <w:szCs w:val="28"/>
        </w:rPr>
        <w:t xml:space="preserve">. Полномочия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>:</w:t>
      </w:r>
    </w:p>
    <w:p w:rsidR="00FD4927" w:rsidRPr="007C40D3" w:rsidRDefault="00FD4927" w:rsidP="00FD4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0D3">
        <w:rPr>
          <w:sz w:val="28"/>
          <w:szCs w:val="28"/>
        </w:rPr>
        <w:t>) предварительное рассмотрение проектов решений Совета депутатов и подготовка информации к рассмотрению Советом депутатов по следующим вопросам:</w:t>
      </w:r>
    </w:p>
    <w:p w:rsidR="00FD4927" w:rsidRPr="00A21580" w:rsidRDefault="00FD4927" w:rsidP="00FD4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580">
        <w:rPr>
          <w:sz w:val="28"/>
          <w:szCs w:val="28"/>
        </w:rPr>
        <w:t>а) о местном бюджете, о внесении изменений в него;</w:t>
      </w:r>
    </w:p>
    <w:p w:rsidR="00FD4927" w:rsidRPr="00B92319" w:rsidRDefault="00FD4927" w:rsidP="00FD4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319">
        <w:rPr>
          <w:sz w:val="28"/>
          <w:szCs w:val="28"/>
        </w:rPr>
        <w:t xml:space="preserve">б) о годовом </w:t>
      </w:r>
      <w:proofErr w:type="gramStart"/>
      <w:r w:rsidRPr="00B92319">
        <w:rPr>
          <w:sz w:val="28"/>
          <w:szCs w:val="28"/>
        </w:rPr>
        <w:t>отчете</w:t>
      </w:r>
      <w:proofErr w:type="gramEnd"/>
      <w:r w:rsidRPr="00B92319">
        <w:rPr>
          <w:sz w:val="28"/>
          <w:szCs w:val="28"/>
        </w:rPr>
        <w:t xml:space="preserve"> об исполнении местного бюджета</w:t>
      </w:r>
      <w:r>
        <w:rPr>
          <w:sz w:val="28"/>
          <w:szCs w:val="28"/>
        </w:rPr>
        <w:t>;</w:t>
      </w:r>
    </w:p>
    <w:p w:rsidR="00FD4927" w:rsidRPr="00B92319" w:rsidRDefault="00FD4927" w:rsidP="00FD4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319">
        <w:rPr>
          <w:sz w:val="28"/>
          <w:szCs w:val="28"/>
        </w:rPr>
        <w:t xml:space="preserve">2) рассмотрение заключений и </w:t>
      </w:r>
      <w:r w:rsidRPr="0009761C">
        <w:rPr>
          <w:sz w:val="28"/>
          <w:szCs w:val="28"/>
        </w:rPr>
        <w:t>материалов</w:t>
      </w:r>
      <w:r w:rsidRPr="00B92319">
        <w:rPr>
          <w:sz w:val="28"/>
          <w:szCs w:val="28"/>
        </w:rPr>
        <w:t xml:space="preserve"> Контрольно-счетной палаты Москвы;</w:t>
      </w:r>
    </w:p>
    <w:p w:rsidR="00FD4927" w:rsidRPr="00B92319" w:rsidRDefault="00FD4927" w:rsidP="00FD4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319">
        <w:rPr>
          <w:sz w:val="28"/>
          <w:szCs w:val="28"/>
        </w:rPr>
        <w:t xml:space="preserve">3) участие в </w:t>
      </w:r>
      <w:proofErr w:type="gramStart"/>
      <w:r w:rsidRPr="00B92319">
        <w:rPr>
          <w:sz w:val="28"/>
          <w:szCs w:val="28"/>
        </w:rPr>
        <w:t>рассмотрении</w:t>
      </w:r>
      <w:proofErr w:type="gramEnd"/>
      <w:r w:rsidRPr="00B92319">
        <w:rPr>
          <w:sz w:val="28"/>
          <w:szCs w:val="28"/>
        </w:rPr>
        <w:t xml:space="preserve"> обращений граждан по вопросам, относящимся к деятельности </w:t>
      </w:r>
      <w:r>
        <w:rPr>
          <w:sz w:val="28"/>
          <w:szCs w:val="28"/>
        </w:rPr>
        <w:t>Комиссии</w:t>
      </w:r>
      <w:r w:rsidRPr="00B92319">
        <w:rPr>
          <w:sz w:val="28"/>
          <w:szCs w:val="28"/>
        </w:rPr>
        <w:t>;</w:t>
      </w:r>
    </w:p>
    <w:p w:rsidR="00FD4927" w:rsidRPr="006F5A89" w:rsidRDefault="00FD4927" w:rsidP="00FD4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319">
        <w:rPr>
          <w:sz w:val="28"/>
          <w:szCs w:val="28"/>
        </w:rPr>
        <w:t xml:space="preserve">4) участие в публичных </w:t>
      </w:r>
      <w:proofErr w:type="gramStart"/>
      <w:r w:rsidRPr="00B92319">
        <w:rPr>
          <w:sz w:val="28"/>
          <w:szCs w:val="28"/>
        </w:rPr>
        <w:t>слушаниях</w:t>
      </w:r>
      <w:proofErr w:type="gramEnd"/>
      <w:r w:rsidRPr="00B92319">
        <w:rPr>
          <w:sz w:val="28"/>
          <w:szCs w:val="28"/>
        </w:rPr>
        <w:t xml:space="preserve"> по проектам решений Совета депутатов о местном бюджете и отчет</w:t>
      </w:r>
      <w:r>
        <w:rPr>
          <w:sz w:val="28"/>
          <w:szCs w:val="28"/>
        </w:rPr>
        <w:t>е</w:t>
      </w:r>
      <w:r w:rsidRPr="00B9231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</w:t>
      </w:r>
      <w:r w:rsidRPr="00B92319">
        <w:rPr>
          <w:sz w:val="28"/>
          <w:szCs w:val="28"/>
        </w:rPr>
        <w:t>его исполнении;</w:t>
      </w:r>
      <w:r w:rsidRPr="006F5A89">
        <w:rPr>
          <w:sz w:val="28"/>
          <w:szCs w:val="28"/>
        </w:rPr>
        <w:t xml:space="preserve"> </w:t>
      </w:r>
    </w:p>
    <w:p w:rsidR="00FD4927" w:rsidRPr="007C40D3" w:rsidRDefault="00FD4927" w:rsidP="00FD4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C40D3">
        <w:rPr>
          <w:sz w:val="28"/>
          <w:szCs w:val="28"/>
        </w:rPr>
        <w:t xml:space="preserve">) направление обращений в </w:t>
      </w:r>
      <w:r w:rsidRPr="007C40D3">
        <w:rPr>
          <w:bCs/>
          <w:sz w:val="28"/>
          <w:szCs w:val="28"/>
        </w:rPr>
        <w:t xml:space="preserve">аппарат Совета депутатов </w:t>
      </w:r>
      <w:r w:rsidRPr="007C40D3">
        <w:rPr>
          <w:sz w:val="28"/>
          <w:szCs w:val="28"/>
        </w:rPr>
        <w:t xml:space="preserve">по вопросам, относящимся к деятельности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 xml:space="preserve">, в том числе о предоставлении материалов, необходимых для работы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>;</w:t>
      </w:r>
    </w:p>
    <w:p w:rsidR="00FD4927" w:rsidRPr="007C40D3" w:rsidRDefault="00FD4927" w:rsidP="00FD4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40D3">
        <w:rPr>
          <w:sz w:val="28"/>
          <w:szCs w:val="28"/>
        </w:rPr>
        <w:t xml:space="preserve">) внесение </w:t>
      </w:r>
      <w:r w:rsidRPr="00B6701C">
        <w:rPr>
          <w:sz w:val="28"/>
          <w:szCs w:val="28"/>
        </w:rPr>
        <w:t>главе муниципального округа</w:t>
      </w:r>
      <w:r w:rsidRPr="007C4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Донской (далее – глава муниципального округа) </w:t>
      </w:r>
      <w:r w:rsidRPr="007C40D3">
        <w:rPr>
          <w:sz w:val="28"/>
          <w:szCs w:val="28"/>
        </w:rPr>
        <w:t xml:space="preserve">предложений о направлении обращений в органы </w:t>
      </w:r>
      <w:r>
        <w:rPr>
          <w:sz w:val="28"/>
          <w:szCs w:val="28"/>
        </w:rPr>
        <w:t>исполнительной</w:t>
      </w:r>
      <w:r w:rsidRPr="007C40D3">
        <w:rPr>
          <w:sz w:val="28"/>
          <w:szCs w:val="28"/>
        </w:rPr>
        <w:t xml:space="preserve"> власти, иные государственные органы, организации по вопросам, относящимся к деятельности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>;</w:t>
      </w:r>
    </w:p>
    <w:p w:rsidR="00FD4927" w:rsidRPr="007C40D3" w:rsidRDefault="00FD4927" w:rsidP="00FD4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C40D3">
        <w:rPr>
          <w:sz w:val="28"/>
          <w:szCs w:val="28"/>
        </w:rPr>
        <w:t xml:space="preserve">) иные полномочия в </w:t>
      </w:r>
      <w:proofErr w:type="gramStart"/>
      <w:r w:rsidRPr="007C40D3">
        <w:rPr>
          <w:sz w:val="28"/>
          <w:szCs w:val="28"/>
        </w:rPr>
        <w:t>соответствии</w:t>
      </w:r>
      <w:proofErr w:type="gramEnd"/>
      <w:r w:rsidRPr="007C40D3">
        <w:rPr>
          <w:sz w:val="28"/>
          <w:szCs w:val="28"/>
        </w:rPr>
        <w:t xml:space="preserve"> с решениями Совета депутатов, в том числе протокольными решениями.</w:t>
      </w: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40D3">
        <w:rPr>
          <w:sz w:val="28"/>
          <w:szCs w:val="28"/>
        </w:rPr>
        <w:t xml:space="preserve">. Функции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>:</w:t>
      </w: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 w:rsidRPr="007C40D3">
        <w:rPr>
          <w:sz w:val="28"/>
          <w:szCs w:val="28"/>
        </w:rPr>
        <w:t xml:space="preserve">1) организация и планирование работы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>;</w:t>
      </w: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 w:rsidRPr="007C40D3">
        <w:rPr>
          <w:sz w:val="28"/>
          <w:szCs w:val="28"/>
        </w:rPr>
        <w:t xml:space="preserve">2) разработка и внесение в Совет депутатов проектов решений по вопросам, относящимся к деятельности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>;</w:t>
      </w: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 w:rsidRPr="007C40D3">
        <w:rPr>
          <w:sz w:val="28"/>
          <w:szCs w:val="28"/>
        </w:rPr>
        <w:t xml:space="preserve">3) рассмотрение внесенных в Совет депутатов проектов решений по вопросам, относящимся к деятельности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>;</w:t>
      </w: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 w:rsidRPr="007C40D3">
        <w:rPr>
          <w:sz w:val="28"/>
          <w:szCs w:val="28"/>
        </w:rPr>
        <w:t xml:space="preserve">4) подготовка и подача поправок к принятым Советом депутатов проектам решений по вопросам, относящимся к деятельности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>;</w:t>
      </w: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 w:rsidRPr="007C40D3">
        <w:rPr>
          <w:sz w:val="28"/>
          <w:szCs w:val="28"/>
        </w:rPr>
        <w:t xml:space="preserve">5) определение редакторов (докладчиков, содокладчиков) проектов решений, вносимых в Совет депутатов </w:t>
      </w:r>
      <w:r>
        <w:rPr>
          <w:sz w:val="28"/>
          <w:szCs w:val="28"/>
        </w:rPr>
        <w:t>Комиссией</w:t>
      </w:r>
      <w:r w:rsidRPr="007C40D3">
        <w:rPr>
          <w:sz w:val="28"/>
          <w:szCs w:val="28"/>
        </w:rPr>
        <w:t>;</w:t>
      </w: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 w:rsidRPr="007C40D3">
        <w:rPr>
          <w:sz w:val="28"/>
          <w:szCs w:val="28"/>
        </w:rPr>
        <w:t xml:space="preserve">6) внесение предложений в проект плана работы и повестки дня заседания Совета депутатов; </w:t>
      </w:r>
    </w:p>
    <w:p w:rsidR="00FD4927" w:rsidRPr="007C40D3" w:rsidRDefault="00FD4927" w:rsidP="00FD4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D3">
        <w:rPr>
          <w:sz w:val="28"/>
          <w:szCs w:val="28"/>
        </w:rPr>
        <w:t xml:space="preserve">7) проведение по согласованию с другими постоянными </w:t>
      </w:r>
      <w:r>
        <w:rPr>
          <w:sz w:val="28"/>
          <w:szCs w:val="28"/>
        </w:rPr>
        <w:t>К</w:t>
      </w:r>
      <w:r w:rsidRPr="007C40D3">
        <w:rPr>
          <w:sz w:val="28"/>
          <w:szCs w:val="28"/>
        </w:rPr>
        <w:t>омиссиями Совета депутатов совместных заседаний.</w:t>
      </w:r>
    </w:p>
    <w:p w:rsidR="00FD4927" w:rsidRPr="007C40D3" w:rsidRDefault="00FD4927" w:rsidP="00FD4927">
      <w:pPr>
        <w:pStyle w:val="11"/>
        <w:ind w:left="0"/>
        <w:jc w:val="both"/>
        <w:rPr>
          <w:b/>
          <w:sz w:val="28"/>
          <w:szCs w:val="28"/>
        </w:rPr>
      </w:pPr>
    </w:p>
    <w:p w:rsidR="00FD4927" w:rsidRPr="007C40D3" w:rsidRDefault="00FD4927" w:rsidP="00FD4927">
      <w:pPr>
        <w:pStyle w:val="1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C40D3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>Комиссии</w:t>
      </w:r>
    </w:p>
    <w:p w:rsidR="00FD4927" w:rsidRPr="007C40D3" w:rsidRDefault="00FD4927" w:rsidP="00FD4927">
      <w:pPr>
        <w:pStyle w:val="11"/>
        <w:ind w:left="0"/>
        <w:jc w:val="center"/>
        <w:rPr>
          <w:b/>
          <w:sz w:val="28"/>
          <w:szCs w:val="28"/>
        </w:rPr>
      </w:pP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7C40D3">
        <w:rPr>
          <w:bCs/>
          <w:sz w:val="28"/>
          <w:szCs w:val="28"/>
        </w:rPr>
        <w:t>. </w:t>
      </w:r>
      <w:r w:rsidRPr="007C40D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 xml:space="preserve">: </w:t>
      </w:r>
    </w:p>
    <w:p w:rsidR="00FD4927" w:rsidRPr="007C40D3" w:rsidRDefault="00FD4927" w:rsidP="00FD4927">
      <w:pPr>
        <w:pStyle w:val="11"/>
        <w:ind w:left="0" w:firstLine="709"/>
        <w:jc w:val="both"/>
        <w:rPr>
          <w:bCs/>
          <w:sz w:val="28"/>
          <w:szCs w:val="28"/>
        </w:rPr>
      </w:pPr>
      <w:r w:rsidRPr="007C40D3">
        <w:rPr>
          <w:bCs/>
          <w:sz w:val="28"/>
          <w:szCs w:val="28"/>
        </w:rPr>
        <w:t xml:space="preserve">1) организует работу </w:t>
      </w:r>
      <w:r>
        <w:rPr>
          <w:bCs/>
          <w:sz w:val="28"/>
          <w:szCs w:val="28"/>
        </w:rPr>
        <w:t>Комиссии</w:t>
      </w:r>
      <w:r w:rsidRPr="007C40D3">
        <w:rPr>
          <w:bCs/>
          <w:sz w:val="28"/>
          <w:szCs w:val="28"/>
        </w:rPr>
        <w:t xml:space="preserve">, в том числе формирует проекты планов работы </w:t>
      </w:r>
      <w:r>
        <w:rPr>
          <w:bCs/>
          <w:sz w:val="28"/>
          <w:szCs w:val="28"/>
        </w:rPr>
        <w:t>Комиссии</w:t>
      </w:r>
      <w:r w:rsidRPr="007C40D3">
        <w:rPr>
          <w:bCs/>
          <w:sz w:val="28"/>
          <w:szCs w:val="28"/>
        </w:rPr>
        <w:t xml:space="preserve">, повестки дня заседаний </w:t>
      </w:r>
      <w:r>
        <w:rPr>
          <w:bCs/>
          <w:sz w:val="28"/>
          <w:szCs w:val="28"/>
        </w:rPr>
        <w:t>Комиссии</w:t>
      </w:r>
      <w:r w:rsidRPr="007C40D3">
        <w:rPr>
          <w:bCs/>
          <w:sz w:val="28"/>
          <w:szCs w:val="28"/>
        </w:rPr>
        <w:t>, а также списки лиц, которых необходимо пригласить для участия в ее заседаниях;</w:t>
      </w:r>
    </w:p>
    <w:p w:rsidR="00FD4927" w:rsidRPr="007C40D3" w:rsidRDefault="00FD4927" w:rsidP="00FD4927">
      <w:pPr>
        <w:pStyle w:val="11"/>
        <w:ind w:left="0" w:firstLine="709"/>
        <w:jc w:val="both"/>
        <w:rPr>
          <w:bCs/>
          <w:sz w:val="28"/>
          <w:szCs w:val="28"/>
        </w:rPr>
      </w:pPr>
      <w:r w:rsidRPr="007C40D3">
        <w:rPr>
          <w:bCs/>
          <w:sz w:val="28"/>
          <w:szCs w:val="28"/>
        </w:rPr>
        <w:t xml:space="preserve">2) обеспечивает информирование </w:t>
      </w:r>
      <w:r w:rsidRPr="00B6701C">
        <w:rPr>
          <w:bCs/>
          <w:sz w:val="28"/>
          <w:szCs w:val="28"/>
        </w:rPr>
        <w:t xml:space="preserve">главы </w:t>
      </w:r>
      <w:r w:rsidRPr="00B6701C">
        <w:rPr>
          <w:sz w:val="28"/>
          <w:szCs w:val="28"/>
        </w:rPr>
        <w:t>муниципального округа</w:t>
      </w:r>
      <w:r w:rsidRPr="007C40D3">
        <w:rPr>
          <w:sz w:val="28"/>
          <w:szCs w:val="28"/>
        </w:rPr>
        <w:t>,</w:t>
      </w:r>
      <w:r w:rsidRPr="007C40D3">
        <w:rPr>
          <w:bCs/>
          <w:sz w:val="28"/>
          <w:szCs w:val="28"/>
        </w:rPr>
        <w:t xml:space="preserve"> членов </w:t>
      </w:r>
      <w:r>
        <w:rPr>
          <w:bCs/>
          <w:sz w:val="28"/>
          <w:szCs w:val="28"/>
        </w:rPr>
        <w:t>Комиссии</w:t>
      </w:r>
      <w:r w:rsidRPr="007C40D3">
        <w:rPr>
          <w:bCs/>
          <w:sz w:val="28"/>
          <w:szCs w:val="28"/>
        </w:rPr>
        <w:t xml:space="preserve">, других депутатов и приглашенных лиц о дате и времени проведения заседания </w:t>
      </w:r>
      <w:r>
        <w:rPr>
          <w:bCs/>
          <w:sz w:val="28"/>
          <w:szCs w:val="28"/>
        </w:rPr>
        <w:t>Комиссии</w:t>
      </w:r>
      <w:r w:rsidRPr="007C40D3">
        <w:rPr>
          <w:bCs/>
          <w:sz w:val="28"/>
          <w:szCs w:val="28"/>
        </w:rPr>
        <w:t xml:space="preserve"> и о повестке дня;</w:t>
      </w:r>
    </w:p>
    <w:p w:rsidR="00FD4927" w:rsidRPr="007C40D3" w:rsidRDefault="00FD4927" w:rsidP="00FD4927">
      <w:pPr>
        <w:pStyle w:val="11"/>
        <w:ind w:left="0" w:firstLine="709"/>
        <w:jc w:val="both"/>
        <w:rPr>
          <w:bCs/>
          <w:sz w:val="28"/>
          <w:szCs w:val="28"/>
        </w:rPr>
      </w:pPr>
      <w:r w:rsidRPr="007C40D3">
        <w:rPr>
          <w:bCs/>
          <w:sz w:val="28"/>
          <w:szCs w:val="28"/>
        </w:rPr>
        <w:t xml:space="preserve">3) ведет заседания </w:t>
      </w:r>
      <w:r>
        <w:rPr>
          <w:bCs/>
          <w:sz w:val="28"/>
          <w:szCs w:val="28"/>
        </w:rPr>
        <w:t>Комиссии</w:t>
      </w:r>
      <w:r w:rsidRPr="007C40D3">
        <w:rPr>
          <w:bCs/>
          <w:sz w:val="28"/>
          <w:szCs w:val="28"/>
        </w:rPr>
        <w:t>;</w:t>
      </w:r>
    </w:p>
    <w:p w:rsidR="00FD4927" w:rsidRPr="007C40D3" w:rsidRDefault="00FD4927" w:rsidP="00FD4927">
      <w:pPr>
        <w:pStyle w:val="11"/>
        <w:ind w:left="0" w:firstLine="709"/>
        <w:jc w:val="both"/>
        <w:rPr>
          <w:bCs/>
          <w:sz w:val="28"/>
          <w:szCs w:val="28"/>
        </w:rPr>
      </w:pPr>
      <w:r w:rsidRPr="007C40D3">
        <w:rPr>
          <w:bCs/>
          <w:sz w:val="28"/>
          <w:szCs w:val="28"/>
        </w:rPr>
        <w:t xml:space="preserve">4) координирует взаимодействие </w:t>
      </w:r>
      <w:r>
        <w:rPr>
          <w:bCs/>
          <w:sz w:val="28"/>
          <w:szCs w:val="28"/>
        </w:rPr>
        <w:t>Комиссии</w:t>
      </w:r>
      <w:r w:rsidRPr="007C40D3">
        <w:rPr>
          <w:bCs/>
          <w:sz w:val="28"/>
          <w:szCs w:val="28"/>
        </w:rPr>
        <w:t xml:space="preserve"> с другими постоянными комиссиями Совета депутатов, в том числе при проведении совместных заседаний комиссий;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proofErr w:type="gramStart"/>
      <w:r w:rsidRPr="007C40D3">
        <w:rPr>
          <w:bCs/>
          <w:sz w:val="28"/>
          <w:szCs w:val="28"/>
        </w:rPr>
        <w:t>5) </w:t>
      </w:r>
      <w:r>
        <w:rPr>
          <w:sz w:val="28"/>
          <w:szCs w:val="28"/>
        </w:rPr>
        <w:t>п</w:t>
      </w:r>
      <w:r w:rsidRPr="00A27ED9">
        <w:rPr>
          <w:sz w:val="28"/>
          <w:szCs w:val="28"/>
        </w:rPr>
        <w:t>редставляет Комиссию в Совете депутатов</w:t>
      </w:r>
      <w:r w:rsidRPr="00A27ED9">
        <w:rPr>
          <w:sz w:val="28"/>
          <w:szCs w:val="26"/>
        </w:rPr>
        <w:t>, в аппарате Совета депутатов, в органах исполнительной власти города Москвы, органах местного самоуправления города Москвы в пределах компетенции Комиссии</w:t>
      </w:r>
      <w:r w:rsidRPr="00A27ED9">
        <w:rPr>
          <w:sz w:val="28"/>
          <w:szCs w:val="28"/>
        </w:rPr>
        <w:t xml:space="preserve"> без каких-либо дополнительных документальных подтверждений своих полномочий</w:t>
      </w:r>
      <w:r>
        <w:rPr>
          <w:sz w:val="28"/>
          <w:szCs w:val="28"/>
        </w:rPr>
        <w:t>;</w:t>
      </w:r>
      <w:proofErr w:type="gramEnd"/>
    </w:p>
    <w:p w:rsidR="00FD4927" w:rsidRPr="007C40D3" w:rsidRDefault="00FD4927" w:rsidP="00FD4927">
      <w:pPr>
        <w:pStyle w:val="11"/>
        <w:ind w:left="0" w:firstLine="709"/>
        <w:jc w:val="both"/>
        <w:rPr>
          <w:bCs/>
          <w:sz w:val="28"/>
          <w:szCs w:val="28"/>
        </w:rPr>
      </w:pPr>
      <w:r w:rsidRPr="007C40D3">
        <w:rPr>
          <w:bCs/>
          <w:sz w:val="28"/>
          <w:szCs w:val="28"/>
        </w:rPr>
        <w:t xml:space="preserve">6) подписывает документы </w:t>
      </w:r>
      <w:r>
        <w:rPr>
          <w:bCs/>
          <w:sz w:val="28"/>
          <w:szCs w:val="28"/>
        </w:rPr>
        <w:t>Комиссии</w:t>
      </w:r>
      <w:r w:rsidRPr="007C40D3">
        <w:rPr>
          <w:bCs/>
          <w:sz w:val="28"/>
          <w:szCs w:val="28"/>
        </w:rPr>
        <w:t>;</w:t>
      </w:r>
    </w:p>
    <w:p w:rsidR="00FD4927" w:rsidRPr="007C40D3" w:rsidRDefault="00FD4927" w:rsidP="00FD4927">
      <w:pPr>
        <w:pStyle w:val="11"/>
        <w:ind w:left="0" w:firstLine="709"/>
        <w:jc w:val="both"/>
        <w:rPr>
          <w:bCs/>
          <w:sz w:val="28"/>
          <w:szCs w:val="28"/>
        </w:rPr>
      </w:pPr>
      <w:r w:rsidRPr="007C40D3">
        <w:rPr>
          <w:bCs/>
          <w:sz w:val="28"/>
          <w:szCs w:val="28"/>
        </w:rPr>
        <w:t xml:space="preserve">7) дает поручения членам </w:t>
      </w:r>
      <w:r>
        <w:rPr>
          <w:bCs/>
          <w:sz w:val="28"/>
          <w:szCs w:val="28"/>
        </w:rPr>
        <w:t>Комиссии</w:t>
      </w:r>
      <w:r w:rsidRPr="007C40D3">
        <w:rPr>
          <w:bCs/>
          <w:sz w:val="28"/>
          <w:szCs w:val="28"/>
        </w:rPr>
        <w:t xml:space="preserve"> в пределах полномочий и функций </w:t>
      </w:r>
      <w:r>
        <w:rPr>
          <w:bCs/>
          <w:sz w:val="28"/>
          <w:szCs w:val="28"/>
        </w:rPr>
        <w:t>Комиссии</w:t>
      </w:r>
      <w:r w:rsidRPr="007C40D3">
        <w:rPr>
          <w:bCs/>
          <w:sz w:val="28"/>
          <w:szCs w:val="28"/>
        </w:rPr>
        <w:t>;</w:t>
      </w:r>
    </w:p>
    <w:p w:rsidR="00FD4927" w:rsidRPr="007C40D3" w:rsidRDefault="00FD4927" w:rsidP="00FD4927">
      <w:pPr>
        <w:pStyle w:val="11"/>
        <w:ind w:left="0" w:firstLine="709"/>
        <w:jc w:val="both"/>
        <w:rPr>
          <w:bCs/>
          <w:sz w:val="28"/>
          <w:szCs w:val="28"/>
        </w:rPr>
      </w:pPr>
      <w:r w:rsidRPr="007C40D3">
        <w:rPr>
          <w:bCs/>
          <w:sz w:val="28"/>
          <w:szCs w:val="28"/>
        </w:rPr>
        <w:lastRenderedPageBreak/>
        <w:t xml:space="preserve">8) контролирует исполнение решений </w:t>
      </w:r>
      <w:r>
        <w:rPr>
          <w:bCs/>
          <w:sz w:val="28"/>
          <w:szCs w:val="28"/>
        </w:rPr>
        <w:t>Комиссии</w:t>
      </w:r>
      <w:r w:rsidRPr="007C40D3">
        <w:rPr>
          <w:bCs/>
          <w:sz w:val="28"/>
          <w:szCs w:val="28"/>
        </w:rPr>
        <w:t>;</w:t>
      </w:r>
    </w:p>
    <w:p w:rsidR="00FD4927" w:rsidRPr="007C40D3" w:rsidRDefault="00FD4927" w:rsidP="00FD4927">
      <w:pPr>
        <w:pStyle w:val="1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7C40D3">
        <w:rPr>
          <w:bCs/>
          <w:sz w:val="28"/>
          <w:szCs w:val="28"/>
        </w:rPr>
        <w:t xml:space="preserve">) организует ведение делопроизводства, относящейся к деятельности </w:t>
      </w:r>
      <w:r>
        <w:rPr>
          <w:bCs/>
          <w:sz w:val="28"/>
          <w:szCs w:val="28"/>
        </w:rPr>
        <w:t>Комиссии</w:t>
      </w:r>
      <w:r w:rsidRPr="007C40D3">
        <w:rPr>
          <w:bCs/>
          <w:sz w:val="28"/>
          <w:szCs w:val="28"/>
        </w:rPr>
        <w:t>;</w:t>
      </w:r>
    </w:p>
    <w:p w:rsidR="00FD4927" w:rsidRPr="00E35B1B" w:rsidRDefault="00FD4927" w:rsidP="00FD4927">
      <w:pPr>
        <w:pStyle w:val="11"/>
        <w:ind w:left="0" w:firstLine="709"/>
        <w:jc w:val="both"/>
        <w:rPr>
          <w:color w:val="000000" w:themeColor="text1"/>
          <w:sz w:val="28"/>
          <w:szCs w:val="28"/>
        </w:rPr>
      </w:pPr>
      <w:r w:rsidRPr="00E35B1B">
        <w:rPr>
          <w:bCs/>
          <w:color w:val="000000" w:themeColor="text1"/>
          <w:sz w:val="28"/>
          <w:szCs w:val="28"/>
        </w:rPr>
        <w:t xml:space="preserve">10) готовит и представляет на заседаниях Совета депутатов отчеты о деятельности </w:t>
      </w:r>
      <w:r>
        <w:rPr>
          <w:bCs/>
          <w:color w:val="000000" w:themeColor="text1"/>
          <w:sz w:val="28"/>
          <w:szCs w:val="28"/>
        </w:rPr>
        <w:t>Комиссии</w:t>
      </w:r>
      <w:r w:rsidRPr="00E35B1B">
        <w:rPr>
          <w:bCs/>
          <w:color w:val="000000" w:themeColor="text1"/>
          <w:sz w:val="28"/>
          <w:szCs w:val="28"/>
        </w:rPr>
        <w:t xml:space="preserve"> в соответствии с Регламентом Совета депутатов</w:t>
      </w:r>
      <w:r w:rsidRPr="00E35B1B">
        <w:rPr>
          <w:color w:val="000000" w:themeColor="text1"/>
          <w:sz w:val="28"/>
          <w:szCs w:val="28"/>
        </w:rPr>
        <w:t>.</w:t>
      </w: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7C40D3">
        <w:rPr>
          <w:bCs/>
          <w:sz w:val="28"/>
          <w:szCs w:val="28"/>
        </w:rPr>
        <w:t>. </w:t>
      </w:r>
      <w:r w:rsidRPr="007C40D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 xml:space="preserve"> досрочно прекращает свои полномочия в случаях:</w:t>
      </w: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 w:rsidRPr="007C40D3">
        <w:rPr>
          <w:color w:val="000000"/>
          <w:sz w:val="28"/>
          <w:szCs w:val="28"/>
        </w:rPr>
        <w:t>1)</w:t>
      </w:r>
      <w:r w:rsidRPr="007C40D3">
        <w:rPr>
          <w:sz w:val="28"/>
          <w:szCs w:val="28"/>
        </w:rPr>
        <w:t xml:space="preserve"> добровольного выхода из состава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 xml:space="preserve"> путем подачи </w:t>
      </w:r>
      <w:r w:rsidRPr="00B6701C">
        <w:rPr>
          <w:sz w:val="28"/>
          <w:szCs w:val="28"/>
        </w:rPr>
        <w:t>главе муниципального округа</w:t>
      </w:r>
      <w:r w:rsidRPr="007C40D3">
        <w:rPr>
          <w:sz w:val="28"/>
          <w:szCs w:val="28"/>
        </w:rPr>
        <w:t xml:space="preserve"> письменного заявления;</w:t>
      </w: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 w:rsidRPr="007C40D3">
        <w:rPr>
          <w:color w:val="000000"/>
          <w:sz w:val="28"/>
          <w:szCs w:val="28"/>
        </w:rPr>
        <w:t>2)</w:t>
      </w:r>
      <w:r w:rsidRPr="007C40D3">
        <w:rPr>
          <w:sz w:val="28"/>
          <w:szCs w:val="28"/>
        </w:rPr>
        <w:t xml:space="preserve"> в </w:t>
      </w:r>
      <w:proofErr w:type="gramStart"/>
      <w:r w:rsidRPr="007C40D3">
        <w:rPr>
          <w:sz w:val="28"/>
          <w:szCs w:val="28"/>
        </w:rPr>
        <w:t>случае</w:t>
      </w:r>
      <w:proofErr w:type="gramEnd"/>
      <w:r w:rsidRPr="007C40D3">
        <w:rPr>
          <w:sz w:val="28"/>
          <w:szCs w:val="28"/>
        </w:rPr>
        <w:t xml:space="preserve">, указанном в подпункте 2 пункта </w:t>
      </w:r>
      <w:r>
        <w:rPr>
          <w:sz w:val="28"/>
          <w:szCs w:val="28"/>
        </w:rPr>
        <w:t>2 части 4</w:t>
      </w:r>
      <w:r w:rsidRPr="007C40D3">
        <w:rPr>
          <w:sz w:val="28"/>
          <w:szCs w:val="28"/>
        </w:rPr>
        <w:t xml:space="preserve"> настоящего Положения;</w:t>
      </w: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 w:rsidRPr="007C40D3">
        <w:rPr>
          <w:color w:val="000000"/>
          <w:sz w:val="28"/>
          <w:szCs w:val="28"/>
        </w:rPr>
        <w:t>3)</w:t>
      </w:r>
      <w:r w:rsidRPr="007C40D3">
        <w:rPr>
          <w:sz w:val="28"/>
          <w:szCs w:val="28"/>
        </w:rPr>
        <w:t> прекращения полномочий депутата Совета депутатов.</w:t>
      </w: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7C40D3">
        <w:rPr>
          <w:bCs/>
          <w:sz w:val="28"/>
          <w:szCs w:val="28"/>
        </w:rPr>
        <w:t>. </w:t>
      </w:r>
      <w:r w:rsidRPr="007C40D3">
        <w:rPr>
          <w:sz w:val="28"/>
          <w:szCs w:val="28"/>
        </w:rPr>
        <w:t xml:space="preserve">В случаях, указанных в пункте </w:t>
      </w:r>
      <w:r>
        <w:rPr>
          <w:sz w:val="28"/>
          <w:szCs w:val="28"/>
        </w:rPr>
        <w:t>2 части 3</w:t>
      </w:r>
      <w:r w:rsidRPr="007C40D3">
        <w:rPr>
          <w:sz w:val="28"/>
          <w:szCs w:val="28"/>
        </w:rPr>
        <w:t xml:space="preserve"> настоящего Положения, полномочия председателя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 xml:space="preserve"> прекращаются со дня принятия решения Совета депутатов. </w:t>
      </w:r>
    </w:p>
    <w:p w:rsidR="00FD4927" w:rsidRPr="007C40D3" w:rsidRDefault="00FD4927" w:rsidP="00FD492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D4927" w:rsidRPr="007C40D3" w:rsidRDefault="00FD4927" w:rsidP="00FD492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C40D3">
        <w:rPr>
          <w:b/>
          <w:sz w:val="28"/>
          <w:szCs w:val="28"/>
        </w:rPr>
        <w:t xml:space="preserve">Права и обязанности членов </w:t>
      </w:r>
      <w:r>
        <w:rPr>
          <w:b/>
          <w:sz w:val="28"/>
          <w:szCs w:val="28"/>
        </w:rPr>
        <w:t>Комиссии</w:t>
      </w:r>
    </w:p>
    <w:p w:rsidR="00FD4927" w:rsidRPr="007C40D3" w:rsidRDefault="00FD4927" w:rsidP="00FD49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927" w:rsidRPr="007C40D3" w:rsidRDefault="00FD4927" w:rsidP="00FD4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D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C40D3">
        <w:rPr>
          <w:sz w:val="28"/>
          <w:szCs w:val="28"/>
        </w:rPr>
        <w:t xml:space="preserve"> Члены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 xml:space="preserve"> вправе вносить вопросы для рассмотрения на заседаниях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 xml:space="preserve">, делать доклады и сообщения по этим вопросам, участвовать в обсуждении рассматриваемых на заседаниях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 xml:space="preserve"> вопросов и принятии решений, а также в осуществлении </w:t>
      </w:r>
      <w:proofErr w:type="gramStart"/>
      <w:r w:rsidRPr="007C40D3">
        <w:rPr>
          <w:sz w:val="28"/>
          <w:szCs w:val="28"/>
        </w:rPr>
        <w:t>контроля за</w:t>
      </w:r>
      <w:proofErr w:type="gramEnd"/>
      <w:r w:rsidRPr="007C40D3">
        <w:rPr>
          <w:sz w:val="28"/>
          <w:szCs w:val="28"/>
        </w:rPr>
        <w:t xml:space="preserve"> выполнением принятых комиссией решений. </w:t>
      </w:r>
    </w:p>
    <w:p w:rsidR="00FD4927" w:rsidRPr="007C40D3" w:rsidRDefault="00FD4927" w:rsidP="00FD4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40D3">
        <w:rPr>
          <w:sz w:val="28"/>
          <w:szCs w:val="28"/>
        </w:rPr>
        <w:t xml:space="preserve">. Члены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 xml:space="preserve"> обязаны:</w:t>
      </w:r>
    </w:p>
    <w:p w:rsidR="00FD4927" w:rsidRPr="00815EFC" w:rsidRDefault="00FD4927" w:rsidP="00FD4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D3">
        <w:rPr>
          <w:sz w:val="28"/>
          <w:szCs w:val="28"/>
        </w:rPr>
        <w:t>1) принимать личное участие</w:t>
      </w:r>
      <w:r w:rsidRPr="00815EFC">
        <w:rPr>
          <w:sz w:val="28"/>
          <w:szCs w:val="28"/>
        </w:rPr>
        <w:t xml:space="preserve"> в </w:t>
      </w:r>
      <w:proofErr w:type="gramStart"/>
      <w:r w:rsidRPr="00815EFC">
        <w:rPr>
          <w:sz w:val="28"/>
          <w:szCs w:val="28"/>
        </w:rPr>
        <w:t>заседании</w:t>
      </w:r>
      <w:proofErr w:type="gramEnd"/>
      <w:r w:rsidRPr="00815EFC">
        <w:rPr>
          <w:sz w:val="28"/>
          <w:szCs w:val="28"/>
        </w:rPr>
        <w:t xml:space="preserve"> Комиссии;</w:t>
      </w:r>
    </w:p>
    <w:p w:rsidR="00FD4927" w:rsidRPr="007C40D3" w:rsidRDefault="00FD4927" w:rsidP="00FD4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D3">
        <w:rPr>
          <w:sz w:val="28"/>
          <w:szCs w:val="28"/>
        </w:rPr>
        <w:t xml:space="preserve">2) не допускать пропусков заседаний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 xml:space="preserve"> без уважительной причины. В случае если член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 xml:space="preserve"> пропустил без уважительной причины три заседания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 xml:space="preserve"> подряд, комиссия вносит в Совет депутатов проект решения Совета депутатов о выводе данного депутата из состава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 xml:space="preserve">. Уважительными причинами отсутствия члена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 xml:space="preserve"> являются документально подтвержденные болезнь, командировка, отпуск, а также иные причины, признанные уважительными в соответствии с решением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>;</w:t>
      </w:r>
    </w:p>
    <w:p w:rsidR="00FD4927" w:rsidRPr="007C40D3" w:rsidRDefault="00FD4927" w:rsidP="00FD4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D3">
        <w:rPr>
          <w:sz w:val="28"/>
          <w:szCs w:val="28"/>
        </w:rPr>
        <w:t xml:space="preserve">3) выполнять решения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>, поручения ее председателя;</w:t>
      </w:r>
    </w:p>
    <w:p w:rsidR="00FD4927" w:rsidRPr="007C40D3" w:rsidRDefault="00FD4927" w:rsidP="00FD4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D3">
        <w:rPr>
          <w:sz w:val="28"/>
          <w:szCs w:val="28"/>
        </w:rPr>
        <w:t xml:space="preserve">4) в </w:t>
      </w:r>
      <w:proofErr w:type="gramStart"/>
      <w:r w:rsidRPr="007C40D3">
        <w:rPr>
          <w:sz w:val="28"/>
          <w:szCs w:val="28"/>
        </w:rPr>
        <w:t>случае</w:t>
      </w:r>
      <w:proofErr w:type="gramEnd"/>
      <w:r w:rsidRPr="007C40D3">
        <w:rPr>
          <w:sz w:val="28"/>
          <w:szCs w:val="28"/>
        </w:rPr>
        <w:t xml:space="preserve"> невозможности выполнения в установленный срок решения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 xml:space="preserve">, поручения ее председателя информировать об этом председателя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 xml:space="preserve"> и вносить предложения об изменении данного срока либо об отмене решения (поручения).</w:t>
      </w: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7C40D3">
        <w:rPr>
          <w:bCs/>
          <w:sz w:val="28"/>
          <w:szCs w:val="28"/>
        </w:rPr>
        <w:t>. </w:t>
      </w:r>
      <w:r w:rsidRPr="007C40D3">
        <w:rPr>
          <w:sz w:val="28"/>
          <w:szCs w:val="28"/>
        </w:rPr>
        <w:t xml:space="preserve">Член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 xml:space="preserve"> досрочно прекращает свои полномочия в случаях:</w:t>
      </w: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 w:rsidRPr="007C40D3">
        <w:rPr>
          <w:color w:val="000000"/>
          <w:sz w:val="28"/>
          <w:szCs w:val="28"/>
        </w:rPr>
        <w:t>1)</w:t>
      </w:r>
      <w:r w:rsidRPr="007C40D3">
        <w:rPr>
          <w:sz w:val="28"/>
          <w:szCs w:val="28"/>
        </w:rPr>
        <w:t xml:space="preserve"> добровольного выхода из состава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 xml:space="preserve"> путем подачи в комиссию письменного заявления;</w:t>
      </w: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 w:rsidRPr="007C40D3">
        <w:rPr>
          <w:color w:val="000000"/>
          <w:sz w:val="28"/>
          <w:szCs w:val="28"/>
        </w:rPr>
        <w:t>2)</w:t>
      </w:r>
      <w:r w:rsidRPr="007C40D3">
        <w:rPr>
          <w:sz w:val="28"/>
          <w:szCs w:val="28"/>
        </w:rPr>
        <w:t xml:space="preserve"> в </w:t>
      </w:r>
      <w:proofErr w:type="gramStart"/>
      <w:r w:rsidRPr="007C40D3">
        <w:rPr>
          <w:sz w:val="28"/>
          <w:szCs w:val="28"/>
        </w:rPr>
        <w:t>случае</w:t>
      </w:r>
      <w:proofErr w:type="gramEnd"/>
      <w:r w:rsidRPr="007C40D3">
        <w:rPr>
          <w:sz w:val="28"/>
          <w:szCs w:val="28"/>
        </w:rPr>
        <w:t xml:space="preserve">, указанном в подпункте 2 пункта </w:t>
      </w:r>
      <w:r>
        <w:rPr>
          <w:sz w:val="28"/>
          <w:szCs w:val="28"/>
        </w:rPr>
        <w:t>2 части 4</w:t>
      </w:r>
      <w:r w:rsidRPr="007C40D3">
        <w:rPr>
          <w:sz w:val="28"/>
          <w:szCs w:val="28"/>
        </w:rPr>
        <w:t xml:space="preserve"> настоящего Положения;</w:t>
      </w: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 w:rsidRPr="007C40D3">
        <w:rPr>
          <w:color w:val="000000"/>
          <w:sz w:val="28"/>
          <w:szCs w:val="28"/>
        </w:rPr>
        <w:t>3)</w:t>
      </w:r>
      <w:r w:rsidRPr="007C40D3">
        <w:rPr>
          <w:sz w:val="28"/>
          <w:szCs w:val="28"/>
        </w:rPr>
        <w:t> прекращения полномочий депутата Совета депутатов.</w:t>
      </w:r>
    </w:p>
    <w:p w:rsidR="00FD4927" w:rsidRPr="00D331C8" w:rsidRDefault="00FD4927" w:rsidP="00FD4927">
      <w:pPr>
        <w:pStyle w:val="11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7C40D3">
        <w:rPr>
          <w:bCs/>
          <w:sz w:val="28"/>
          <w:szCs w:val="28"/>
        </w:rPr>
        <w:t>. </w:t>
      </w:r>
      <w:r w:rsidRPr="007C40D3">
        <w:rPr>
          <w:sz w:val="28"/>
          <w:szCs w:val="28"/>
        </w:rPr>
        <w:t xml:space="preserve">В случаях, указанных в пункте </w:t>
      </w:r>
      <w:r>
        <w:rPr>
          <w:sz w:val="28"/>
          <w:szCs w:val="28"/>
        </w:rPr>
        <w:t>3 части 4</w:t>
      </w:r>
      <w:r w:rsidRPr="007C40D3">
        <w:rPr>
          <w:sz w:val="28"/>
          <w:szCs w:val="28"/>
        </w:rPr>
        <w:t xml:space="preserve"> настоящего Положения, полномочия члена </w:t>
      </w:r>
      <w:r>
        <w:rPr>
          <w:sz w:val="28"/>
          <w:szCs w:val="28"/>
        </w:rPr>
        <w:t>Комиссии</w:t>
      </w:r>
      <w:r w:rsidRPr="007C40D3">
        <w:rPr>
          <w:sz w:val="28"/>
          <w:szCs w:val="28"/>
        </w:rPr>
        <w:t xml:space="preserve"> прекращаются со дня принятия решения Совета депутатов. </w:t>
      </w:r>
    </w:p>
    <w:p w:rsidR="00FD4927" w:rsidRPr="007C40D3" w:rsidRDefault="00FD4927" w:rsidP="00FD4927">
      <w:pPr>
        <w:jc w:val="center"/>
        <w:rPr>
          <w:b/>
          <w:sz w:val="28"/>
          <w:szCs w:val="28"/>
        </w:rPr>
      </w:pP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5E1CD4">
        <w:rPr>
          <w:b/>
          <w:bCs/>
          <w:sz w:val="28"/>
          <w:szCs w:val="28"/>
        </w:rPr>
        <w:t xml:space="preserve">. Эксперт, технический секретарь </w:t>
      </w:r>
      <w:r>
        <w:rPr>
          <w:b/>
          <w:bCs/>
          <w:sz w:val="28"/>
          <w:szCs w:val="28"/>
        </w:rPr>
        <w:t>Комиссии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1. Эксперт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(на постоянной основе или для решения определенного вопроса) назначается по представлению Комисси</w:t>
      </w:r>
      <w:r>
        <w:rPr>
          <w:sz w:val="28"/>
          <w:szCs w:val="28"/>
        </w:rPr>
        <w:t>ей</w:t>
      </w:r>
      <w:r w:rsidRPr="005E1CD4">
        <w:rPr>
          <w:sz w:val="28"/>
          <w:szCs w:val="28"/>
        </w:rPr>
        <w:t>. По данному вопросу Совет депутатов принимает решение.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2. Экспертом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может быть любое лицо, являющееся гражданином Российской Федерации, обладающее необходимыми знаниями для решения поставленных перед Комиссией задач, и с которым заключено соответствующее соглашение.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3. Эксперт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обладает всеми процедурными правами члена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, кроме права голоса при голосовании и права быть избранным на какую-либо должность 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4. Количественный состав экспертов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не может превышать количественный состав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5. Технический секретарь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обеспечивает делопроизводство </w:t>
      </w:r>
      <w:r>
        <w:rPr>
          <w:sz w:val="28"/>
          <w:szCs w:val="28"/>
        </w:rPr>
        <w:t>Комиссии</w:t>
      </w:r>
      <w:r w:rsidRPr="00523746">
        <w:rPr>
          <w:sz w:val="28"/>
          <w:szCs w:val="28"/>
        </w:rPr>
        <w:t>. Назначается из числа муниципальных</w:t>
      </w:r>
      <w:r w:rsidRPr="005E1CD4">
        <w:rPr>
          <w:sz w:val="28"/>
          <w:szCs w:val="28"/>
        </w:rPr>
        <w:t xml:space="preserve"> служащих аппарата Совета депутатов по согласованию с Председателем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5E1CD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Заседания</w:t>
      </w:r>
      <w:r w:rsidRPr="005E1C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Комиссии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1. Заседания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проводятся открыто. По решению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могут проводиться закрытые заседания. Депутаты Совета депутатов, глава управы, глава муниципального округа, депутат Московской городской Думы, избранный от данной территории, вправе присутствовать на любых заседаниях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и обладают правом совещательного голоса.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2. Заседание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ведет ее Председатель. В отсутствие Председателя заседание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ведет один из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по поручению Председателя либо, если такое поручение не может быть дано по объективным причинам, по согласованному решению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1CD4">
        <w:rPr>
          <w:sz w:val="28"/>
          <w:szCs w:val="28"/>
        </w:rPr>
        <w:t xml:space="preserve">. Комиссия правомочна принимать решения голосованием на заседании, если на нем присутствует более половины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Решение считается </w:t>
      </w:r>
      <w:proofErr w:type="gramStart"/>
      <w:r w:rsidRPr="005E1CD4">
        <w:rPr>
          <w:sz w:val="28"/>
          <w:szCs w:val="28"/>
        </w:rPr>
        <w:t>принятым</w:t>
      </w:r>
      <w:proofErr w:type="gramEnd"/>
      <w:r w:rsidRPr="005E1CD4">
        <w:rPr>
          <w:sz w:val="28"/>
          <w:szCs w:val="28"/>
        </w:rPr>
        <w:t xml:space="preserve"> если за него проголосовало большинство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от числа присутствующих на ее заседании. В случае равенства голосов, поданных "за" и "против", голос Председателя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является определяющим.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1CD4">
        <w:rPr>
          <w:sz w:val="28"/>
          <w:szCs w:val="28"/>
        </w:rPr>
        <w:t xml:space="preserve">. В случае невозможности присутствия на заседании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член или эксперт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может до начала ее заседания в письме на имя Председателя высказать с</w:t>
      </w:r>
      <w:r>
        <w:rPr>
          <w:sz w:val="28"/>
          <w:szCs w:val="28"/>
        </w:rPr>
        <w:t>в</w:t>
      </w:r>
      <w:r w:rsidRPr="005E1CD4">
        <w:rPr>
          <w:sz w:val="28"/>
          <w:szCs w:val="28"/>
        </w:rPr>
        <w:t xml:space="preserve">ое мнение по вопросу, вынесенному на обсуждение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 Изложенное мнение оглашается Председател</w:t>
      </w:r>
      <w:r>
        <w:rPr>
          <w:sz w:val="28"/>
          <w:szCs w:val="28"/>
        </w:rPr>
        <w:t>ем</w:t>
      </w:r>
      <w:r w:rsidRPr="005E1CD4">
        <w:rPr>
          <w:sz w:val="28"/>
          <w:szCs w:val="28"/>
        </w:rPr>
        <w:t xml:space="preserve"> на заседании.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E1CD4">
        <w:rPr>
          <w:sz w:val="28"/>
          <w:szCs w:val="28"/>
        </w:rPr>
        <w:t xml:space="preserve"> Член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, на которого возложен </w:t>
      </w:r>
      <w:proofErr w:type="gramStart"/>
      <w:r w:rsidRPr="005E1CD4">
        <w:rPr>
          <w:sz w:val="28"/>
          <w:szCs w:val="28"/>
        </w:rPr>
        <w:t>контроль за</w:t>
      </w:r>
      <w:proofErr w:type="gramEnd"/>
      <w:r w:rsidRPr="005E1CD4">
        <w:rPr>
          <w:sz w:val="28"/>
          <w:szCs w:val="28"/>
        </w:rPr>
        <w:t xml:space="preserve"> выполнением принятого решения, в установленные сроки информирует Комиссию о ходе выполнения решения и, в случае необходимости, вносит на утверждение </w:t>
      </w:r>
      <w:r>
        <w:rPr>
          <w:sz w:val="28"/>
          <w:szCs w:val="28"/>
        </w:rPr>
        <w:lastRenderedPageBreak/>
        <w:t>Комиссии</w:t>
      </w:r>
      <w:r w:rsidRPr="005E1CD4">
        <w:rPr>
          <w:sz w:val="28"/>
          <w:szCs w:val="28"/>
        </w:rPr>
        <w:t xml:space="preserve"> свои предложения о мерах для обеспечения его своевременного выполнения.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E1CD4">
        <w:rPr>
          <w:sz w:val="28"/>
          <w:szCs w:val="28"/>
        </w:rPr>
        <w:t xml:space="preserve">. На заседаниях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ведется протокол. Протокол ведет технический секретарь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 Протокол оформляется в течение пяти дней после проведения заседания, подписывается председател</w:t>
      </w:r>
      <w:r>
        <w:rPr>
          <w:sz w:val="28"/>
          <w:szCs w:val="28"/>
        </w:rPr>
        <w:t>ем</w:t>
      </w:r>
      <w:r w:rsidRPr="005E1CD4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и техническим секретарем. Оригиналы протоколов хранятся в </w:t>
      </w:r>
      <w:proofErr w:type="gramStart"/>
      <w:r w:rsidRPr="005E1CD4">
        <w:rPr>
          <w:sz w:val="28"/>
          <w:szCs w:val="28"/>
        </w:rPr>
        <w:t>аппарате</w:t>
      </w:r>
      <w:proofErr w:type="gramEnd"/>
      <w:r w:rsidRPr="005E1CD4">
        <w:rPr>
          <w:sz w:val="28"/>
          <w:szCs w:val="28"/>
        </w:rPr>
        <w:t xml:space="preserve"> Совета депутатов. 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sz w:val="28"/>
          <w:szCs w:val="28"/>
        </w:rPr>
      </w:pP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5E1CD4">
        <w:rPr>
          <w:b/>
          <w:bCs/>
          <w:sz w:val="28"/>
          <w:szCs w:val="28"/>
        </w:rPr>
        <w:t xml:space="preserve">. Отчетность </w:t>
      </w:r>
      <w:r>
        <w:rPr>
          <w:b/>
          <w:bCs/>
          <w:sz w:val="28"/>
          <w:szCs w:val="28"/>
        </w:rPr>
        <w:t>Комиссии</w:t>
      </w:r>
      <w:r w:rsidRPr="005E1CD4">
        <w:rPr>
          <w:b/>
          <w:bCs/>
          <w:sz w:val="28"/>
          <w:szCs w:val="28"/>
        </w:rPr>
        <w:t xml:space="preserve"> перед Советом депутатов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1. В </w:t>
      </w:r>
      <w:r w:rsidRPr="008D50F3">
        <w:rPr>
          <w:color w:val="000000" w:themeColor="text1"/>
          <w:sz w:val="28"/>
          <w:szCs w:val="28"/>
        </w:rPr>
        <w:t xml:space="preserve">конце календарного года Комиссия представляет главе муниципального округа отчет о своей деятельности, </w:t>
      </w:r>
      <w:r w:rsidRPr="005E1CD4">
        <w:rPr>
          <w:sz w:val="28"/>
          <w:szCs w:val="28"/>
        </w:rPr>
        <w:t>который должен быть доведен до сведения всех депутатов Совета депутатов.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2. Отчет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может быть заслушан на заседании Совета депутатов на основании протокольного решения Совета депутатов</w:t>
      </w:r>
      <w:r>
        <w:rPr>
          <w:sz w:val="28"/>
          <w:szCs w:val="28"/>
        </w:rPr>
        <w:t>.</w:t>
      </w:r>
    </w:p>
    <w:p w:rsidR="00FD4927" w:rsidRPr="00FE4C3C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3. Совет депутатов может в любое время заслушать отчет о текущей деятельности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. Сроки рассмотрения такого отчета </w:t>
      </w:r>
      <w:r w:rsidRPr="000C0571">
        <w:rPr>
          <w:sz w:val="28"/>
          <w:szCs w:val="28"/>
        </w:rPr>
        <w:t>определяются прот</w:t>
      </w:r>
      <w:r>
        <w:rPr>
          <w:sz w:val="28"/>
          <w:szCs w:val="28"/>
        </w:rPr>
        <w:t>окольным решением Совета депутатов.</w:t>
      </w:r>
    </w:p>
    <w:p w:rsidR="00FD4927" w:rsidRDefault="00FD4927" w:rsidP="00FD4927">
      <w:pPr>
        <w:tabs>
          <w:tab w:val="left" w:pos="3855"/>
        </w:tabs>
        <w:rPr>
          <w:sz w:val="16"/>
          <w:szCs w:val="16"/>
        </w:rPr>
      </w:pPr>
    </w:p>
    <w:p w:rsidR="00FD4927" w:rsidRPr="00C90FDA" w:rsidRDefault="00FD4927" w:rsidP="00FD4927">
      <w:pPr>
        <w:ind w:left="4820"/>
        <w:rPr>
          <w:sz w:val="28"/>
          <w:szCs w:val="28"/>
        </w:rPr>
      </w:pPr>
    </w:p>
    <w:p w:rsidR="00FD4927" w:rsidRPr="00C90FDA" w:rsidRDefault="00FD4927" w:rsidP="00FD4927">
      <w:pPr>
        <w:ind w:left="4820"/>
        <w:rPr>
          <w:sz w:val="28"/>
          <w:szCs w:val="28"/>
        </w:rPr>
      </w:pPr>
    </w:p>
    <w:p w:rsidR="00FD4927" w:rsidRPr="00C90FDA" w:rsidRDefault="00FD4927" w:rsidP="00FD4927">
      <w:pPr>
        <w:ind w:left="4820"/>
        <w:rPr>
          <w:sz w:val="28"/>
          <w:szCs w:val="28"/>
        </w:rPr>
      </w:pPr>
    </w:p>
    <w:p w:rsidR="00FD4927" w:rsidRPr="00C90FDA" w:rsidRDefault="00FD4927" w:rsidP="00FD4927">
      <w:pPr>
        <w:ind w:left="4820"/>
        <w:rPr>
          <w:sz w:val="28"/>
          <w:szCs w:val="28"/>
        </w:rPr>
      </w:pPr>
    </w:p>
    <w:p w:rsidR="00FD4927" w:rsidRPr="00C90FDA" w:rsidRDefault="00FD4927" w:rsidP="00FD4927">
      <w:pPr>
        <w:ind w:left="4820"/>
        <w:rPr>
          <w:sz w:val="28"/>
          <w:szCs w:val="28"/>
        </w:rPr>
      </w:pPr>
    </w:p>
    <w:p w:rsidR="00FD4927" w:rsidRPr="00D331C8" w:rsidRDefault="00FD4927" w:rsidP="00FD4927">
      <w:pPr>
        <w:ind w:left="4820"/>
        <w:rPr>
          <w:szCs w:val="28"/>
        </w:rPr>
        <w:sectPr w:rsidR="00FD4927" w:rsidRPr="00D331C8" w:rsidSect="00B54AF1">
          <w:type w:val="continuous"/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FD4927" w:rsidRDefault="00FD4927" w:rsidP="00FD49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FD4927" w:rsidRDefault="00FD4927" w:rsidP="00FD4927">
      <w:pPr>
        <w:ind w:left="4820"/>
        <w:rPr>
          <w:sz w:val="28"/>
          <w:szCs w:val="28"/>
        </w:rPr>
        <w:sectPr w:rsidR="00FD4927" w:rsidSect="00B54AF1">
          <w:type w:val="continuous"/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FD4927" w:rsidRPr="00DF5D71" w:rsidRDefault="00FD4927" w:rsidP="00FD4927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D4927" w:rsidRPr="00DF5D71" w:rsidRDefault="00FD4927" w:rsidP="00FD4927">
      <w:pPr>
        <w:ind w:left="4820"/>
        <w:rPr>
          <w:sz w:val="28"/>
          <w:szCs w:val="28"/>
        </w:rPr>
      </w:pPr>
      <w:r w:rsidRPr="00DF5D71">
        <w:rPr>
          <w:sz w:val="28"/>
          <w:szCs w:val="28"/>
        </w:rPr>
        <w:t>к решению Совета депутатов</w:t>
      </w:r>
    </w:p>
    <w:p w:rsidR="00FD4927" w:rsidRPr="00DF5D71" w:rsidRDefault="00FD4927" w:rsidP="00FD4927">
      <w:pPr>
        <w:ind w:left="4820"/>
        <w:rPr>
          <w:sz w:val="28"/>
          <w:szCs w:val="28"/>
        </w:rPr>
      </w:pPr>
      <w:r w:rsidRPr="00DF5D71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Донской</w:t>
      </w:r>
    </w:p>
    <w:p w:rsidR="004036EA" w:rsidRPr="0066201C" w:rsidRDefault="004036EA" w:rsidP="004036EA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21 сентября 2022 года № 01-03-48</w:t>
      </w:r>
    </w:p>
    <w:p w:rsidR="004036EA" w:rsidRDefault="004036EA" w:rsidP="004036EA">
      <w:pPr>
        <w:pStyle w:val="1"/>
        <w:ind w:left="4820"/>
        <w:rPr>
          <w:sz w:val="18"/>
          <w:szCs w:val="18"/>
        </w:rPr>
      </w:pPr>
    </w:p>
    <w:p w:rsidR="004036EA" w:rsidRPr="000752E9" w:rsidRDefault="004036EA" w:rsidP="004036EA">
      <w:pPr>
        <w:rPr>
          <w:sz w:val="28"/>
          <w:szCs w:val="28"/>
        </w:rPr>
      </w:pPr>
    </w:p>
    <w:p w:rsidR="00FD4927" w:rsidRDefault="00FD4927" w:rsidP="00FD4927">
      <w:pPr>
        <w:jc w:val="center"/>
        <w:rPr>
          <w:b/>
          <w:bCs/>
          <w:sz w:val="28"/>
          <w:szCs w:val="28"/>
        </w:rPr>
      </w:pPr>
    </w:p>
    <w:p w:rsidR="00FD4927" w:rsidRPr="00703D3F" w:rsidRDefault="00FD4927" w:rsidP="00FD4927">
      <w:pPr>
        <w:pStyle w:val="1"/>
        <w:rPr>
          <w:bCs w:val="0"/>
          <w:szCs w:val="28"/>
        </w:rPr>
      </w:pPr>
      <w:r w:rsidRPr="00703D3F">
        <w:rPr>
          <w:szCs w:val="28"/>
        </w:rPr>
        <w:t>ПОЛОЖЕНИЕ</w:t>
      </w:r>
    </w:p>
    <w:p w:rsidR="00FD4927" w:rsidRPr="001F78E9" w:rsidRDefault="00FD4927" w:rsidP="00FD4927">
      <w:pPr>
        <w:pStyle w:val="a5"/>
        <w:jc w:val="center"/>
        <w:rPr>
          <w:b/>
          <w:sz w:val="28"/>
          <w:szCs w:val="28"/>
        </w:rPr>
      </w:pPr>
      <w:r w:rsidRPr="001F78E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Комиссии</w:t>
      </w:r>
      <w:r w:rsidRPr="001F78E9">
        <w:rPr>
          <w:b/>
          <w:sz w:val="28"/>
          <w:szCs w:val="28"/>
        </w:rPr>
        <w:t xml:space="preserve"> Совета депутатов муниципального округа Донской по культурно-массовой работе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sz w:val="28"/>
          <w:szCs w:val="28"/>
        </w:rPr>
      </w:pP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sz w:val="28"/>
          <w:szCs w:val="28"/>
        </w:rPr>
      </w:pPr>
      <w:r w:rsidRPr="005E1CD4">
        <w:rPr>
          <w:b/>
          <w:bCs/>
          <w:sz w:val="28"/>
          <w:szCs w:val="28"/>
        </w:rPr>
        <w:t>1. Общие положения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>1. Комиссия Совета депутатов муниципального округа Донской по культурно-массовой работе (дале</w:t>
      </w:r>
      <w:r>
        <w:rPr>
          <w:sz w:val="28"/>
          <w:szCs w:val="28"/>
        </w:rPr>
        <w:t>е – К</w:t>
      </w:r>
      <w:r w:rsidRPr="005E1CD4">
        <w:rPr>
          <w:sz w:val="28"/>
          <w:szCs w:val="28"/>
        </w:rPr>
        <w:t>омиссия) является постоянно действующим рабочим органом Совета депутатов муниципального округа Донской (дале</w:t>
      </w:r>
      <w:r>
        <w:rPr>
          <w:sz w:val="28"/>
          <w:szCs w:val="28"/>
        </w:rPr>
        <w:t>е – С</w:t>
      </w:r>
      <w:r w:rsidRPr="005E1CD4">
        <w:rPr>
          <w:sz w:val="28"/>
          <w:szCs w:val="28"/>
        </w:rPr>
        <w:t>овета депутатов) и образуется на срок полномочий депутатов Совета депутатов очередного созыва.</w:t>
      </w: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 w:rsidRPr="007C40D3">
        <w:rPr>
          <w:sz w:val="28"/>
          <w:szCs w:val="28"/>
        </w:rPr>
        <w:t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города Москвы, Уставом муниципального округа Донской, Регламентом Совета депутатов, решениями Совета депутатов, настоящим Положением.</w:t>
      </w:r>
    </w:p>
    <w:p w:rsidR="00FD4927" w:rsidRPr="006F7C2B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6F7C2B">
        <w:rPr>
          <w:sz w:val="28"/>
          <w:szCs w:val="28"/>
        </w:rPr>
        <w:t xml:space="preserve">3. Формирование </w:t>
      </w:r>
      <w:r>
        <w:rPr>
          <w:sz w:val="28"/>
          <w:szCs w:val="28"/>
        </w:rPr>
        <w:t>Комиссии</w:t>
      </w:r>
      <w:r w:rsidRPr="006F7C2B">
        <w:rPr>
          <w:sz w:val="28"/>
          <w:szCs w:val="28"/>
        </w:rPr>
        <w:t xml:space="preserve">, утверждение ее </w:t>
      </w:r>
      <w:r>
        <w:rPr>
          <w:sz w:val="28"/>
          <w:szCs w:val="28"/>
        </w:rPr>
        <w:t xml:space="preserve">количественного и </w:t>
      </w:r>
      <w:r w:rsidRPr="006F7C2B">
        <w:rPr>
          <w:sz w:val="28"/>
          <w:szCs w:val="28"/>
        </w:rPr>
        <w:t xml:space="preserve">персонального состава, внесение изменений в него, а также упразднение </w:t>
      </w:r>
      <w:r>
        <w:rPr>
          <w:sz w:val="28"/>
          <w:szCs w:val="28"/>
        </w:rPr>
        <w:t>Комиссии</w:t>
      </w:r>
      <w:r w:rsidRPr="006F7C2B">
        <w:rPr>
          <w:sz w:val="28"/>
          <w:szCs w:val="28"/>
        </w:rPr>
        <w:t xml:space="preserve"> осуществляется решениями Совета депутатов.</w:t>
      </w:r>
    </w:p>
    <w:p w:rsidR="00FD4927" w:rsidRPr="00905A7C" w:rsidRDefault="00FD4927" w:rsidP="00FD4927">
      <w:pPr>
        <w:pStyle w:val="11"/>
        <w:ind w:left="0" w:firstLine="709"/>
        <w:jc w:val="both"/>
        <w:rPr>
          <w:color w:val="000000" w:themeColor="text1"/>
          <w:sz w:val="28"/>
          <w:szCs w:val="28"/>
        </w:rPr>
      </w:pPr>
      <w:r w:rsidRPr="007C40D3">
        <w:rPr>
          <w:bCs/>
          <w:sz w:val="28"/>
          <w:szCs w:val="28"/>
        </w:rPr>
        <w:t xml:space="preserve">4. Организационно-техническое обеспечение деятельности </w:t>
      </w:r>
      <w:r>
        <w:rPr>
          <w:bCs/>
          <w:sz w:val="28"/>
          <w:szCs w:val="28"/>
        </w:rPr>
        <w:t>Комиссии</w:t>
      </w:r>
      <w:r w:rsidRPr="007C40D3">
        <w:rPr>
          <w:bCs/>
          <w:sz w:val="28"/>
          <w:szCs w:val="28"/>
        </w:rPr>
        <w:t xml:space="preserve"> осуществляет аппарат Совета депутатов  муниципального округа Донской (далее – аппарат Совета депутатов). </w:t>
      </w:r>
      <w:r w:rsidRPr="007C40D3">
        <w:rPr>
          <w:sz w:val="28"/>
          <w:szCs w:val="28"/>
        </w:rPr>
        <w:t xml:space="preserve">Муниципальные служащие участвуют в </w:t>
      </w:r>
      <w:r w:rsidRPr="00905A7C">
        <w:rPr>
          <w:color w:val="000000" w:themeColor="text1"/>
          <w:sz w:val="28"/>
          <w:szCs w:val="28"/>
        </w:rPr>
        <w:t xml:space="preserve">подготовке заседаний </w:t>
      </w:r>
      <w:r>
        <w:rPr>
          <w:color w:val="000000" w:themeColor="text1"/>
          <w:sz w:val="28"/>
          <w:szCs w:val="28"/>
        </w:rPr>
        <w:t>Комиссии</w:t>
      </w:r>
      <w:r w:rsidRPr="00905A7C">
        <w:rPr>
          <w:color w:val="000000" w:themeColor="text1"/>
          <w:sz w:val="28"/>
          <w:szCs w:val="28"/>
        </w:rPr>
        <w:t xml:space="preserve">, а также выступают на заседаниях </w:t>
      </w:r>
      <w:r>
        <w:rPr>
          <w:color w:val="000000" w:themeColor="text1"/>
          <w:sz w:val="28"/>
          <w:szCs w:val="28"/>
        </w:rPr>
        <w:t>Комиссии</w:t>
      </w:r>
      <w:r w:rsidRPr="00905A7C">
        <w:rPr>
          <w:color w:val="000000" w:themeColor="text1"/>
          <w:sz w:val="28"/>
          <w:szCs w:val="28"/>
        </w:rPr>
        <w:t xml:space="preserve"> с информацией и докладами по обсуждаемым вопросам в соответствующей сфере деятельности </w:t>
      </w:r>
      <w:r w:rsidRPr="00905A7C">
        <w:rPr>
          <w:bCs/>
          <w:color w:val="000000" w:themeColor="text1"/>
          <w:sz w:val="28"/>
          <w:szCs w:val="28"/>
        </w:rPr>
        <w:t>аппарата Совета депутатов.</w:t>
      </w:r>
    </w:p>
    <w:p w:rsidR="00FD4927" w:rsidRPr="00905A7C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color w:val="000000" w:themeColor="text1"/>
          <w:sz w:val="28"/>
          <w:szCs w:val="28"/>
        </w:rPr>
      </w:pPr>
    </w:p>
    <w:p w:rsidR="00FD4927" w:rsidRPr="00905A7C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color w:val="000000" w:themeColor="text1"/>
          <w:sz w:val="28"/>
          <w:szCs w:val="28"/>
        </w:rPr>
      </w:pPr>
      <w:r w:rsidRPr="00905A7C">
        <w:rPr>
          <w:b/>
          <w:bCs/>
          <w:color w:val="000000" w:themeColor="text1"/>
          <w:sz w:val="28"/>
          <w:szCs w:val="28"/>
        </w:rPr>
        <w:t xml:space="preserve">2. Полномочия и функции </w:t>
      </w:r>
      <w:r>
        <w:rPr>
          <w:b/>
          <w:bCs/>
          <w:color w:val="000000" w:themeColor="text1"/>
          <w:sz w:val="28"/>
          <w:szCs w:val="28"/>
        </w:rPr>
        <w:t>Комиссии</w:t>
      </w:r>
    </w:p>
    <w:p w:rsidR="00FD4927" w:rsidRPr="00905A7C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color w:val="000000" w:themeColor="text1"/>
          <w:sz w:val="28"/>
          <w:szCs w:val="28"/>
        </w:rPr>
      </w:pPr>
      <w:r w:rsidRPr="00905A7C">
        <w:rPr>
          <w:color w:val="000000" w:themeColor="text1"/>
          <w:sz w:val="28"/>
          <w:szCs w:val="28"/>
        </w:rPr>
        <w:t xml:space="preserve">1. Полномочия </w:t>
      </w:r>
      <w:r>
        <w:rPr>
          <w:color w:val="000000" w:themeColor="text1"/>
          <w:sz w:val="28"/>
          <w:szCs w:val="28"/>
        </w:rPr>
        <w:t>Комиссии</w:t>
      </w:r>
      <w:r w:rsidRPr="00905A7C">
        <w:rPr>
          <w:color w:val="000000" w:themeColor="text1"/>
          <w:sz w:val="28"/>
          <w:szCs w:val="28"/>
        </w:rPr>
        <w:t>:</w:t>
      </w:r>
    </w:p>
    <w:p w:rsidR="00FD4927" w:rsidRPr="00905A7C" w:rsidRDefault="00FD4927" w:rsidP="00FD4927">
      <w:pPr>
        <w:pStyle w:val="af4"/>
        <w:numPr>
          <w:ilvl w:val="0"/>
          <w:numId w:val="1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05A7C">
        <w:rPr>
          <w:color w:val="000000" w:themeColor="text1"/>
          <w:sz w:val="28"/>
          <w:szCs w:val="28"/>
        </w:rPr>
        <w:t>подготовка проектов решений по организации местных и участии в организации и проведении городских праздничных  и иных  зрелищных мероприятиях;</w:t>
      </w:r>
    </w:p>
    <w:p w:rsidR="00FD4927" w:rsidRPr="00905A7C" w:rsidRDefault="00FD4927" w:rsidP="00FD4927">
      <w:pPr>
        <w:pStyle w:val="af4"/>
        <w:numPr>
          <w:ilvl w:val="0"/>
          <w:numId w:val="1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05A7C">
        <w:rPr>
          <w:color w:val="000000" w:themeColor="text1"/>
          <w:sz w:val="28"/>
          <w:szCs w:val="28"/>
        </w:rPr>
        <w:t>подготовка проектов решений по осуществлению мероприятий по сохранению памятников истории и культуры местного значения в соответствии с федеральными законами и законами города Москвы, развитие местных традиций и обрядов;</w:t>
      </w:r>
    </w:p>
    <w:p w:rsidR="00FD4927" w:rsidRPr="00905A7C" w:rsidRDefault="00FD4927" w:rsidP="00FD4927">
      <w:pPr>
        <w:pStyle w:val="af4"/>
        <w:numPr>
          <w:ilvl w:val="0"/>
          <w:numId w:val="1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05A7C">
        <w:rPr>
          <w:color w:val="000000" w:themeColor="text1"/>
          <w:sz w:val="28"/>
          <w:szCs w:val="28"/>
        </w:rPr>
        <w:t>подготовка проектов решений о внесении предложений в Комиссию по монументальному искусству города Москвы  по возведению на территории муниципального округа произведений монументально-декоративного искусства;</w:t>
      </w:r>
    </w:p>
    <w:p w:rsidR="00FD4927" w:rsidRPr="000A54BE" w:rsidRDefault="00FD4927" w:rsidP="00FD4927">
      <w:pPr>
        <w:pStyle w:val="af4"/>
        <w:numPr>
          <w:ilvl w:val="0"/>
          <w:numId w:val="1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05A7C">
        <w:rPr>
          <w:color w:val="000000" w:themeColor="text1"/>
          <w:sz w:val="28"/>
          <w:szCs w:val="28"/>
        </w:rPr>
        <w:lastRenderedPageBreak/>
        <w:t>подготовка проектов решений об учреждении почетных знаков, грамот и дипломов муниципального округа</w:t>
      </w:r>
      <w:r>
        <w:rPr>
          <w:color w:val="000000" w:themeColor="text1"/>
          <w:sz w:val="28"/>
          <w:szCs w:val="28"/>
        </w:rPr>
        <w:t xml:space="preserve"> Донской</w:t>
      </w:r>
      <w:r w:rsidRPr="000A54BE">
        <w:rPr>
          <w:color w:val="000000" w:themeColor="text1"/>
          <w:sz w:val="28"/>
          <w:szCs w:val="28"/>
        </w:rPr>
        <w:t>;</w:t>
      </w:r>
    </w:p>
    <w:p w:rsidR="00FD4927" w:rsidRPr="00905A7C" w:rsidRDefault="00FD4927" w:rsidP="00FD4927">
      <w:pPr>
        <w:pStyle w:val="af4"/>
        <w:widowControl w:val="0"/>
        <w:numPr>
          <w:ilvl w:val="0"/>
          <w:numId w:val="18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905A7C">
        <w:rPr>
          <w:color w:val="000000" w:themeColor="text1"/>
          <w:sz w:val="28"/>
          <w:szCs w:val="28"/>
        </w:rPr>
        <w:t>подготовка проектов решений по символике муниципального округа и ее использованию;</w:t>
      </w:r>
    </w:p>
    <w:p w:rsidR="00FD4927" w:rsidRPr="00905A7C" w:rsidRDefault="00FD4927" w:rsidP="00FD4927">
      <w:pPr>
        <w:pStyle w:val="af4"/>
        <w:numPr>
          <w:ilvl w:val="0"/>
          <w:numId w:val="1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05A7C">
        <w:rPr>
          <w:color w:val="000000" w:themeColor="text1"/>
          <w:sz w:val="28"/>
          <w:szCs w:val="28"/>
        </w:rPr>
        <w:t xml:space="preserve">подготовка проектов решений о согласовании внесенного главой управы Донского района ежеквартального сводного районного календарного плана по </w:t>
      </w:r>
      <w:proofErr w:type="spellStart"/>
      <w:r w:rsidRPr="00905A7C">
        <w:rPr>
          <w:color w:val="000000" w:themeColor="text1"/>
          <w:sz w:val="28"/>
          <w:szCs w:val="28"/>
        </w:rPr>
        <w:t>досуговой</w:t>
      </w:r>
      <w:proofErr w:type="spellEnd"/>
      <w:r w:rsidRPr="00905A7C">
        <w:rPr>
          <w:color w:val="000000" w:themeColor="text1"/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жительства;</w:t>
      </w:r>
    </w:p>
    <w:p w:rsidR="00FD4927" w:rsidRPr="00905A7C" w:rsidRDefault="00FD4927" w:rsidP="00FD4927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проектов  решений по согласованию перечня нежилых помещений, находящихся в собственности города Москвы, предназначенных для организации </w:t>
      </w:r>
      <w:proofErr w:type="spellStart"/>
      <w:r w:rsidRPr="00905A7C">
        <w:rPr>
          <w:rFonts w:ascii="Times New Roman" w:hAnsi="Times New Roman" w:cs="Times New Roman"/>
          <w:color w:val="000000" w:themeColor="text1"/>
          <w:sz w:val="28"/>
          <w:szCs w:val="28"/>
        </w:rPr>
        <w:t>досуговой</w:t>
      </w:r>
      <w:proofErr w:type="spellEnd"/>
      <w:r w:rsidRPr="00905A7C">
        <w:rPr>
          <w:rFonts w:ascii="Times New Roman" w:hAnsi="Times New Roman" w:cs="Times New Roman"/>
          <w:color w:val="000000" w:themeColor="text1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FD4927" w:rsidRPr="00905A7C" w:rsidRDefault="00FD4927" w:rsidP="00FD4927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проектов решений по рассмотрению материалов конкурсной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905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принятию решения о победителе конкурса на право заключения договора на безвозмездной основе на реализацию социальных программ (проектов) по организации </w:t>
      </w:r>
      <w:proofErr w:type="spellStart"/>
      <w:r w:rsidRPr="00905A7C">
        <w:rPr>
          <w:rFonts w:ascii="Times New Roman" w:hAnsi="Times New Roman" w:cs="Times New Roman"/>
          <w:color w:val="000000" w:themeColor="text1"/>
          <w:sz w:val="28"/>
          <w:szCs w:val="28"/>
        </w:rPr>
        <w:t>досуговой</w:t>
      </w:r>
      <w:proofErr w:type="spellEnd"/>
      <w:r w:rsidRPr="00905A7C">
        <w:rPr>
          <w:rFonts w:ascii="Times New Roman" w:hAnsi="Times New Roman" w:cs="Times New Roman"/>
          <w:color w:val="000000" w:themeColor="text1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FD4927" w:rsidRPr="00905A7C" w:rsidRDefault="00FD4927" w:rsidP="00FD4927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A7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решений по проведению мероприятий по военно-патриотическому воспитанию граждан Российской Федерации, проживающих на территории муниципального округа Донской;</w:t>
      </w:r>
    </w:p>
    <w:p w:rsidR="00FD4927" w:rsidRPr="00905A7C" w:rsidRDefault="00FD4927" w:rsidP="00FD4927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A7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решений об утверждении перечня местных публичных мероприятий в муниципальном округе Донской.</w:t>
      </w:r>
    </w:p>
    <w:p w:rsidR="00FD4927" w:rsidRDefault="00FD4927" w:rsidP="00FD4927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Функции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97207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927" w:rsidRPr="00972078" w:rsidRDefault="00FD4927" w:rsidP="00FD4927">
      <w:pPr>
        <w:pStyle w:val="ConsPlusNormal"/>
        <w:numPr>
          <w:ilvl w:val="0"/>
          <w:numId w:val="19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07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72078">
        <w:rPr>
          <w:rFonts w:ascii="Times New Roman" w:hAnsi="Times New Roman" w:cs="Times New Roman"/>
          <w:sz w:val="28"/>
          <w:szCs w:val="28"/>
        </w:rPr>
        <w:t>одготовка материалов к заседанию Совета депутатов по вопросам своего ведения;</w:t>
      </w:r>
    </w:p>
    <w:p w:rsidR="00FD4927" w:rsidRPr="00972078" w:rsidRDefault="00FD4927" w:rsidP="00FD4927">
      <w:pPr>
        <w:pStyle w:val="af4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 w:rsidRPr="00972078">
        <w:rPr>
          <w:sz w:val="28"/>
          <w:szCs w:val="28"/>
        </w:rPr>
        <w:t>разработка проектов решений по собственной инициативе или по поручению Совета депутатов, обращений Совета депутатов, внесение подготовленных Комиссией материалов на заседания Совета депутатов</w:t>
      </w:r>
      <w:r>
        <w:rPr>
          <w:sz w:val="28"/>
          <w:szCs w:val="28"/>
        </w:rPr>
        <w:t>;</w:t>
      </w:r>
    </w:p>
    <w:p w:rsidR="00FD4927" w:rsidRPr="00972078" w:rsidRDefault="00FD4927" w:rsidP="00FD4927">
      <w:pPr>
        <w:pStyle w:val="af4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 w:rsidRPr="00972078">
        <w:rPr>
          <w:sz w:val="28"/>
          <w:szCs w:val="28"/>
        </w:rPr>
        <w:t>предварительное при необходимости обсуждение внесенных в Совет депутатов проектов, подготовку заключений по ним, рассмотрение и внесение поправок к принятым проектам документов;</w:t>
      </w:r>
    </w:p>
    <w:p w:rsidR="00FD4927" w:rsidRPr="00972078" w:rsidRDefault="00FD4927" w:rsidP="00FD4927">
      <w:pPr>
        <w:pStyle w:val="af4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 w:rsidRPr="00972078">
        <w:rPr>
          <w:sz w:val="28"/>
          <w:szCs w:val="28"/>
        </w:rPr>
        <w:t>обсуждени</w:t>
      </w:r>
      <w:r>
        <w:rPr>
          <w:sz w:val="28"/>
          <w:szCs w:val="28"/>
        </w:rPr>
        <w:t>е</w:t>
      </w:r>
      <w:r w:rsidRPr="00972078">
        <w:rPr>
          <w:sz w:val="28"/>
          <w:szCs w:val="28"/>
        </w:rPr>
        <w:t xml:space="preserve"> на заседаниях </w:t>
      </w:r>
      <w:r>
        <w:rPr>
          <w:sz w:val="28"/>
          <w:szCs w:val="28"/>
        </w:rPr>
        <w:t>Комиссии</w:t>
      </w:r>
      <w:r w:rsidRPr="00972078">
        <w:rPr>
          <w:sz w:val="28"/>
          <w:szCs w:val="28"/>
        </w:rPr>
        <w:t xml:space="preserve"> рассматриваемых вопросов;</w:t>
      </w:r>
    </w:p>
    <w:p w:rsidR="00FD4927" w:rsidRPr="00B92319" w:rsidRDefault="00FD4927" w:rsidP="00FD4927">
      <w:pPr>
        <w:pStyle w:val="af4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321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972078">
        <w:rPr>
          <w:sz w:val="28"/>
          <w:szCs w:val="28"/>
        </w:rPr>
        <w:t>взаимод</w:t>
      </w:r>
      <w:r w:rsidRPr="00B92319">
        <w:rPr>
          <w:color w:val="000000" w:themeColor="text1"/>
          <w:sz w:val="28"/>
          <w:szCs w:val="28"/>
        </w:rPr>
        <w:t xml:space="preserve">ействие с другими рабочими органами Совета депутатов, аппаратом Совета депутатов, органами исполнительной власти города Москвы, органами местного самоуправления города Москвы в пределах компетенции </w:t>
      </w:r>
      <w:r>
        <w:rPr>
          <w:color w:val="000000" w:themeColor="text1"/>
          <w:sz w:val="28"/>
          <w:szCs w:val="28"/>
        </w:rPr>
        <w:t>Комиссии</w:t>
      </w:r>
      <w:r w:rsidRPr="00B92319">
        <w:rPr>
          <w:color w:val="000000" w:themeColor="text1"/>
          <w:sz w:val="28"/>
          <w:szCs w:val="28"/>
        </w:rPr>
        <w:t>;</w:t>
      </w:r>
    </w:p>
    <w:p w:rsidR="00FD4927" w:rsidRPr="00972078" w:rsidRDefault="00FD4927" w:rsidP="00FD4927">
      <w:pPr>
        <w:pStyle w:val="af4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 w:rsidRPr="00972078">
        <w:rPr>
          <w:sz w:val="28"/>
          <w:szCs w:val="28"/>
        </w:rPr>
        <w:t xml:space="preserve">сбор и анализ информации по вопросам, находящимся в ведении </w:t>
      </w:r>
      <w:r>
        <w:rPr>
          <w:sz w:val="28"/>
          <w:szCs w:val="28"/>
        </w:rPr>
        <w:t>Комиссии</w:t>
      </w:r>
      <w:r w:rsidRPr="00972078">
        <w:rPr>
          <w:sz w:val="28"/>
          <w:szCs w:val="28"/>
        </w:rPr>
        <w:t>.</w:t>
      </w:r>
    </w:p>
    <w:p w:rsidR="00FD4927" w:rsidRPr="003E0C24" w:rsidRDefault="00FD4927" w:rsidP="00FD492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E0C24">
        <w:rPr>
          <w:b/>
          <w:sz w:val="28"/>
          <w:szCs w:val="28"/>
        </w:rPr>
        <w:t xml:space="preserve">. Права </w:t>
      </w:r>
      <w:r>
        <w:rPr>
          <w:b/>
          <w:sz w:val="28"/>
          <w:szCs w:val="28"/>
        </w:rPr>
        <w:t>Комиссии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>1. Обращаться в органы</w:t>
      </w:r>
      <w:r>
        <w:rPr>
          <w:sz w:val="28"/>
          <w:szCs w:val="28"/>
        </w:rPr>
        <w:t xml:space="preserve"> исполнительной власти</w:t>
      </w:r>
      <w:r w:rsidRPr="005E1CD4">
        <w:rPr>
          <w:sz w:val="28"/>
          <w:szCs w:val="28"/>
        </w:rPr>
        <w:t xml:space="preserve"> города Москвы, органы местного самоуправления, к юридическим и физическим лицам по </w:t>
      </w:r>
      <w:r w:rsidRPr="005E1CD4">
        <w:rPr>
          <w:sz w:val="28"/>
          <w:szCs w:val="28"/>
        </w:rPr>
        <w:lastRenderedPageBreak/>
        <w:t xml:space="preserve">вопросам своей компетенции. Запрашивать и получать в установленном </w:t>
      </w:r>
      <w:proofErr w:type="gramStart"/>
      <w:r w:rsidRPr="005E1CD4">
        <w:rPr>
          <w:sz w:val="28"/>
          <w:szCs w:val="28"/>
        </w:rPr>
        <w:t>порядке</w:t>
      </w:r>
      <w:proofErr w:type="gramEnd"/>
      <w:r w:rsidRPr="005E1CD4">
        <w:rPr>
          <w:sz w:val="28"/>
          <w:szCs w:val="28"/>
        </w:rPr>
        <w:t xml:space="preserve"> документы и материалы, необходимые для работы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в соответствии с ее компетенцией.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2. Заслушивать на своих заседаниях доклады и сообщения должностных </w:t>
      </w:r>
      <w:r w:rsidRPr="00816208">
        <w:rPr>
          <w:color w:val="000000" w:themeColor="text1"/>
          <w:sz w:val="28"/>
          <w:szCs w:val="28"/>
        </w:rPr>
        <w:t xml:space="preserve">лиц органов местного самоуправления, приглашать руководителей, иных должностных лиц органов исполнительной власти города Москвы. </w:t>
      </w:r>
      <w:r w:rsidRPr="005E1CD4">
        <w:rPr>
          <w:sz w:val="28"/>
          <w:szCs w:val="28"/>
        </w:rPr>
        <w:t xml:space="preserve">Приглашенные предварительно, но не </w:t>
      </w:r>
      <w:proofErr w:type="gramStart"/>
      <w:r w:rsidRPr="005E1CD4">
        <w:rPr>
          <w:sz w:val="28"/>
          <w:szCs w:val="28"/>
        </w:rPr>
        <w:t>позднее</w:t>
      </w:r>
      <w:proofErr w:type="gramEnd"/>
      <w:r w:rsidRPr="005E1CD4">
        <w:rPr>
          <w:sz w:val="28"/>
          <w:szCs w:val="28"/>
        </w:rPr>
        <w:t xml:space="preserve"> чем за три дня, уведомляются о предстоящем заседании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816208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color w:val="000000" w:themeColor="text1"/>
          <w:sz w:val="28"/>
          <w:szCs w:val="28"/>
        </w:rPr>
      </w:pPr>
      <w:r w:rsidRPr="00816208">
        <w:rPr>
          <w:color w:val="000000" w:themeColor="text1"/>
          <w:sz w:val="28"/>
          <w:szCs w:val="28"/>
        </w:rPr>
        <w:t xml:space="preserve">3. Образовывать экспертные группы для выполнения работ по основным направлениям деятельности </w:t>
      </w:r>
      <w:r>
        <w:rPr>
          <w:color w:val="000000" w:themeColor="text1"/>
          <w:sz w:val="28"/>
          <w:szCs w:val="28"/>
        </w:rPr>
        <w:t>Комиссии</w:t>
      </w:r>
      <w:r w:rsidRPr="00816208">
        <w:rPr>
          <w:color w:val="000000" w:themeColor="text1"/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>4. Вносить на заседание Совета депутатов предложения о проведении местного референдума по вопросам своего ведения.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>5. Проводить при необходимости совместные заседания с другими Комиссиями Совета депутатов, организовывать общественные слушания по вопросам своего ведения.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5E1CD4">
        <w:rPr>
          <w:b/>
          <w:bCs/>
          <w:sz w:val="28"/>
          <w:szCs w:val="28"/>
        </w:rPr>
        <w:t xml:space="preserve"> Председатель </w:t>
      </w:r>
      <w:r>
        <w:rPr>
          <w:b/>
          <w:bCs/>
          <w:sz w:val="28"/>
          <w:szCs w:val="28"/>
        </w:rPr>
        <w:t>Комиссии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1. Председатель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избирается Советом депутатов из числа депутатов Совета депутатов по представлению не менее одной трети от установленной численности депутатов Совета депутатов.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2. Ежегодно отчитывается перед Советом депутатов о работе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3. Организует работу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, в том числе формирует повестку дня заседания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и список </w:t>
      </w:r>
      <w:proofErr w:type="gramStart"/>
      <w:r w:rsidRPr="005E1CD4">
        <w:rPr>
          <w:sz w:val="28"/>
          <w:szCs w:val="28"/>
        </w:rPr>
        <w:t>приглашенных</w:t>
      </w:r>
      <w:proofErr w:type="gramEnd"/>
      <w:r w:rsidRPr="005E1CD4">
        <w:rPr>
          <w:sz w:val="28"/>
          <w:szCs w:val="28"/>
        </w:rPr>
        <w:t xml:space="preserve"> для участия в заседани</w:t>
      </w:r>
      <w:r>
        <w:rPr>
          <w:sz w:val="28"/>
          <w:szCs w:val="28"/>
        </w:rPr>
        <w:t>и 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092261">
        <w:rPr>
          <w:sz w:val="28"/>
          <w:szCs w:val="28"/>
        </w:rPr>
        <w:t xml:space="preserve">4. </w:t>
      </w:r>
      <w:proofErr w:type="gramStart"/>
      <w:r w:rsidRPr="00092261">
        <w:rPr>
          <w:sz w:val="28"/>
          <w:szCs w:val="28"/>
        </w:rPr>
        <w:t>Представляет</w:t>
      </w:r>
      <w:r w:rsidRPr="00A27ED9">
        <w:rPr>
          <w:sz w:val="28"/>
          <w:szCs w:val="28"/>
        </w:rPr>
        <w:t xml:space="preserve"> Комиссию в Совете депутатов</w:t>
      </w:r>
      <w:r w:rsidRPr="00A27ED9">
        <w:rPr>
          <w:sz w:val="28"/>
          <w:szCs w:val="26"/>
        </w:rPr>
        <w:t>, в аппарате Совета депутатов, в органах исполнительной власти города Москвы, органах местного самоуправления города Москвы в пределах компетенции Комиссии</w:t>
      </w:r>
      <w:r w:rsidRPr="00A27ED9">
        <w:rPr>
          <w:sz w:val="28"/>
          <w:szCs w:val="28"/>
        </w:rPr>
        <w:t xml:space="preserve"> без каких-либо дополнительных документальных подтверждений своих полномочий.</w:t>
      </w:r>
      <w:proofErr w:type="gramEnd"/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815EFC">
        <w:rPr>
          <w:sz w:val="28"/>
          <w:szCs w:val="28"/>
        </w:rPr>
        <w:t>5. Ведет заседания Комиссии.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6. Координирует работу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с деятельностью других рабочих органов Совета депутатов, в том числе при совместном рассмотрении вопросов.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7. Обеспечивает информирование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, других депутатов о проведении заседаний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8. Дает в </w:t>
      </w:r>
      <w:proofErr w:type="gramStart"/>
      <w:r w:rsidRPr="005E1CD4">
        <w:rPr>
          <w:sz w:val="28"/>
          <w:szCs w:val="28"/>
        </w:rPr>
        <w:t>пределах</w:t>
      </w:r>
      <w:proofErr w:type="gramEnd"/>
      <w:r w:rsidRPr="005E1CD4">
        <w:rPr>
          <w:sz w:val="28"/>
          <w:szCs w:val="28"/>
        </w:rPr>
        <w:t xml:space="preserve"> своих полномочий поручения членам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с учетом их пожеланий и компетенции.</w:t>
      </w:r>
    </w:p>
    <w:p w:rsidR="00FD4927" w:rsidRPr="00816208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color w:val="000000" w:themeColor="text1"/>
          <w:sz w:val="28"/>
          <w:szCs w:val="28"/>
        </w:rPr>
      </w:pPr>
      <w:r w:rsidRPr="005E1CD4">
        <w:rPr>
          <w:sz w:val="28"/>
          <w:szCs w:val="28"/>
        </w:rPr>
        <w:t xml:space="preserve">9. Обладает правом подписи обращений от имени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по вопросам, по которым в </w:t>
      </w:r>
      <w:r w:rsidRPr="00816208">
        <w:rPr>
          <w:color w:val="000000" w:themeColor="text1"/>
          <w:sz w:val="28"/>
          <w:szCs w:val="28"/>
        </w:rPr>
        <w:t xml:space="preserve">установленном порядке было выработано и зафиксировано согласованное мнение </w:t>
      </w:r>
      <w:r>
        <w:rPr>
          <w:color w:val="000000" w:themeColor="text1"/>
          <w:sz w:val="28"/>
          <w:szCs w:val="28"/>
        </w:rPr>
        <w:t>Комиссии</w:t>
      </w:r>
      <w:r w:rsidRPr="00816208">
        <w:rPr>
          <w:color w:val="000000" w:themeColor="text1"/>
          <w:sz w:val="28"/>
          <w:szCs w:val="28"/>
        </w:rPr>
        <w:t xml:space="preserve">. Ведет деловую переписку от лица </w:t>
      </w:r>
      <w:r>
        <w:rPr>
          <w:color w:val="000000" w:themeColor="text1"/>
          <w:sz w:val="28"/>
          <w:szCs w:val="28"/>
        </w:rPr>
        <w:t>Комиссии</w:t>
      </w:r>
      <w:r w:rsidRPr="00816208">
        <w:rPr>
          <w:color w:val="000000" w:themeColor="text1"/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816208">
        <w:rPr>
          <w:color w:val="000000" w:themeColor="text1"/>
          <w:sz w:val="28"/>
          <w:szCs w:val="28"/>
        </w:rPr>
        <w:t xml:space="preserve">10. Организует ведение </w:t>
      </w:r>
      <w:r w:rsidRPr="005E1CD4">
        <w:rPr>
          <w:sz w:val="28"/>
          <w:szCs w:val="28"/>
        </w:rPr>
        <w:t xml:space="preserve">документации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в соответствии с утвержденными правилами ведения делопроизводства.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center"/>
        <w:rPr>
          <w:sz w:val="28"/>
          <w:szCs w:val="28"/>
        </w:rPr>
      </w:pP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center"/>
        <w:rPr>
          <w:b/>
          <w:bCs/>
          <w:sz w:val="28"/>
          <w:szCs w:val="28"/>
        </w:rPr>
      </w:pPr>
      <w:r w:rsidRPr="005E1CD4">
        <w:rPr>
          <w:b/>
          <w:bCs/>
          <w:sz w:val="28"/>
          <w:szCs w:val="28"/>
        </w:rPr>
        <w:lastRenderedPageBreak/>
        <w:t xml:space="preserve">5. Права и обязанности членов </w:t>
      </w:r>
      <w:r>
        <w:rPr>
          <w:b/>
          <w:bCs/>
          <w:sz w:val="28"/>
          <w:szCs w:val="28"/>
        </w:rPr>
        <w:t>Комиссии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1. Члены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имеют право:</w:t>
      </w:r>
    </w:p>
    <w:p w:rsidR="00FD4927" w:rsidRPr="00816208" w:rsidRDefault="00FD4927" w:rsidP="00FD4927">
      <w:pPr>
        <w:pStyle w:val="af4"/>
        <w:widowControl w:val="0"/>
        <w:numPr>
          <w:ilvl w:val="0"/>
          <w:numId w:val="20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6208">
        <w:rPr>
          <w:sz w:val="28"/>
          <w:szCs w:val="28"/>
        </w:rPr>
        <w:t xml:space="preserve">носить вопросы и предложения для рассмотрения Комиссией, участвовать в подготовке, обсуждении и принятии по ним решений, а также в организации их реализации и </w:t>
      </w:r>
      <w:proofErr w:type="gramStart"/>
      <w:r w:rsidRPr="00816208">
        <w:rPr>
          <w:sz w:val="28"/>
          <w:szCs w:val="28"/>
        </w:rPr>
        <w:t>контроле за</w:t>
      </w:r>
      <w:proofErr w:type="gramEnd"/>
      <w:r w:rsidRPr="00816208">
        <w:rPr>
          <w:sz w:val="28"/>
          <w:szCs w:val="28"/>
        </w:rPr>
        <w:t xml:space="preserve"> их выполнением</w:t>
      </w:r>
      <w:r>
        <w:rPr>
          <w:sz w:val="28"/>
          <w:szCs w:val="28"/>
        </w:rPr>
        <w:t>;</w:t>
      </w:r>
    </w:p>
    <w:p w:rsidR="00FD4927" w:rsidRPr="00816208" w:rsidRDefault="00FD4927" w:rsidP="00FD4927">
      <w:pPr>
        <w:pStyle w:val="af4"/>
        <w:widowControl w:val="0"/>
        <w:numPr>
          <w:ilvl w:val="0"/>
          <w:numId w:val="20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6208">
        <w:rPr>
          <w:sz w:val="28"/>
          <w:szCs w:val="28"/>
        </w:rPr>
        <w:t xml:space="preserve">носить предложения о заслушивании на заседании </w:t>
      </w:r>
      <w:r>
        <w:rPr>
          <w:sz w:val="28"/>
          <w:szCs w:val="28"/>
        </w:rPr>
        <w:t>Комиссии</w:t>
      </w:r>
      <w:r w:rsidRPr="00816208">
        <w:rPr>
          <w:sz w:val="28"/>
          <w:szCs w:val="28"/>
        </w:rPr>
        <w:t xml:space="preserve"> доклада или информации о деятельности любого органа либо должностного лица в пределах компетенции </w:t>
      </w:r>
      <w:r>
        <w:rPr>
          <w:sz w:val="28"/>
          <w:szCs w:val="28"/>
        </w:rPr>
        <w:t>Комиссии;</w:t>
      </w:r>
    </w:p>
    <w:p w:rsidR="00FD4927" w:rsidRPr="00816208" w:rsidRDefault="00FD4927" w:rsidP="00FD4927">
      <w:pPr>
        <w:pStyle w:val="af4"/>
        <w:widowControl w:val="0"/>
        <w:numPr>
          <w:ilvl w:val="0"/>
          <w:numId w:val="20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16208">
        <w:rPr>
          <w:sz w:val="28"/>
          <w:szCs w:val="28"/>
        </w:rPr>
        <w:t xml:space="preserve">о решению </w:t>
      </w:r>
      <w:r>
        <w:rPr>
          <w:sz w:val="28"/>
          <w:szCs w:val="28"/>
        </w:rPr>
        <w:t>Комиссии</w:t>
      </w:r>
      <w:r w:rsidRPr="00816208">
        <w:rPr>
          <w:sz w:val="28"/>
          <w:szCs w:val="28"/>
        </w:rPr>
        <w:t xml:space="preserve"> представлять ее интересы в Совет</w:t>
      </w:r>
      <w:r>
        <w:rPr>
          <w:sz w:val="28"/>
          <w:szCs w:val="28"/>
        </w:rPr>
        <w:t>е</w:t>
      </w:r>
      <w:r w:rsidRPr="00816208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;</w:t>
      </w:r>
    </w:p>
    <w:p w:rsidR="00FD4927" w:rsidRPr="00816208" w:rsidRDefault="00FD4927" w:rsidP="00FD4927">
      <w:pPr>
        <w:pStyle w:val="af4"/>
        <w:widowControl w:val="0"/>
        <w:numPr>
          <w:ilvl w:val="0"/>
          <w:numId w:val="20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16208">
        <w:rPr>
          <w:sz w:val="28"/>
          <w:szCs w:val="28"/>
        </w:rPr>
        <w:t xml:space="preserve">редставлять Совету депутатов свое особое мнение в </w:t>
      </w:r>
      <w:proofErr w:type="gramStart"/>
      <w:r w:rsidRPr="00816208">
        <w:rPr>
          <w:sz w:val="28"/>
          <w:szCs w:val="28"/>
        </w:rPr>
        <w:t>случае</w:t>
      </w:r>
      <w:proofErr w:type="gramEnd"/>
      <w:r w:rsidRPr="00816208">
        <w:rPr>
          <w:sz w:val="28"/>
          <w:szCs w:val="28"/>
        </w:rPr>
        <w:t xml:space="preserve"> несогласия с принятым Комиссией решением</w:t>
      </w:r>
      <w:r>
        <w:rPr>
          <w:sz w:val="28"/>
          <w:szCs w:val="28"/>
        </w:rPr>
        <w:t>;</w:t>
      </w:r>
    </w:p>
    <w:p w:rsidR="00FD4927" w:rsidRPr="00816208" w:rsidRDefault="00FD4927" w:rsidP="00FD4927">
      <w:pPr>
        <w:pStyle w:val="af4"/>
        <w:widowControl w:val="0"/>
        <w:numPr>
          <w:ilvl w:val="0"/>
          <w:numId w:val="20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16208">
        <w:rPr>
          <w:sz w:val="28"/>
          <w:szCs w:val="28"/>
        </w:rPr>
        <w:t xml:space="preserve">ложить полномочия члена </w:t>
      </w:r>
      <w:r>
        <w:rPr>
          <w:sz w:val="28"/>
          <w:szCs w:val="28"/>
        </w:rPr>
        <w:t>Комиссии</w:t>
      </w:r>
      <w:r w:rsidRPr="00816208">
        <w:rPr>
          <w:sz w:val="28"/>
          <w:szCs w:val="28"/>
        </w:rPr>
        <w:t xml:space="preserve"> на основании личного заявления на имя главы муниципального округа</w:t>
      </w:r>
      <w:r>
        <w:rPr>
          <w:sz w:val="28"/>
          <w:szCs w:val="28"/>
        </w:rPr>
        <w:t>;</w:t>
      </w:r>
    </w:p>
    <w:p w:rsidR="00FD4927" w:rsidRPr="00816208" w:rsidRDefault="00FD4927" w:rsidP="00FD4927">
      <w:pPr>
        <w:pStyle w:val="af4"/>
        <w:widowControl w:val="0"/>
        <w:numPr>
          <w:ilvl w:val="0"/>
          <w:numId w:val="20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16208">
        <w:rPr>
          <w:sz w:val="28"/>
          <w:szCs w:val="28"/>
        </w:rPr>
        <w:t xml:space="preserve">о поручению (решению) </w:t>
      </w:r>
      <w:r>
        <w:rPr>
          <w:sz w:val="28"/>
          <w:szCs w:val="28"/>
        </w:rPr>
        <w:t>Комиссии</w:t>
      </w:r>
      <w:r w:rsidRPr="00816208">
        <w:rPr>
          <w:sz w:val="28"/>
          <w:szCs w:val="28"/>
        </w:rPr>
        <w:t xml:space="preserve"> вести переписку.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2. Члены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обязаны:</w:t>
      </w:r>
    </w:p>
    <w:p w:rsidR="00FD4927" w:rsidRPr="00DE7D75" w:rsidRDefault="00FD4927" w:rsidP="00FD4927">
      <w:pPr>
        <w:pStyle w:val="af4"/>
        <w:widowControl w:val="0"/>
        <w:numPr>
          <w:ilvl w:val="0"/>
          <w:numId w:val="21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E7D75">
        <w:rPr>
          <w:sz w:val="28"/>
          <w:szCs w:val="28"/>
        </w:rPr>
        <w:t xml:space="preserve">частвовать в работе </w:t>
      </w:r>
      <w:r>
        <w:rPr>
          <w:sz w:val="28"/>
          <w:szCs w:val="28"/>
        </w:rPr>
        <w:t>Комиссии;</w:t>
      </w:r>
    </w:p>
    <w:p w:rsidR="00FD4927" w:rsidRPr="00DE7D75" w:rsidRDefault="00FD4927" w:rsidP="00FD4927">
      <w:pPr>
        <w:pStyle w:val="af4"/>
        <w:widowControl w:val="0"/>
        <w:numPr>
          <w:ilvl w:val="0"/>
          <w:numId w:val="21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7D75">
        <w:rPr>
          <w:sz w:val="28"/>
          <w:szCs w:val="28"/>
        </w:rPr>
        <w:t xml:space="preserve">е допускать пропусков ее заседаний без уважительной причины. Член </w:t>
      </w:r>
      <w:r>
        <w:rPr>
          <w:sz w:val="28"/>
          <w:szCs w:val="28"/>
        </w:rPr>
        <w:t>Комиссии</w:t>
      </w:r>
      <w:r w:rsidRPr="00DE7D75">
        <w:rPr>
          <w:sz w:val="28"/>
          <w:szCs w:val="28"/>
        </w:rPr>
        <w:t xml:space="preserve">, пропустивший без уважительной причины три заседания подряд или треть заседаний в течение квартала, считается выбывшим из состава </w:t>
      </w:r>
      <w:r>
        <w:rPr>
          <w:sz w:val="28"/>
          <w:szCs w:val="28"/>
        </w:rPr>
        <w:t>Комиссии</w:t>
      </w:r>
      <w:r w:rsidRPr="00DE7D75">
        <w:rPr>
          <w:sz w:val="28"/>
          <w:szCs w:val="28"/>
        </w:rPr>
        <w:t>. Комиссия вносит на заседание Совета депутатов соответствующий проект решения</w:t>
      </w:r>
      <w:r>
        <w:rPr>
          <w:sz w:val="28"/>
          <w:szCs w:val="28"/>
        </w:rPr>
        <w:t>;</w:t>
      </w:r>
    </w:p>
    <w:p w:rsidR="00FD4927" w:rsidRPr="00DE7D75" w:rsidRDefault="00FD4927" w:rsidP="00FD4927">
      <w:pPr>
        <w:pStyle w:val="af4"/>
        <w:widowControl w:val="0"/>
        <w:numPr>
          <w:ilvl w:val="0"/>
          <w:numId w:val="21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E7D75">
        <w:rPr>
          <w:sz w:val="28"/>
          <w:szCs w:val="28"/>
        </w:rPr>
        <w:t xml:space="preserve">ыполнять поручения </w:t>
      </w:r>
      <w:r>
        <w:rPr>
          <w:sz w:val="28"/>
          <w:szCs w:val="28"/>
        </w:rPr>
        <w:t>Комисс</w:t>
      </w:r>
      <w:proofErr w:type="gramStart"/>
      <w:r>
        <w:rPr>
          <w:sz w:val="28"/>
          <w:szCs w:val="28"/>
        </w:rPr>
        <w:t>ии</w:t>
      </w:r>
      <w:r w:rsidRPr="00DE7D75">
        <w:rPr>
          <w:sz w:val="28"/>
          <w:szCs w:val="28"/>
        </w:rPr>
        <w:t xml:space="preserve"> и ее</w:t>
      </w:r>
      <w:proofErr w:type="gramEnd"/>
      <w:r w:rsidRPr="00DE7D75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>;</w:t>
      </w:r>
    </w:p>
    <w:p w:rsidR="00FD4927" w:rsidRPr="00DE7D75" w:rsidRDefault="00FD4927" w:rsidP="00FD4927">
      <w:pPr>
        <w:pStyle w:val="af4"/>
        <w:widowControl w:val="0"/>
        <w:numPr>
          <w:ilvl w:val="0"/>
          <w:numId w:val="21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E7D75">
        <w:rPr>
          <w:sz w:val="28"/>
          <w:szCs w:val="28"/>
        </w:rPr>
        <w:t xml:space="preserve">о решению </w:t>
      </w:r>
      <w:r>
        <w:rPr>
          <w:sz w:val="28"/>
          <w:szCs w:val="28"/>
        </w:rPr>
        <w:t>Комиссии</w:t>
      </w:r>
      <w:r w:rsidRPr="00DE7D75">
        <w:rPr>
          <w:sz w:val="28"/>
          <w:szCs w:val="28"/>
        </w:rPr>
        <w:t xml:space="preserve"> информировать ее о своей деятельности в составе </w:t>
      </w:r>
      <w:r>
        <w:rPr>
          <w:sz w:val="28"/>
          <w:szCs w:val="28"/>
        </w:rPr>
        <w:t>Комиссии;</w:t>
      </w:r>
    </w:p>
    <w:p w:rsidR="00FD4927" w:rsidRPr="00DE7D75" w:rsidRDefault="00FD4927" w:rsidP="00FD4927">
      <w:pPr>
        <w:pStyle w:val="af4"/>
        <w:widowControl w:val="0"/>
        <w:numPr>
          <w:ilvl w:val="0"/>
          <w:numId w:val="21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E7D75">
        <w:rPr>
          <w:sz w:val="28"/>
          <w:szCs w:val="28"/>
        </w:rPr>
        <w:t xml:space="preserve">одействовать реализации решений </w:t>
      </w:r>
      <w:r>
        <w:rPr>
          <w:sz w:val="28"/>
          <w:szCs w:val="28"/>
        </w:rPr>
        <w:t>Комиссии</w:t>
      </w:r>
      <w:r w:rsidRPr="00DE7D75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5E1CD4">
        <w:rPr>
          <w:b/>
          <w:bCs/>
          <w:sz w:val="28"/>
          <w:szCs w:val="28"/>
        </w:rPr>
        <w:t xml:space="preserve">. Эксперт, технический секретарь </w:t>
      </w:r>
      <w:r>
        <w:rPr>
          <w:b/>
          <w:bCs/>
          <w:sz w:val="28"/>
          <w:szCs w:val="28"/>
        </w:rPr>
        <w:t>Комиссии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1. Эксперт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(на постоянной основе или для решения определенного вопроса) назначается по представлению Комисси</w:t>
      </w:r>
      <w:r>
        <w:rPr>
          <w:sz w:val="28"/>
          <w:szCs w:val="28"/>
        </w:rPr>
        <w:t>ей</w:t>
      </w:r>
      <w:r w:rsidRPr="005E1CD4">
        <w:rPr>
          <w:sz w:val="28"/>
          <w:szCs w:val="28"/>
        </w:rPr>
        <w:t>. По данному вопросу Совет депутатов принимает решение.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2. Экспертом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может быть любое лицо, являющееся гражданином Российской Федерации, обладающее необходимыми знаниями для решения поставленных перед Комиссией задач, и с которым заключено соответствующее соглашение.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3. Эксперт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обладает всеми процедурными правами члена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, кроме права голоса при голосовании и права быть избранным на какую-либо должность 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4. Количественный состав экспертов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не может превышать количественный состав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2A763C">
        <w:rPr>
          <w:sz w:val="28"/>
          <w:szCs w:val="28"/>
        </w:rPr>
        <w:t>5. Технический секретарь Комиссии обеспечивает делопроизводство Комиссии. Назначается из числа муниципальных</w:t>
      </w:r>
      <w:r w:rsidRPr="005E1CD4">
        <w:rPr>
          <w:sz w:val="28"/>
          <w:szCs w:val="28"/>
        </w:rPr>
        <w:t xml:space="preserve"> служащих аппарата Совета депутатов по согласованию с Председателем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sz w:val="28"/>
          <w:szCs w:val="28"/>
        </w:rPr>
      </w:pP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Pr="005E1CD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Заседания</w:t>
      </w:r>
      <w:r w:rsidRPr="005E1C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Комиссии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1. Заседания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проводятся открыто. По решению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могут проводиться закрытые заседания. Депутаты Совета депутатов, глава управы, глава муниципального округа, депутат Московской городской Думы, избранный от данной территории, вправе присутствовать на любых заседаниях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и обладают правом совещательного голоса.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2. Заседание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ведет ее Председатель. В отсутствие Председателя заседание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ведет один из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по поручению Председателя либо, если такое поручение не может быть дано по объективным причинам, по согласованному решению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1CD4">
        <w:rPr>
          <w:sz w:val="28"/>
          <w:szCs w:val="28"/>
        </w:rPr>
        <w:t xml:space="preserve">. Комиссия правомочна принимать решения голосованием на заседании, если на нем присутствует более половины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Решение считается </w:t>
      </w:r>
      <w:proofErr w:type="gramStart"/>
      <w:r w:rsidRPr="005E1CD4">
        <w:rPr>
          <w:sz w:val="28"/>
          <w:szCs w:val="28"/>
        </w:rPr>
        <w:t>принятым</w:t>
      </w:r>
      <w:proofErr w:type="gramEnd"/>
      <w:r w:rsidRPr="005E1CD4">
        <w:rPr>
          <w:sz w:val="28"/>
          <w:szCs w:val="28"/>
        </w:rPr>
        <w:t xml:space="preserve"> если за него проголосовало большинство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от числа присутствующих на ее заседании. В случае равенства голосов, поданных "за" и "против", голос Председателя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является определяющим.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1CD4">
        <w:rPr>
          <w:sz w:val="28"/>
          <w:szCs w:val="28"/>
        </w:rPr>
        <w:t xml:space="preserve">. В случае невозможности присутствия на заседании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член или эксперт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может до начала ее заседания в письме на имя Председателя высказать с</w:t>
      </w:r>
      <w:r>
        <w:rPr>
          <w:sz w:val="28"/>
          <w:szCs w:val="28"/>
        </w:rPr>
        <w:t>в</w:t>
      </w:r>
      <w:r w:rsidRPr="005E1CD4">
        <w:rPr>
          <w:sz w:val="28"/>
          <w:szCs w:val="28"/>
        </w:rPr>
        <w:t xml:space="preserve">ое мнение по вопросу, вынесенному на обсуждение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 Изложенное мнение оглашается Председател</w:t>
      </w:r>
      <w:r>
        <w:rPr>
          <w:sz w:val="28"/>
          <w:szCs w:val="28"/>
        </w:rPr>
        <w:t>е</w:t>
      </w:r>
      <w:r w:rsidRPr="005E1CD4">
        <w:rPr>
          <w:sz w:val="28"/>
          <w:szCs w:val="28"/>
        </w:rPr>
        <w:t>м на заседании.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1CD4">
        <w:rPr>
          <w:sz w:val="28"/>
          <w:szCs w:val="28"/>
        </w:rPr>
        <w:t xml:space="preserve">. Член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, на которого возложен </w:t>
      </w:r>
      <w:proofErr w:type="gramStart"/>
      <w:r w:rsidRPr="005E1CD4">
        <w:rPr>
          <w:sz w:val="28"/>
          <w:szCs w:val="28"/>
        </w:rPr>
        <w:t>контроль за</w:t>
      </w:r>
      <w:proofErr w:type="gramEnd"/>
      <w:r w:rsidRPr="005E1CD4">
        <w:rPr>
          <w:sz w:val="28"/>
          <w:szCs w:val="28"/>
        </w:rPr>
        <w:t xml:space="preserve"> выполнением принятого решения, в установленные сроки информирует Комиссию о ходе выполнения решения и, в случае необходимости, вносит на утверждение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свои предложения о мерах для обеспечения его своевременного выполнения.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E1CD4">
        <w:rPr>
          <w:sz w:val="28"/>
          <w:szCs w:val="28"/>
        </w:rPr>
        <w:t xml:space="preserve">. На заседаниях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ведется протокол. Протокол ведет технический секретарь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. Протокол оформляется в течение пяти дней после проведения заседания, подписывается </w:t>
      </w:r>
      <w:r>
        <w:rPr>
          <w:sz w:val="28"/>
          <w:szCs w:val="28"/>
        </w:rPr>
        <w:t>председателем</w:t>
      </w:r>
      <w:r w:rsidRPr="005E1CD4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и техническим секретарем. Оригиналы протоколов хранятся в </w:t>
      </w:r>
      <w:proofErr w:type="gramStart"/>
      <w:r w:rsidRPr="005E1CD4">
        <w:rPr>
          <w:sz w:val="28"/>
          <w:szCs w:val="28"/>
        </w:rPr>
        <w:t>аппарате</w:t>
      </w:r>
      <w:proofErr w:type="gramEnd"/>
      <w:r w:rsidRPr="005E1CD4">
        <w:rPr>
          <w:sz w:val="28"/>
          <w:szCs w:val="28"/>
        </w:rPr>
        <w:t xml:space="preserve"> Совета депутатов. 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sz w:val="28"/>
          <w:szCs w:val="28"/>
        </w:rPr>
      </w:pP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5E1CD4">
        <w:rPr>
          <w:b/>
          <w:bCs/>
          <w:sz w:val="28"/>
          <w:szCs w:val="28"/>
        </w:rPr>
        <w:t xml:space="preserve">. Отчетность </w:t>
      </w:r>
      <w:r>
        <w:rPr>
          <w:b/>
          <w:bCs/>
          <w:sz w:val="28"/>
          <w:szCs w:val="28"/>
        </w:rPr>
        <w:t>Комиссии</w:t>
      </w:r>
      <w:r w:rsidRPr="005E1CD4">
        <w:rPr>
          <w:b/>
          <w:bCs/>
          <w:sz w:val="28"/>
          <w:szCs w:val="28"/>
        </w:rPr>
        <w:t xml:space="preserve"> перед Советом депутатов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1. В </w:t>
      </w:r>
      <w:r w:rsidRPr="008D50F3">
        <w:rPr>
          <w:color w:val="000000" w:themeColor="text1"/>
          <w:sz w:val="28"/>
          <w:szCs w:val="28"/>
        </w:rPr>
        <w:t xml:space="preserve">конце календарного года Комиссия представляет главе муниципального округа отчет о своей деятельности, </w:t>
      </w:r>
      <w:r w:rsidRPr="005E1CD4">
        <w:rPr>
          <w:sz w:val="28"/>
          <w:szCs w:val="28"/>
        </w:rPr>
        <w:t>который должен быть доведен до сведения всех депутатов Совета депутатов.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2. Отчет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может быть заслушан на заседании Совета депутатов на основании протокольного решения Совета депутатов</w:t>
      </w:r>
      <w:r>
        <w:rPr>
          <w:sz w:val="28"/>
          <w:szCs w:val="28"/>
        </w:rPr>
        <w:t>.</w:t>
      </w:r>
    </w:p>
    <w:p w:rsidR="00FD4927" w:rsidRPr="00FE4C3C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3. Совет депутатов может в любое время заслушать отчет о текущей деятельности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. Сроки рассмотрения такого отчета </w:t>
      </w:r>
      <w:r w:rsidRPr="000C0571">
        <w:rPr>
          <w:sz w:val="28"/>
          <w:szCs w:val="28"/>
        </w:rPr>
        <w:t>определяются прот</w:t>
      </w:r>
      <w:r>
        <w:rPr>
          <w:sz w:val="28"/>
          <w:szCs w:val="28"/>
        </w:rPr>
        <w:t>окольным решением Совета депутатов.</w:t>
      </w:r>
    </w:p>
    <w:p w:rsidR="00FD4927" w:rsidRDefault="00FD4927" w:rsidP="00FD4927">
      <w:pPr>
        <w:tabs>
          <w:tab w:val="left" w:pos="3855"/>
        </w:tabs>
        <w:rPr>
          <w:sz w:val="16"/>
          <w:szCs w:val="16"/>
        </w:rPr>
      </w:pPr>
    </w:p>
    <w:p w:rsidR="00FD4927" w:rsidRDefault="00FD4927" w:rsidP="00FD4927">
      <w:pPr>
        <w:rPr>
          <w:sz w:val="28"/>
          <w:szCs w:val="28"/>
        </w:rPr>
      </w:pPr>
    </w:p>
    <w:p w:rsidR="00FD4927" w:rsidRDefault="00FD4927" w:rsidP="00FD4927">
      <w:pPr>
        <w:ind w:left="4820"/>
        <w:rPr>
          <w:sz w:val="28"/>
          <w:szCs w:val="28"/>
        </w:rPr>
        <w:sectPr w:rsidR="00FD4927" w:rsidSect="00E35B1B"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FD4927" w:rsidRDefault="00FD4927" w:rsidP="00FD49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FD4927" w:rsidRDefault="00FD4927" w:rsidP="00FD4927">
      <w:pPr>
        <w:ind w:left="4820"/>
        <w:rPr>
          <w:sz w:val="28"/>
          <w:szCs w:val="28"/>
        </w:rPr>
        <w:sectPr w:rsidR="00FD4927" w:rsidSect="00B54AF1">
          <w:type w:val="continuous"/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FD4927" w:rsidRPr="00DF5D71" w:rsidRDefault="00FD4927" w:rsidP="00FD4927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FD4927" w:rsidRPr="00DF5D71" w:rsidRDefault="00FD4927" w:rsidP="00FD4927">
      <w:pPr>
        <w:ind w:left="4820"/>
        <w:rPr>
          <w:sz w:val="28"/>
          <w:szCs w:val="28"/>
        </w:rPr>
      </w:pPr>
      <w:r w:rsidRPr="00DF5D71">
        <w:rPr>
          <w:sz w:val="28"/>
          <w:szCs w:val="28"/>
        </w:rPr>
        <w:t>к решению Совета депутатов</w:t>
      </w:r>
    </w:p>
    <w:p w:rsidR="00FD4927" w:rsidRPr="00DF5D71" w:rsidRDefault="00FD4927" w:rsidP="00FD4927">
      <w:pPr>
        <w:ind w:left="4820"/>
        <w:rPr>
          <w:sz w:val="28"/>
          <w:szCs w:val="28"/>
        </w:rPr>
      </w:pPr>
      <w:r w:rsidRPr="00DF5D71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Донской</w:t>
      </w:r>
    </w:p>
    <w:p w:rsidR="004036EA" w:rsidRPr="0066201C" w:rsidRDefault="004036EA" w:rsidP="004036EA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21 сентября 2022 года № 01-03-48</w:t>
      </w:r>
    </w:p>
    <w:p w:rsidR="004036EA" w:rsidRDefault="004036EA" w:rsidP="004036EA">
      <w:pPr>
        <w:pStyle w:val="1"/>
        <w:ind w:left="4820"/>
        <w:rPr>
          <w:sz w:val="18"/>
          <w:szCs w:val="18"/>
        </w:rPr>
      </w:pPr>
    </w:p>
    <w:p w:rsidR="004036EA" w:rsidRPr="000752E9" w:rsidRDefault="004036EA" w:rsidP="004036EA">
      <w:pPr>
        <w:rPr>
          <w:sz w:val="28"/>
          <w:szCs w:val="28"/>
        </w:rPr>
      </w:pPr>
    </w:p>
    <w:p w:rsidR="00FD4927" w:rsidRDefault="00FD4927" w:rsidP="00FD4927">
      <w:pPr>
        <w:tabs>
          <w:tab w:val="left" w:pos="3855"/>
        </w:tabs>
        <w:rPr>
          <w:sz w:val="16"/>
          <w:szCs w:val="16"/>
        </w:rPr>
      </w:pPr>
    </w:p>
    <w:p w:rsidR="00FD4927" w:rsidRPr="00DF5D71" w:rsidRDefault="00FD4927" w:rsidP="00FD4927">
      <w:pPr>
        <w:pStyle w:val="1"/>
        <w:rPr>
          <w:bCs w:val="0"/>
          <w:szCs w:val="28"/>
        </w:rPr>
      </w:pPr>
      <w:r w:rsidRPr="00DF5D71">
        <w:rPr>
          <w:bCs w:val="0"/>
          <w:szCs w:val="28"/>
        </w:rPr>
        <w:t>ПОЛОЖЕНИЕ</w:t>
      </w:r>
    </w:p>
    <w:p w:rsidR="00FD4927" w:rsidRPr="00DF5D71" w:rsidRDefault="00FD4927" w:rsidP="00FD4927">
      <w:pPr>
        <w:pStyle w:val="a5"/>
        <w:jc w:val="center"/>
        <w:rPr>
          <w:b/>
          <w:sz w:val="28"/>
          <w:szCs w:val="28"/>
        </w:rPr>
      </w:pPr>
      <w:r w:rsidRPr="00DF5D7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Комиссии</w:t>
      </w:r>
      <w:r w:rsidRPr="00DF5D71">
        <w:rPr>
          <w:b/>
          <w:sz w:val="28"/>
          <w:szCs w:val="28"/>
        </w:rPr>
        <w:t xml:space="preserve"> Совета депутатов </w:t>
      </w:r>
      <w:r>
        <w:rPr>
          <w:b/>
          <w:sz w:val="28"/>
          <w:szCs w:val="28"/>
        </w:rPr>
        <w:t xml:space="preserve"> </w:t>
      </w:r>
      <w:r w:rsidRPr="00DF5D71">
        <w:rPr>
          <w:b/>
          <w:bCs/>
          <w:sz w:val="28"/>
          <w:szCs w:val="28"/>
        </w:rPr>
        <w:t>по  социально-экономическому развитию муниципального округа Донской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6"/>
        </w:rPr>
      </w:pP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1. Общие положения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1. Комиссия Совета депутатов муниципального округа Донской по </w:t>
      </w:r>
      <w:r>
        <w:rPr>
          <w:sz w:val="28"/>
          <w:szCs w:val="28"/>
        </w:rPr>
        <w:t>социально-экономическому развитию</w:t>
      </w:r>
      <w:r w:rsidRPr="005E1CD4">
        <w:rPr>
          <w:sz w:val="28"/>
          <w:szCs w:val="28"/>
        </w:rPr>
        <w:t xml:space="preserve"> работе (дале</w:t>
      </w:r>
      <w:r>
        <w:rPr>
          <w:sz w:val="28"/>
          <w:szCs w:val="28"/>
        </w:rPr>
        <w:t>е – К</w:t>
      </w:r>
      <w:r w:rsidRPr="005E1CD4">
        <w:rPr>
          <w:sz w:val="28"/>
          <w:szCs w:val="28"/>
        </w:rPr>
        <w:t>омиссия) является постоянно действующим рабочим органом Совета депутатов муниципального округа Донской (дале</w:t>
      </w:r>
      <w:r>
        <w:rPr>
          <w:sz w:val="28"/>
          <w:szCs w:val="28"/>
        </w:rPr>
        <w:t>е – С</w:t>
      </w:r>
      <w:r w:rsidRPr="005E1CD4">
        <w:rPr>
          <w:sz w:val="28"/>
          <w:szCs w:val="28"/>
        </w:rPr>
        <w:t>овета депутатов) и образуется на срок полномочий депутатов Совета депутатов очередного созыва.</w:t>
      </w: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 w:rsidRPr="007C40D3">
        <w:rPr>
          <w:sz w:val="28"/>
          <w:szCs w:val="28"/>
        </w:rPr>
        <w:t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города Москвы, Уставом муниципального округа Донской, Регламентом Совета депутатов, решениями Совета депутатов, настоящим Положением.</w:t>
      </w:r>
    </w:p>
    <w:p w:rsidR="00FD4927" w:rsidRPr="006F7C2B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6F7C2B">
        <w:rPr>
          <w:sz w:val="28"/>
          <w:szCs w:val="28"/>
        </w:rPr>
        <w:t xml:space="preserve">3. Формирование </w:t>
      </w:r>
      <w:r>
        <w:rPr>
          <w:sz w:val="28"/>
          <w:szCs w:val="28"/>
        </w:rPr>
        <w:t>Комиссии</w:t>
      </w:r>
      <w:r w:rsidRPr="006F7C2B">
        <w:rPr>
          <w:sz w:val="28"/>
          <w:szCs w:val="28"/>
        </w:rPr>
        <w:t xml:space="preserve">, утверждение ее </w:t>
      </w:r>
      <w:r>
        <w:rPr>
          <w:sz w:val="28"/>
          <w:szCs w:val="28"/>
        </w:rPr>
        <w:t xml:space="preserve">количественного </w:t>
      </w:r>
      <w:r w:rsidRPr="006F7C2B">
        <w:rPr>
          <w:sz w:val="28"/>
          <w:szCs w:val="28"/>
        </w:rPr>
        <w:t xml:space="preserve">персонального состава, внесение изменений в него, а также упразднение </w:t>
      </w:r>
      <w:r>
        <w:rPr>
          <w:sz w:val="28"/>
          <w:szCs w:val="28"/>
        </w:rPr>
        <w:t>Комиссии</w:t>
      </w:r>
      <w:r w:rsidRPr="006F7C2B">
        <w:rPr>
          <w:sz w:val="28"/>
          <w:szCs w:val="28"/>
        </w:rPr>
        <w:t xml:space="preserve"> осуществляется решениями Совета депутатов.</w:t>
      </w:r>
    </w:p>
    <w:p w:rsidR="00FD4927" w:rsidRPr="00905A7C" w:rsidRDefault="00FD4927" w:rsidP="00FD4927">
      <w:pPr>
        <w:pStyle w:val="11"/>
        <w:ind w:left="0" w:firstLine="709"/>
        <w:jc w:val="both"/>
        <w:rPr>
          <w:color w:val="000000" w:themeColor="text1"/>
          <w:sz w:val="28"/>
          <w:szCs w:val="28"/>
        </w:rPr>
      </w:pPr>
      <w:r w:rsidRPr="007C40D3">
        <w:rPr>
          <w:bCs/>
          <w:sz w:val="28"/>
          <w:szCs w:val="28"/>
        </w:rPr>
        <w:t xml:space="preserve">4. Организационно-техническое обеспечение деятельности </w:t>
      </w:r>
      <w:r>
        <w:rPr>
          <w:bCs/>
          <w:sz w:val="28"/>
          <w:szCs w:val="28"/>
        </w:rPr>
        <w:t>Комиссии</w:t>
      </w:r>
      <w:r w:rsidRPr="007C40D3">
        <w:rPr>
          <w:bCs/>
          <w:sz w:val="28"/>
          <w:szCs w:val="28"/>
        </w:rPr>
        <w:t xml:space="preserve"> осуществляет аппарат Совета депутатов  муниципального округа Донской (далее – аппарат Совета депутатов). </w:t>
      </w:r>
      <w:r w:rsidRPr="007C40D3">
        <w:rPr>
          <w:sz w:val="28"/>
          <w:szCs w:val="28"/>
        </w:rPr>
        <w:t xml:space="preserve">Муниципальные служащие участвуют в </w:t>
      </w:r>
      <w:r w:rsidRPr="00905A7C">
        <w:rPr>
          <w:color w:val="000000" w:themeColor="text1"/>
          <w:sz w:val="28"/>
          <w:szCs w:val="28"/>
        </w:rPr>
        <w:t xml:space="preserve">подготовке заседаний </w:t>
      </w:r>
      <w:r>
        <w:rPr>
          <w:color w:val="000000" w:themeColor="text1"/>
          <w:sz w:val="28"/>
          <w:szCs w:val="28"/>
        </w:rPr>
        <w:t>Комиссии</w:t>
      </w:r>
      <w:r w:rsidRPr="00905A7C">
        <w:rPr>
          <w:color w:val="000000" w:themeColor="text1"/>
          <w:sz w:val="28"/>
          <w:szCs w:val="28"/>
        </w:rPr>
        <w:t xml:space="preserve">, а также выступают на заседаниях </w:t>
      </w:r>
      <w:r>
        <w:rPr>
          <w:color w:val="000000" w:themeColor="text1"/>
          <w:sz w:val="28"/>
          <w:szCs w:val="28"/>
        </w:rPr>
        <w:t>Комиссии</w:t>
      </w:r>
      <w:r w:rsidRPr="00905A7C">
        <w:rPr>
          <w:color w:val="000000" w:themeColor="text1"/>
          <w:sz w:val="28"/>
          <w:szCs w:val="28"/>
        </w:rPr>
        <w:t xml:space="preserve"> с информацией и докладами по обсуждаемым вопросам в соответствующей сфере деятельности </w:t>
      </w:r>
      <w:r w:rsidRPr="00905A7C">
        <w:rPr>
          <w:bCs/>
          <w:color w:val="000000" w:themeColor="text1"/>
          <w:sz w:val="28"/>
          <w:szCs w:val="28"/>
        </w:rPr>
        <w:t>аппарата Совета депутатов.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6"/>
        </w:rPr>
      </w:pP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2. Полномочия и функции Комиссии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1. Полномочия Комиссии:</w:t>
      </w:r>
    </w:p>
    <w:p w:rsidR="00FD4927" w:rsidRPr="00D916E1" w:rsidRDefault="00FD4927" w:rsidP="00FD4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E1">
        <w:rPr>
          <w:rFonts w:ascii="Times New Roman" w:hAnsi="Times New Roman" w:cs="Times New Roman"/>
          <w:sz w:val="28"/>
          <w:szCs w:val="28"/>
        </w:rPr>
        <w:t>1) подготовка проектов решений о согласовании внесенного главой управы Донского района ежегодного адресного перечня дворовых территорий для проведения работ по благоустройству дворовых территорий;</w:t>
      </w:r>
    </w:p>
    <w:p w:rsidR="00FD4927" w:rsidRPr="00D916E1" w:rsidRDefault="00FD4927" w:rsidP="00FD4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E1">
        <w:rPr>
          <w:rFonts w:ascii="Times New Roman" w:hAnsi="Times New Roman" w:cs="Times New Roman"/>
          <w:sz w:val="28"/>
          <w:szCs w:val="28"/>
        </w:rPr>
        <w:t xml:space="preserve">2) подготовка проектов решений об участии депутатов Совета депутатов муниципального округа в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16E1">
        <w:rPr>
          <w:rFonts w:ascii="Times New Roman" w:hAnsi="Times New Roman" w:cs="Times New Roman"/>
          <w:sz w:val="28"/>
          <w:szCs w:val="28"/>
        </w:rPr>
        <w:t xml:space="preserve">омиссий, осуществляющих открытие работ и приемку выполненных работ по благоустройству дворовых территорий, а также участии в </w:t>
      </w:r>
      <w:proofErr w:type="gramStart"/>
      <w:r w:rsidRPr="00D916E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916E1">
        <w:rPr>
          <w:rFonts w:ascii="Times New Roman" w:hAnsi="Times New Roman" w:cs="Times New Roman"/>
          <w:sz w:val="28"/>
          <w:szCs w:val="28"/>
        </w:rPr>
        <w:t xml:space="preserve"> ходом выполнения указанных работ;</w:t>
      </w:r>
    </w:p>
    <w:p w:rsidR="00FD4927" w:rsidRPr="00D916E1" w:rsidRDefault="00FD4927" w:rsidP="00FD4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E1">
        <w:rPr>
          <w:rFonts w:ascii="Times New Roman" w:hAnsi="Times New Roman" w:cs="Times New Roman"/>
          <w:sz w:val="28"/>
          <w:szCs w:val="28"/>
        </w:rPr>
        <w:t>3) подготовка проектов решений о согласовании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</w:t>
      </w:r>
      <w:r w:rsidRPr="00D916E1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коммунального хозяйства и благоустройства, или в ведении префектуры </w:t>
      </w:r>
      <w:r>
        <w:rPr>
          <w:rFonts w:ascii="Times New Roman" w:hAnsi="Times New Roman" w:cs="Times New Roman"/>
          <w:sz w:val="28"/>
          <w:szCs w:val="28"/>
        </w:rPr>
        <w:t>Южного административного округа</w:t>
      </w:r>
      <w:r w:rsidRPr="00D916E1">
        <w:rPr>
          <w:rFonts w:ascii="Times New Roman" w:hAnsi="Times New Roman" w:cs="Times New Roman"/>
          <w:sz w:val="28"/>
          <w:szCs w:val="28"/>
        </w:rPr>
        <w:t xml:space="preserve"> города Москвы;</w:t>
      </w:r>
    </w:p>
    <w:p w:rsidR="00FD4927" w:rsidRPr="00D916E1" w:rsidRDefault="00FD4927" w:rsidP="00FD4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E1">
        <w:rPr>
          <w:rFonts w:ascii="Times New Roman" w:hAnsi="Times New Roman" w:cs="Times New Roman"/>
          <w:sz w:val="28"/>
          <w:szCs w:val="28"/>
        </w:rPr>
        <w:t>4) подготовка проектов решений о согласовании внесенного главой управы  Донского района адресного перечня объектов компенсационного озеленения на территории жилой застройки;</w:t>
      </w:r>
    </w:p>
    <w:p w:rsidR="00FD4927" w:rsidRPr="00D916E1" w:rsidRDefault="00FD4927" w:rsidP="00FD4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E1">
        <w:rPr>
          <w:rFonts w:ascii="Times New Roman" w:hAnsi="Times New Roman" w:cs="Times New Roman"/>
          <w:sz w:val="28"/>
          <w:szCs w:val="28"/>
        </w:rPr>
        <w:t>5) подготовка проектов решений о согласовании установки ограждающих устройств на придомовых территориях многоквартирных домов;</w:t>
      </w:r>
    </w:p>
    <w:p w:rsidR="00FD4927" w:rsidRPr="00D916E1" w:rsidRDefault="00FD4927" w:rsidP="00FD4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E1">
        <w:rPr>
          <w:rFonts w:ascii="Times New Roman" w:hAnsi="Times New Roman" w:cs="Times New Roman"/>
          <w:sz w:val="28"/>
          <w:szCs w:val="28"/>
        </w:rPr>
        <w:t>6) подготовка проектов решений о согласовании внесенного главой управы Донского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FD4927" w:rsidRPr="00D916E1" w:rsidRDefault="00FD4927" w:rsidP="00FD4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E1">
        <w:rPr>
          <w:rFonts w:ascii="Times New Roman" w:hAnsi="Times New Roman" w:cs="Times New Roman"/>
          <w:sz w:val="28"/>
          <w:szCs w:val="28"/>
        </w:rPr>
        <w:t xml:space="preserve">7) подготовка проектов решений об участии депутатов Совета депутатов муниципального округа в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16E1">
        <w:rPr>
          <w:rFonts w:ascii="Times New Roman" w:hAnsi="Times New Roman" w:cs="Times New Roman"/>
          <w:sz w:val="28"/>
          <w:szCs w:val="28"/>
        </w:rPr>
        <w:t xml:space="preserve">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участии в </w:t>
      </w:r>
      <w:proofErr w:type="gramStart"/>
      <w:r w:rsidRPr="00D916E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916E1">
        <w:rPr>
          <w:rFonts w:ascii="Times New Roman" w:hAnsi="Times New Roman" w:cs="Times New Roman"/>
          <w:sz w:val="28"/>
          <w:szCs w:val="28"/>
        </w:rPr>
        <w:t xml:space="preserve"> ходом выполнения указанных работ;</w:t>
      </w:r>
    </w:p>
    <w:p w:rsidR="00FD4927" w:rsidRPr="00D916E1" w:rsidRDefault="00FD4927" w:rsidP="00FD4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E1">
        <w:rPr>
          <w:rFonts w:ascii="Times New Roman" w:hAnsi="Times New Roman" w:cs="Times New Roman"/>
          <w:sz w:val="28"/>
          <w:szCs w:val="28"/>
        </w:rPr>
        <w:t>8) подготовка проектов решений о заслушивании руководителей управляющих организаций о работе по содержанию многоквартирных домов с учетом обращений жителей;</w:t>
      </w:r>
    </w:p>
    <w:p w:rsidR="00FD4927" w:rsidRPr="00D916E1" w:rsidRDefault="00FD4927" w:rsidP="00FD4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E1">
        <w:rPr>
          <w:rFonts w:ascii="Times New Roman" w:hAnsi="Times New Roman" w:cs="Times New Roman"/>
          <w:sz w:val="28"/>
          <w:szCs w:val="28"/>
        </w:rPr>
        <w:t>9) подготовка проектов решений о согласовании 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объекта религиозного назначения;</w:t>
      </w:r>
    </w:p>
    <w:p w:rsidR="00FD4927" w:rsidRPr="00D916E1" w:rsidRDefault="00FD4927" w:rsidP="00FD4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6E1">
        <w:rPr>
          <w:rFonts w:ascii="Times New Roman" w:hAnsi="Times New Roman" w:cs="Times New Roman"/>
          <w:sz w:val="28"/>
          <w:szCs w:val="28"/>
        </w:rPr>
        <w:t>10) подготовка проектов решений о согласовании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пунктом 9 настоящей части согласование не проводилось;</w:t>
      </w:r>
      <w:proofErr w:type="gramEnd"/>
    </w:p>
    <w:p w:rsidR="00FD4927" w:rsidRPr="00D916E1" w:rsidRDefault="00FD4927" w:rsidP="00FD4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16E1">
        <w:rPr>
          <w:rFonts w:ascii="Times New Roman" w:hAnsi="Times New Roman" w:cs="Times New Roman"/>
          <w:sz w:val="28"/>
          <w:szCs w:val="28"/>
        </w:rPr>
        <w:t>) подготовка проектов решений о согласовании проекта схемы и проекта изменения схемы размещения нестационарных торговых объектов;</w:t>
      </w:r>
    </w:p>
    <w:p w:rsidR="00FD4927" w:rsidRPr="00D916E1" w:rsidRDefault="00FD4927" w:rsidP="00FD4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16E1">
        <w:rPr>
          <w:rFonts w:ascii="Times New Roman" w:hAnsi="Times New Roman" w:cs="Times New Roman"/>
          <w:sz w:val="28"/>
          <w:szCs w:val="28"/>
        </w:rPr>
        <w:t>) подготовка проектов решений  о согласовании проекта схемы и проекта изменения схемы размещения сезонных кафе;</w:t>
      </w:r>
    </w:p>
    <w:p w:rsidR="00FD4927" w:rsidRPr="00D916E1" w:rsidRDefault="00FD4927" w:rsidP="00FD4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16E1">
        <w:rPr>
          <w:rFonts w:ascii="Times New Roman" w:hAnsi="Times New Roman" w:cs="Times New Roman"/>
          <w:sz w:val="28"/>
          <w:szCs w:val="28"/>
        </w:rPr>
        <w:t>) подготовка проектов решений о согласовании проекта схемы и проекта изменения схемы размещения иных объектов в случаях, предусмотренных Правительством Москвы;</w:t>
      </w:r>
    </w:p>
    <w:p w:rsidR="00FD4927" w:rsidRPr="00D916E1" w:rsidRDefault="00FD4927" w:rsidP="00FD4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16E1">
        <w:rPr>
          <w:rFonts w:ascii="Times New Roman" w:hAnsi="Times New Roman" w:cs="Times New Roman"/>
          <w:sz w:val="28"/>
          <w:szCs w:val="28"/>
        </w:rPr>
        <w:t xml:space="preserve">) подготовка проектов решений о согласовании проекта решения уполномоченного органа исполнительной власти города Москвы о переводе жилого помещения в </w:t>
      </w:r>
      <w:proofErr w:type="gramStart"/>
      <w:r w:rsidRPr="00D916E1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D916E1">
        <w:rPr>
          <w:rFonts w:ascii="Times New Roman" w:hAnsi="Times New Roman" w:cs="Times New Roman"/>
          <w:sz w:val="28"/>
          <w:szCs w:val="28"/>
        </w:rPr>
        <w:t xml:space="preserve"> в многоквартирном жилом доме;</w:t>
      </w:r>
    </w:p>
    <w:p w:rsidR="00FD4927" w:rsidRPr="00D916E1" w:rsidRDefault="00FD4927" w:rsidP="00FD4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16E1">
        <w:rPr>
          <w:rFonts w:ascii="Times New Roman" w:hAnsi="Times New Roman" w:cs="Times New Roman"/>
          <w:sz w:val="28"/>
          <w:szCs w:val="28"/>
        </w:rPr>
        <w:t>) подготовка проектов решений о согласовании мест размещения ярмарок выходного дня и проведению мониторинга их работы в соответствии с нормативными правовыми актами города Москвы;</w:t>
      </w:r>
    </w:p>
    <w:p w:rsidR="00FD4927" w:rsidRPr="00D916E1" w:rsidRDefault="00FD4927" w:rsidP="00FD4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6E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16E1">
        <w:rPr>
          <w:rFonts w:ascii="Times New Roman" w:hAnsi="Times New Roman" w:cs="Times New Roman"/>
          <w:sz w:val="28"/>
          <w:szCs w:val="28"/>
        </w:rPr>
        <w:t>) подготовка проектов решений о согласовании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муниципального округа Донской в городе Москве, в пределах сроков реализации краткосрочного плана;</w:t>
      </w:r>
      <w:proofErr w:type="gramEnd"/>
    </w:p>
    <w:p w:rsidR="00FD4927" w:rsidRPr="00D916E1" w:rsidRDefault="00FD4927" w:rsidP="00FD49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916E1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D916E1">
        <w:rPr>
          <w:rFonts w:eastAsia="Calibri"/>
          <w:sz w:val="28"/>
          <w:szCs w:val="28"/>
          <w:lang w:eastAsia="en-US"/>
        </w:rPr>
        <w:t xml:space="preserve">) </w:t>
      </w:r>
      <w:r w:rsidRPr="00D916E1">
        <w:rPr>
          <w:sz w:val="28"/>
          <w:szCs w:val="28"/>
        </w:rPr>
        <w:t>подготовка проектов решений</w:t>
      </w:r>
      <w:r w:rsidRPr="00D916E1">
        <w:rPr>
          <w:rFonts w:eastAsia="Calibri"/>
          <w:sz w:val="28"/>
          <w:szCs w:val="28"/>
          <w:lang w:eastAsia="en-US"/>
        </w:rPr>
        <w:t xml:space="preserve"> об участии депутатов Совета депутатов муниципального округа в работе </w:t>
      </w:r>
      <w:r>
        <w:rPr>
          <w:rFonts w:eastAsia="Calibri"/>
          <w:sz w:val="28"/>
          <w:szCs w:val="28"/>
          <w:lang w:eastAsia="en-US"/>
        </w:rPr>
        <w:t>К</w:t>
      </w:r>
      <w:r w:rsidRPr="00D916E1">
        <w:rPr>
          <w:rFonts w:eastAsia="Calibri"/>
          <w:sz w:val="28"/>
          <w:szCs w:val="28"/>
          <w:lang w:eastAsia="en-US"/>
        </w:rPr>
        <w:t>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города Москвы, в том числе</w:t>
      </w:r>
      <w:proofErr w:type="gramEnd"/>
      <w:r w:rsidRPr="00D916E1">
        <w:rPr>
          <w:rFonts w:eastAsia="Calibri"/>
          <w:sz w:val="28"/>
          <w:szCs w:val="28"/>
          <w:lang w:eastAsia="en-US"/>
        </w:rPr>
        <w:t xml:space="preserve"> согласование актов приемки оказанных услуг и (или) выполненных работ по капитальному ремонту общего имущества в многоквартирном </w:t>
      </w:r>
      <w:proofErr w:type="gramStart"/>
      <w:r w:rsidRPr="00D916E1">
        <w:rPr>
          <w:rFonts w:eastAsia="Calibri"/>
          <w:sz w:val="28"/>
          <w:szCs w:val="28"/>
          <w:lang w:eastAsia="en-US"/>
        </w:rPr>
        <w:t>доме</w:t>
      </w:r>
      <w:proofErr w:type="gramEnd"/>
      <w:r w:rsidRPr="00D916E1">
        <w:rPr>
          <w:rFonts w:eastAsia="Calibri"/>
          <w:sz w:val="28"/>
          <w:szCs w:val="28"/>
          <w:lang w:eastAsia="en-US"/>
        </w:rPr>
        <w:t>, проведение которого обеспечивает региональный оператор;</w:t>
      </w:r>
    </w:p>
    <w:p w:rsidR="00FD4927" w:rsidRPr="00D916E1" w:rsidRDefault="00FD4927" w:rsidP="00FD4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16E1">
        <w:rPr>
          <w:rFonts w:ascii="Times New Roman" w:hAnsi="Times New Roman" w:cs="Times New Roman"/>
          <w:sz w:val="28"/>
          <w:szCs w:val="28"/>
        </w:rPr>
        <w:t xml:space="preserve">) </w:t>
      </w:r>
      <w:r w:rsidRPr="00D916E1">
        <w:rPr>
          <w:rFonts w:ascii="Times New Roman" w:eastAsia="Calibri" w:hAnsi="Times New Roman" w:cs="Times New Roman"/>
          <w:bCs/>
          <w:sz w:val="28"/>
          <w:szCs w:val="28"/>
        </w:rPr>
        <w:t>подготовка проектов решений о порядке управления и распоряжения имуществом, находящимся в муниципальной собственности</w:t>
      </w:r>
      <w:r w:rsidRPr="00D916E1">
        <w:rPr>
          <w:rFonts w:ascii="Times New Roman" w:hAnsi="Times New Roman" w:cs="Times New Roman"/>
          <w:sz w:val="28"/>
          <w:szCs w:val="28"/>
        </w:rPr>
        <w:t>;</w:t>
      </w:r>
    </w:p>
    <w:p w:rsidR="00FD4927" w:rsidRPr="00D916E1" w:rsidRDefault="00FD4927" w:rsidP="00FD4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916E1">
        <w:rPr>
          <w:rFonts w:ascii="Times New Roman" w:hAnsi="Times New Roman" w:cs="Times New Roman"/>
          <w:sz w:val="28"/>
          <w:szCs w:val="28"/>
        </w:rPr>
        <w:t xml:space="preserve">)  </w:t>
      </w:r>
      <w:r w:rsidRPr="00D916E1">
        <w:rPr>
          <w:rFonts w:ascii="Times New Roman" w:eastAsia="Calibri" w:hAnsi="Times New Roman" w:cs="Times New Roman"/>
          <w:sz w:val="28"/>
          <w:szCs w:val="28"/>
        </w:rPr>
        <w:t xml:space="preserve">подготовка проектов решений об </w:t>
      </w:r>
      <w:r w:rsidRPr="00D916E1">
        <w:rPr>
          <w:rFonts w:ascii="Times New Roman" w:eastAsia="Calibri" w:hAnsi="Times New Roman" w:cs="Times New Roman"/>
          <w:bCs/>
          <w:sz w:val="28"/>
          <w:szCs w:val="28"/>
        </w:rPr>
        <w:t>определении порядка участия</w:t>
      </w:r>
      <w:r w:rsidRPr="00D916E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в организациях межмуниципального сотрудничества;</w:t>
      </w:r>
    </w:p>
    <w:p w:rsidR="00FD4927" w:rsidRPr="00D916E1" w:rsidRDefault="00FD4927" w:rsidP="00FD4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6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916E1">
        <w:rPr>
          <w:rFonts w:ascii="Times New Roman" w:hAnsi="Times New Roman" w:cs="Times New Roman"/>
          <w:sz w:val="28"/>
          <w:szCs w:val="28"/>
        </w:rPr>
        <w:t xml:space="preserve">) </w:t>
      </w:r>
      <w:r w:rsidRPr="00D916E1">
        <w:rPr>
          <w:rFonts w:ascii="Times New Roman" w:eastAsia="Calibri" w:hAnsi="Times New Roman" w:cs="Times New Roman"/>
          <w:sz w:val="28"/>
          <w:szCs w:val="28"/>
        </w:rPr>
        <w:t>подготовка проектов решений о внесении в уполномоченные органы исполнительной власти города Москвы предложений к проектам городских целевых программ; 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  по созданию условий для развития на территории муниципального округа физической культуры и массового спорта;</w:t>
      </w:r>
      <w:proofErr w:type="gramEnd"/>
      <w:r w:rsidRPr="00D916E1">
        <w:rPr>
          <w:rFonts w:ascii="Times New Roman" w:eastAsia="Calibri" w:hAnsi="Times New Roman" w:cs="Times New Roman"/>
          <w:sz w:val="28"/>
          <w:szCs w:val="28"/>
        </w:rPr>
        <w:t xml:space="preserve">  по организации и изменению маршрутов, режима работы, остановок наземного городского пассажирского транспорта; по повышению эффективности охраны общественного порядка на территории муниципального округа;  по благоустройству территории муниципального округа;</w:t>
      </w:r>
    </w:p>
    <w:p w:rsidR="00FD4927" w:rsidRPr="00D916E1" w:rsidRDefault="00FD4927" w:rsidP="00FD4927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6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16E1">
        <w:rPr>
          <w:rFonts w:ascii="Times New Roman" w:hAnsi="Times New Roman" w:cs="Times New Roman"/>
          <w:sz w:val="28"/>
          <w:szCs w:val="28"/>
        </w:rPr>
        <w:t xml:space="preserve">) </w:t>
      </w:r>
      <w:r w:rsidRPr="00D916E1">
        <w:rPr>
          <w:rFonts w:ascii="Times New Roman" w:eastAsia="Calibri" w:hAnsi="Times New Roman" w:cs="Times New Roman"/>
          <w:sz w:val="28"/>
          <w:szCs w:val="28"/>
        </w:rPr>
        <w:t xml:space="preserve"> подготовка проектов </w:t>
      </w:r>
      <w:proofErr w:type="gramStart"/>
      <w:r w:rsidRPr="00D916E1">
        <w:rPr>
          <w:rFonts w:ascii="Times New Roman" w:eastAsia="Calibri" w:hAnsi="Times New Roman" w:cs="Times New Roman"/>
          <w:sz w:val="28"/>
          <w:szCs w:val="28"/>
        </w:rPr>
        <w:t>решений</w:t>
      </w:r>
      <w:proofErr w:type="gramEnd"/>
      <w:r w:rsidRPr="00D916E1">
        <w:rPr>
          <w:rFonts w:ascii="Times New Roman" w:eastAsia="Calibri" w:hAnsi="Times New Roman" w:cs="Times New Roman"/>
          <w:sz w:val="28"/>
          <w:szCs w:val="28"/>
        </w:rPr>
        <w:t xml:space="preserve"> о согласовании вносимых управой Донского района города Москвы в префектуру Южного административного округа города Москвы предложений по схеме размещения нестационарных объектов мелкорозничной сети; по вопросам целевого назначения находящихся в государственной собственности города Москвы нежилых помещений, расположенных в жилых домах;</w:t>
      </w:r>
    </w:p>
    <w:p w:rsidR="00FD4927" w:rsidRDefault="00FD4927" w:rsidP="00FD4927">
      <w:pPr>
        <w:adjustRightInd w:val="0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22)  подготовка  проектов решений о</w:t>
      </w:r>
      <w:r w:rsidRPr="00D77FBC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D77FBC">
        <w:rPr>
          <w:sz w:val="28"/>
          <w:szCs w:val="28"/>
        </w:rPr>
        <w:t xml:space="preserve"> в соответствии с Законом города Москвы от 25 июня 2008 года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</w:t>
      </w:r>
      <w:r w:rsidRPr="00D77FBC">
        <w:rPr>
          <w:sz w:val="28"/>
          <w:szCs w:val="28"/>
        </w:rPr>
        <w:lastRenderedPageBreak/>
        <w:t>градостроительства, землепользования и застройки при Правительстве Москвы предложений в части, касающейся террит</w:t>
      </w:r>
      <w:r>
        <w:rPr>
          <w:sz w:val="28"/>
          <w:szCs w:val="28"/>
        </w:rPr>
        <w:t xml:space="preserve">ории муниципального округа: </w:t>
      </w:r>
      <w:r w:rsidRPr="00D77FBC">
        <w:rPr>
          <w:sz w:val="28"/>
          <w:szCs w:val="28"/>
        </w:rPr>
        <w:t>к проектам Генерального плана</w:t>
      </w:r>
      <w:proofErr w:type="gramEnd"/>
      <w:r w:rsidRPr="00D77FBC">
        <w:rPr>
          <w:sz w:val="28"/>
          <w:szCs w:val="28"/>
        </w:rPr>
        <w:t xml:space="preserve"> города Москвы, изменений Генерального плана города Москвы;</w:t>
      </w:r>
      <w:r>
        <w:rPr>
          <w:sz w:val="28"/>
          <w:szCs w:val="28"/>
        </w:rPr>
        <w:t xml:space="preserve"> </w:t>
      </w:r>
      <w:r w:rsidRPr="00D77FBC">
        <w:rPr>
          <w:sz w:val="28"/>
          <w:szCs w:val="28"/>
        </w:rPr>
        <w:t>к проектам правил землепользования и застройки;</w:t>
      </w:r>
      <w:r>
        <w:rPr>
          <w:sz w:val="28"/>
          <w:szCs w:val="28"/>
        </w:rPr>
        <w:t xml:space="preserve"> </w:t>
      </w:r>
      <w:r w:rsidRPr="00D77FBC">
        <w:rPr>
          <w:sz w:val="28"/>
          <w:szCs w:val="28"/>
        </w:rPr>
        <w:t>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</w:r>
      <w:r>
        <w:rPr>
          <w:sz w:val="28"/>
          <w:szCs w:val="28"/>
        </w:rPr>
        <w:t xml:space="preserve"> </w:t>
      </w:r>
      <w:r w:rsidRPr="00D77FBC">
        <w:rPr>
          <w:sz w:val="28"/>
          <w:szCs w:val="28"/>
        </w:rPr>
        <w:t>к проектам планировки территорий;</w:t>
      </w:r>
      <w:r>
        <w:rPr>
          <w:sz w:val="28"/>
          <w:szCs w:val="28"/>
        </w:rPr>
        <w:t xml:space="preserve"> </w:t>
      </w:r>
      <w:r w:rsidRPr="00D77FBC">
        <w:rPr>
          <w:sz w:val="28"/>
          <w:szCs w:val="28"/>
        </w:rPr>
        <w:t xml:space="preserve"> к проектам межевания не подлежащих реорганизации жилых территорий, на территориях которых разработаны указанные проекты;</w:t>
      </w:r>
      <w:r>
        <w:rPr>
          <w:sz w:val="28"/>
          <w:szCs w:val="28"/>
        </w:rPr>
        <w:t xml:space="preserve"> </w:t>
      </w:r>
      <w:r w:rsidRPr="00D77FBC">
        <w:rPr>
          <w:sz w:val="28"/>
          <w:szCs w:val="28"/>
        </w:rPr>
        <w:t xml:space="preserve"> к проектам разработанных в виде отдельных документов градостроительных планов земельных участков, предназначенных для строительства, реконструкции объектов капитального строительства на не подлежащей реорганизации жилой территории;</w:t>
      </w:r>
      <w:r>
        <w:rPr>
          <w:sz w:val="28"/>
          <w:szCs w:val="28"/>
        </w:rPr>
        <w:t xml:space="preserve"> </w:t>
      </w:r>
      <w:r w:rsidRPr="00D77FBC">
        <w:rPr>
          <w:sz w:val="28"/>
          <w:szCs w:val="28"/>
        </w:rPr>
        <w:t>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FD4927" w:rsidRPr="00D77FBC" w:rsidRDefault="00FD4927" w:rsidP="00FD492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23) </w:t>
      </w:r>
      <w:r>
        <w:rPr>
          <w:sz w:val="28"/>
          <w:szCs w:val="28"/>
        </w:rPr>
        <w:t>подготовка проектов решений об</w:t>
      </w:r>
      <w:r w:rsidRPr="00D77FBC">
        <w:rPr>
          <w:bCs/>
          <w:sz w:val="28"/>
          <w:szCs w:val="28"/>
        </w:rPr>
        <w:t xml:space="preserve"> установлени</w:t>
      </w:r>
      <w:r>
        <w:rPr>
          <w:bCs/>
          <w:sz w:val="28"/>
          <w:szCs w:val="28"/>
        </w:rPr>
        <w:t>и</w:t>
      </w:r>
      <w:r w:rsidRPr="00D77FBC">
        <w:rPr>
          <w:bCs/>
          <w:sz w:val="28"/>
          <w:szCs w:val="28"/>
        </w:rPr>
        <w:t xml:space="preserve"> порядка организации и осуществления территориального общественного самоуправления в муниципальном о</w:t>
      </w:r>
      <w:r>
        <w:rPr>
          <w:bCs/>
          <w:sz w:val="28"/>
          <w:szCs w:val="28"/>
        </w:rPr>
        <w:t>круге</w:t>
      </w:r>
      <w:r w:rsidRPr="00D77FBC">
        <w:rPr>
          <w:bCs/>
          <w:sz w:val="28"/>
          <w:szCs w:val="28"/>
        </w:rPr>
        <w:t xml:space="preserve"> (далее – территориальное общественное самоуправление), в том числе порядка регистрации уставов территориального общественного самоуправления и ведения реестра таких уставов;</w:t>
      </w:r>
    </w:p>
    <w:p w:rsidR="00FD4927" w:rsidRPr="00D77FBC" w:rsidRDefault="00FD4927" w:rsidP="00FD49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D77FBC">
        <w:rPr>
          <w:sz w:val="28"/>
          <w:szCs w:val="28"/>
        </w:rPr>
        <w:t xml:space="preserve">участие в </w:t>
      </w:r>
      <w:proofErr w:type="gramStart"/>
      <w:r w:rsidRPr="00D77FBC">
        <w:rPr>
          <w:sz w:val="28"/>
          <w:szCs w:val="28"/>
        </w:rPr>
        <w:t>проведении</w:t>
      </w:r>
      <w:proofErr w:type="gramEnd"/>
      <w:r w:rsidRPr="00D77FBC">
        <w:rPr>
          <w:sz w:val="28"/>
          <w:szCs w:val="28"/>
        </w:rPr>
        <w:t xml:space="preserve"> публичных слушаний по вопросам градостроительства; </w:t>
      </w:r>
    </w:p>
    <w:p w:rsidR="00FD4927" w:rsidRDefault="00FD4927" w:rsidP="00FD4927">
      <w:pPr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r w:rsidRPr="00D77FBC">
        <w:rPr>
          <w:sz w:val="28"/>
          <w:szCs w:val="28"/>
        </w:rPr>
        <w:t>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</w:t>
      </w:r>
      <w:r>
        <w:rPr>
          <w:sz w:val="28"/>
          <w:szCs w:val="28"/>
        </w:rPr>
        <w:t>;</w:t>
      </w:r>
    </w:p>
    <w:p w:rsidR="00FD4927" w:rsidRPr="00D916E1" w:rsidRDefault="00FD4927" w:rsidP="00FD4927">
      <w:pPr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D916E1">
        <w:rPr>
          <w:sz w:val="28"/>
          <w:szCs w:val="28"/>
        </w:rPr>
        <w:t>) принятие планов и программ развития муниципального округа Донской, утверждение отчетов об их исполнении.</w:t>
      </w:r>
    </w:p>
    <w:p w:rsidR="00FD4927" w:rsidRPr="00905A7C" w:rsidRDefault="00FD4927" w:rsidP="00FD4927">
      <w:pPr>
        <w:pStyle w:val="a5"/>
        <w:ind w:firstLine="709"/>
        <w:rPr>
          <w:bCs/>
          <w:sz w:val="28"/>
          <w:szCs w:val="28"/>
        </w:rPr>
      </w:pPr>
      <w:r w:rsidRPr="00905A7C">
        <w:rPr>
          <w:bCs/>
          <w:sz w:val="28"/>
          <w:szCs w:val="28"/>
        </w:rPr>
        <w:t xml:space="preserve">2.  Функции </w:t>
      </w:r>
      <w:r>
        <w:rPr>
          <w:bCs/>
          <w:sz w:val="28"/>
          <w:szCs w:val="28"/>
        </w:rPr>
        <w:t>Комиссии:</w:t>
      </w:r>
    </w:p>
    <w:p w:rsidR="00FD4927" w:rsidRPr="00905A7C" w:rsidRDefault="00FD4927" w:rsidP="00FD4927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905A7C">
        <w:rPr>
          <w:sz w:val="28"/>
          <w:szCs w:val="26"/>
        </w:rPr>
        <w:t>одготовк</w:t>
      </w:r>
      <w:r>
        <w:rPr>
          <w:sz w:val="28"/>
          <w:szCs w:val="26"/>
        </w:rPr>
        <w:t>а</w:t>
      </w:r>
      <w:r w:rsidRPr="00905A7C">
        <w:rPr>
          <w:sz w:val="28"/>
          <w:szCs w:val="26"/>
        </w:rPr>
        <w:t xml:space="preserve"> материалов к заседанию Совета депутатов по вопросам своего ведения</w:t>
      </w:r>
      <w:r>
        <w:rPr>
          <w:sz w:val="28"/>
          <w:szCs w:val="26"/>
        </w:rPr>
        <w:t>;</w:t>
      </w:r>
    </w:p>
    <w:p w:rsidR="00FD4927" w:rsidRPr="005F15FA" w:rsidRDefault="00FD4927" w:rsidP="00FD4927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 w:rsidRPr="005F15FA">
        <w:rPr>
          <w:sz w:val="28"/>
          <w:szCs w:val="26"/>
        </w:rPr>
        <w:t xml:space="preserve">разработка проектов решений по собственной инициативе или по поручению Совета депутатов, обращений Совета депутатов, внесение подготовленных Комиссией материалов на заседание Совета депутатов; </w:t>
      </w:r>
    </w:p>
    <w:p w:rsidR="00FD4927" w:rsidRPr="00905A7C" w:rsidRDefault="00FD4927" w:rsidP="00FD4927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 w:rsidRPr="005F15FA">
        <w:rPr>
          <w:sz w:val="28"/>
          <w:szCs w:val="26"/>
        </w:rPr>
        <w:t>при необходимости предварительное обсуждение   внесенных в Совет депутатов проектов, подготовку заключений по ним, рассмотрение</w:t>
      </w:r>
      <w:r w:rsidRPr="00905A7C">
        <w:rPr>
          <w:sz w:val="28"/>
          <w:szCs w:val="26"/>
        </w:rPr>
        <w:t xml:space="preserve"> и внесение поправок к принятым проектам документов</w:t>
      </w:r>
      <w:r>
        <w:rPr>
          <w:sz w:val="28"/>
          <w:szCs w:val="26"/>
        </w:rPr>
        <w:t>;</w:t>
      </w:r>
    </w:p>
    <w:p w:rsidR="00FD4927" w:rsidRPr="00905A7C" w:rsidRDefault="00FD4927" w:rsidP="00FD4927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рассмотрение вопросов повестки дня на </w:t>
      </w:r>
      <w:r w:rsidRPr="00905A7C">
        <w:rPr>
          <w:sz w:val="28"/>
          <w:szCs w:val="26"/>
        </w:rPr>
        <w:t xml:space="preserve">заседаниях </w:t>
      </w:r>
      <w:r>
        <w:rPr>
          <w:sz w:val="28"/>
          <w:szCs w:val="26"/>
        </w:rPr>
        <w:t>Комиссии;</w:t>
      </w:r>
    </w:p>
    <w:p w:rsidR="00FD4927" w:rsidRPr="00905A7C" w:rsidRDefault="00FD4927" w:rsidP="00FD4927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color w:val="FF0000"/>
          <w:sz w:val="28"/>
          <w:szCs w:val="26"/>
        </w:rPr>
      </w:pPr>
      <w:r>
        <w:rPr>
          <w:sz w:val="28"/>
          <w:szCs w:val="26"/>
        </w:rPr>
        <w:t>в</w:t>
      </w:r>
      <w:r w:rsidRPr="00905A7C">
        <w:rPr>
          <w:sz w:val="28"/>
          <w:szCs w:val="26"/>
        </w:rPr>
        <w:t>заимодействие с другими рабочими органами Совета депутатов, аппарат</w:t>
      </w:r>
      <w:r>
        <w:rPr>
          <w:sz w:val="28"/>
          <w:szCs w:val="26"/>
        </w:rPr>
        <w:t xml:space="preserve">ом </w:t>
      </w:r>
      <w:r w:rsidRPr="00905A7C">
        <w:rPr>
          <w:sz w:val="28"/>
          <w:szCs w:val="26"/>
        </w:rPr>
        <w:t>Совета депутатов, органами исполнительной власти</w:t>
      </w:r>
      <w:r>
        <w:rPr>
          <w:sz w:val="28"/>
          <w:szCs w:val="26"/>
        </w:rPr>
        <w:t xml:space="preserve"> города Москвы</w:t>
      </w:r>
      <w:r w:rsidRPr="00905A7C">
        <w:rPr>
          <w:sz w:val="28"/>
          <w:szCs w:val="26"/>
        </w:rPr>
        <w:t xml:space="preserve">, органами местного самоуправления </w:t>
      </w:r>
      <w:r>
        <w:rPr>
          <w:sz w:val="28"/>
          <w:szCs w:val="26"/>
        </w:rPr>
        <w:t xml:space="preserve">города </w:t>
      </w:r>
      <w:r w:rsidRPr="00905A7C">
        <w:rPr>
          <w:sz w:val="28"/>
          <w:szCs w:val="26"/>
        </w:rPr>
        <w:t>Москв</w:t>
      </w:r>
      <w:r>
        <w:rPr>
          <w:sz w:val="28"/>
          <w:szCs w:val="26"/>
        </w:rPr>
        <w:t>ы</w:t>
      </w:r>
      <w:r w:rsidRPr="00905A7C">
        <w:rPr>
          <w:sz w:val="28"/>
          <w:szCs w:val="26"/>
        </w:rPr>
        <w:t xml:space="preserve"> в пределах </w:t>
      </w:r>
      <w:r w:rsidRPr="00905A7C">
        <w:rPr>
          <w:sz w:val="28"/>
          <w:szCs w:val="26"/>
        </w:rPr>
        <w:lastRenderedPageBreak/>
        <w:t xml:space="preserve">компетенции </w:t>
      </w:r>
      <w:r>
        <w:rPr>
          <w:sz w:val="28"/>
          <w:szCs w:val="26"/>
        </w:rPr>
        <w:t>Комиссии;</w:t>
      </w:r>
    </w:p>
    <w:p w:rsidR="00FD4927" w:rsidRPr="00905A7C" w:rsidRDefault="00FD4927" w:rsidP="00FD4927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905A7C">
        <w:rPr>
          <w:sz w:val="28"/>
          <w:szCs w:val="26"/>
        </w:rPr>
        <w:t>одготовк</w:t>
      </w:r>
      <w:r>
        <w:rPr>
          <w:sz w:val="28"/>
          <w:szCs w:val="26"/>
        </w:rPr>
        <w:t>а</w:t>
      </w:r>
      <w:r w:rsidRPr="00905A7C">
        <w:rPr>
          <w:sz w:val="28"/>
          <w:szCs w:val="26"/>
        </w:rPr>
        <w:t xml:space="preserve"> предложений по осуществлению Советом депутатов предусмотренных уставом контрольных функций</w:t>
      </w:r>
      <w:r>
        <w:rPr>
          <w:sz w:val="28"/>
          <w:szCs w:val="26"/>
        </w:rPr>
        <w:t>;</w:t>
      </w:r>
    </w:p>
    <w:p w:rsidR="00FD4927" w:rsidRPr="00905A7C" w:rsidRDefault="00FD4927" w:rsidP="00FD4927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с</w:t>
      </w:r>
      <w:r w:rsidRPr="00905A7C">
        <w:rPr>
          <w:sz w:val="28"/>
          <w:szCs w:val="26"/>
        </w:rPr>
        <w:t xml:space="preserve">бор и анализ информации по вопросам, находящимся в ведении </w:t>
      </w:r>
      <w:r>
        <w:rPr>
          <w:sz w:val="28"/>
          <w:szCs w:val="26"/>
        </w:rPr>
        <w:t>Комиссии</w:t>
      </w:r>
      <w:r w:rsidRPr="00905A7C">
        <w:rPr>
          <w:sz w:val="28"/>
          <w:szCs w:val="26"/>
        </w:rPr>
        <w:t>.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6"/>
        </w:rPr>
      </w:pPr>
    </w:p>
    <w:p w:rsidR="00FD4927" w:rsidRPr="00A153BD" w:rsidRDefault="00FD4927" w:rsidP="00FD492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153BD">
        <w:rPr>
          <w:b/>
          <w:sz w:val="28"/>
          <w:szCs w:val="28"/>
        </w:rPr>
        <w:t xml:space="preserve">. Права </w:t>
      </w:r>
      <w:r>
        <w:rPr>
          <w:b/>
          <w:sz w:val="28"/>
          <w:szCs w:val="28"/>
        </w:rPr>
        <w:t>Комиссии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>1. Обращаться в органы</w:t>
      </w:r>
      <w:r>
        <w:rPr>
          <w:sz w:val="28"/>
          <w:szCs w:val="28"/>
        </w:rPr>
        <w:t xml:space="preserve"> исполнительной власти</w:t>
      </w:r>
      <w:r w:rsidRPr="005E1CD4">
        <w:rPr>
          <w:sz w:val="28"/>
          <w:szCs w:val="28"/>
        </w:rPr>
        <w:t xml:space="preserve"> города Москвы, органы местного самоуправления, к юридическим и физическим лицам по вопросам своей компетенции. Запрашивать и получать в установленном </w:t>
      </w:r>
      <w:proofErr w:type="gramStart"/>
      <w:r w:rsidRPr="005E1CD4">
        <w:rPr>
          <w:sz w:val="28"/>
          <w:szCs w:val="28"/>
        </w:rPr>
        <w:t>порядке</w:t>
      </w:r>
      <w:proofErr w:type="gramEnd"/>
      <w:r w:rsidRPr="005E1CD4">
        <w:rPr>
          <w:sz w:val="28"/>
          <w:szCs w:val="28"/>
        </w:rPr>
        <w:t xml:space="preserve"> документы и материалы, необходимые для работы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в соответствии с ее компетенцией.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2. Заслушивать на своих заседаниях доклады и сообщения должностных </w:t>
      </w:r>
      <w:r w:rsidRPr="00816208">
        <w:rPr>
          <w:color w:val="000000" w:themeColor="text1"/>
          <w:sz w:val="28"/>
          <w:szCs w:val="28"/>
        </w:rPr>
        <w:t xml:space="preserve">лиц органов местного самоуправления, приглашать руководителей, иных должностных лиц органов исполнительной власти города Москвы. </w:t>
      </w:r>
      <w:r w:rsidRPr="005E1CD4">
        <w:rPr>
          <w:sz w:val="28"/>
          <w:szCs w:val="28"/>
        </w:rPr>
        <w:t xml:space="preserve">Приглашенные предварительно, но не </w:t>
      </w:r>
      <w:proofErr w:type="gramStart"/>
      <w:r w:rsidRPr="005E1CD4">
        <w:rPr>
          <w:sz w:val="28"/>
          <w:szCs w:val="28"/>
        </w:rPr>
        <w:t>позднее</w:t>
      </w:r>
      <w:proofErr w:type="gramEnd"/>
      <w:r w:rsidRPr="005E1CD4">
        <w:rPr>
          <w:sz w:val="28"/>
          <w:szCs w:val="28"/>
        </w:rPr>
        <w:t xml:space="preserve"> чем за три дня, уведомляются о предстоящем заседании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816208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color w:val="000000" w:themeColor="text1"/>
          <w:sz w:val="28"/>
          <w:szCs w:val="28"/>
        </w:rPr>
      </w:pPr>
      <w:r w:rsidRPr="00816208">
        <w:rPr>
          <w:color w:val="000000" w:themeColor="text1"/>
          <w:sz w:val="28"/>
          <w:szCs w:val="28"/>
        </w:rPr>
        <w:t xml:space="preserve">3. Образовывать экспертные группы для выполнения работ по основным направлениям деятельности </w:t>
      </w:r>
      <w:r>
        <w:rPr>
          <w:color w:val="000000" w:themeColor="text1"/>
          <w:sz w:val="28"/>
          <w:szCs w:val="28"/>
        </w:rPr>
        <w:t>Комиссии</w:t>
      </w:r>
      <w:r w:rsidRPr="00816208">
        <w:rPr>
          <w:color w:val="000000" w:themeColor="text1"/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>4. Вносить на заседание Совета депутатов предложения о проведении местного референдума по вопросам своего ведения.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>5. Проводить при необходимости совместные заседания с другими Комиссиями Совета депутатов, организовывать общественные слушания по вопросам своего ведения.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6"/>
        </w:rPr>
      </w:pP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4. Права и обязанности членов Комиссии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1. Члены Комиссии имеют право:</w:t>
      </w:r>
    </w:p>
    <w:p w:rsidR="00FD4927" w:rsidRPr="00500D07" w:rsidRDefault="00FD4927" w:rsidP="00FD4927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 w:rsidRPr="00500D07">
        <w:rPr>
          <w:sz w:val="28"/>
          <w:szCs w:val="26"/>
        </w:rPr>
        <w:t xml:space="preserve">вносить вопросы и предложения для рассмотрения Комиссией, участвовать в подготовке, обсуждении и принятии по ним решений, а также в организации их реализации и  </w:t>
      </w:r>
      <w:proofErr w:type="gramStart"/>
      <w:r w:rsidRPr="00500D07">
        <w:rPr>
          <w:sz w:val="28"/>
          <w:szCs w:val="26"/>
        </w:rPr>
        <w:t>контроле за</w:t>
      </w:r>
      <w:proofErr w:type="gramEnd"/>
      <w:r w:rsidRPr="00500D07">
        <w:rPr>
          <w:sz w:val="28"/>
          <w:szCs w:val="26"/>
        </w:rPr>
        <w:t xml:space="preserve"> их выполнением;</w:t>
      </w:r>
    </w:p>
    <w:p w:rsidR="00FD4927" w:rsidRPr="00500D07" w:rsidRDefault="00FD4927" w:rsidP="00FD4927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 w:rsidRPr="00500D07">
        <w:rPr>
          <w:sz w:val="28"/>
          <w:szCs w:val="26"/>
        </w:rPr>
        <w:t xml:space="preserve">вносить предложения о заслушивании на заседании </w:t>
      </w:r>
      <w:r>
        <w:rPr>
          <w:sz w:val="28"/>
          <w:szCs w:val="26"/>
        </w:rPr>
        <w:t>Комиссии</w:t>
      </w:r>
      <w:r w:rsidRPr="00500D07">
        <w:rPr>
          <w:sz w:val="28"/>
          <w:szCs w:val="26"/>
        </w:rPr>
        <w:t xml:space="preserve"> доклада или информации о деятельности любого органа либо должностного лица в пределах компетенции </w:t>
      </w:r>
      <w:r>
        <w:rPr>
          <w:sz w:val="28"/>
          <w:szCs w:val="26"/>
        </w:rPr>
        <w:t>Комиссии</w:t>
      </w:r>
      <w:r w:rsidRPr="00500D07">
        <w:rPr>
          <w:sz w:val="28"/>
          <w:szCs w:val="26"/>
        </w:rPr>
        <w:t>;</w:t>
      </w:r>
    </w:p>
    <w:p w:rsidR="00FD4927" w:rsidRPr="00500D07" w:rsidRDefault="00FD4927" w:rsidP="00FD4927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 w:rsidRPr="00500D07">
        <w:rPr>
          <w:sz w:val="28"/>
          <w:szCs w:val="26"/>
        </w:rPr>
        <w:t xml:space="preserve">по решению </w:t>
      </w:r>
      <w:r>
        <w:rPr>
          <w:sz w:val="28"/>
          <w:szCs w:val="26"/>
        </w:rPr>
        <w:t>Комиссии</w:t>
      </w:r>
      <w:r w:rsidRPr="00500D07">
        <w:rPr>
          <w:sz w:val="28"/>
          <w:szCs w:val="26"/>
        </w:rPr>
        <w:t xml:space="preserve"> представлять ее интересы в Совете депутатов;</w:t>
      </w:r>
    </w:p>
    <w:p w:rsidR="00FD4927" w:rsidRPr="00500D07" w:rsidRDefault="00FD4927" w:rsidP="00FD4927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 w:rsidRPr="00500D07">
        <w:rPr>
          <w:sz w:val="28"/>
          <w:szCs w:val="26"/>
        </w:rPr>
        <w:t xml:space="preserve">представлять Совету депутатов свое особое мнение в </w:t>
      </w:r>
      <w:proofErr w:type="gramStart"/>
      <w:r w:rsidRPr="00500D07">
        <w:rPr>
          <w:sz w:val="28"/>
          <w:szCs w:val="26"/>
        </w:rPr>
        <w:t>случае</w:t>
      </w:r>
      <w:proofErr w:type="gramEnd"/>
      <w:r w:rsidRPr="00500D07">
        <w:rPr>
          <w:sz w:val="28"/>
          <w:szCs w:val="26"/>
        </w:rPr>
        <w:t xml:space="preserve"> несогласия с принятым Комиссией решением;</w:t>
      </w:r>
    </w:p>
    <w:p w:rsidR="00FD4927" w:rsidRPr="00500D07" w:rsidRDefault="00FD4927" w:rsidP="00FD4927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 w:rsidRPr="00500D07">
        <w:rPr>
          <w:sz w:val="28"/>
          <w:szCs w:val="26"/>
        </w:rPr>
        <w:t xml:space="preserve">сложить полномочия члена </w:t>
      </w:r>
      <w:r>
        <w:rPr>
          <w:sz w:val="28"/>
          <w:szCs w:val="26"/>
        </w:rPr>
        <w:t>Комиссии</w:t>
      </w:r>
      <w:r w:rsidRPr="00500D07">
        <w:rPr>
          <w:sz w:val="28"/>
          <w:szCs w:val="26"/>
        </w:rPr>
        <w:t xml:space="preserve"> на основании личного заявления на имя главы муниципального округа;</w:t>
      </w:r>
    </w:p>
    <w:p w:rsidR="00FD4927" w:rsidRPr="00500D07" w:rsidRDefault="00FD4927" w:rsidP="00FD4927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 w:rsidRPr="00500D07">
        <w:rPr>
          <w:sz w:val="28"/>
          <w:szCs w:val="26"/>
        </w:rPr>
        <w:t xml:space="preserve">по поручению (решению) </w:t>
      </w:r>
      <w:r>
        <w:rPr>
          <w:sz w:val="28"/>
          <w:szCs w:val="26"/>
        </w:rPr>
        <w:t>Комиссии</w:t>
      </w:r>
      <w:r w:rsidRPr="00500D07">
        <w:rPr>
          <w:sz w:val="28"/>
          <w:szCs w:val="26"/>
        </w:rPr>
        <w:t xml:space="preserve"> вести переписку.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2. Члены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обязаны:</w:t>
      </w:r>
    </w:p>
    <w:p w:rsidR="00FD4927" w:rsidRPr="00500D07" w:rsidRDefault="00FD4927" w:rsidP="00FD4927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 w:rsidRPr="00500D07">
        <w:rPr>
          <w:sz w:val="28"/>
          <w:szCs w:val="28"/>
        </w:rPr>
        <w:t xml:space="preserve">участвовать в работе </w:t>
      </w:r>
      <w:r>
        <w:rPr>
          <w:sz w:val="28"/>
          <w:szCs w:val="28"/>
        </w:rPr>
        <w:t>Комиссии</w:t>
      </w:r>
      <w:r w:rsidRPr="00500D07">
        <w:rPr>
          <w:sz w:val="28"/>
          <w:szCs w:val="28"/>
        </w:rPr>
        <w:t>;</w:t>
      </w:r>
    </w:p>
    <w:p w:rsidR="00FD4927" w:rsidRPr="00500D07" w:rsidRDefault="00FD4927" w:rsidP="00FD4927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 w:rsidRPr="00500D07">
        <w:rPr>
          <w:sz w:val="28"/>
          <w:szCs w:val="28"/>
        </w:rPr>
        <w:t xml:space="preserve">не допускать пропусков ее заседаний без уважительной причины. Член </w:t>
      </w:r>
      <w:r>
        <w:rPr>
          <w:sz w:val="28"/>
          <w:szCs w:val="28"/>
        </w:rPr>
        <w:t>Комиссии</w:t>
      </w:r>
      <w:r w:rsidRPr="00500D07">
        <w:rPr>
          <w:sz w:val="28"/>
          <w:szCs w:val="28"/>
        </w:rPr>
        <w:t xml:space="preserve">, пропустивший без уважительной причины три заседания подряд или треть заседаний в течение квартала, считается выбывшим из </w:t>
      </w:r>
      <w:r w:rsidRPr="00500D07">
        <w:rPr>
          <w:sz w:val="28"/>
          <w:szCs w:val="28"/>
        </w:rPr>
        <w:lastRenderedPageBreak/>
        <w:t xml:space="preserve">состава </w:t>
      </w:r>
      <w:r>
        <w:rPr>
          <w:sz w:val="28"/>
          <w:szCs w:val="28"/>
        </w:rPr>
        <w:t>Комиссии</w:t>
      </w:r>
      <w:r w:rsidRPr="00500D07">
        <w:rPr>
          <w:sz w:val="28"/>
          <w:szCs w:val="28"/>
        </w:rPr>
        <w:t>. Комиссия вносит на заседание Совета депутатов соответствующий проект решения;</w:t>
      </w:r>
    </w:p>
    <w:p w:rsidR="00FD4927" w:rsidRPr="00500D07" w:rsidRDefault="00FD4927" w:rsidP="00FD4927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 w:rsidRPr="00500D07">
        <w:rPr>
          <w:sz w:val="28"/>
          <w:szCs w:val="28"/>
        </w:rPr>
        <w:t xml:space="preserve">выполнять поручения </w:t>
      </w:r>
      <w:r>
        <w:rPr>
          <w:sz w:val="28"/>
          <w:szCs w:val="28"/>
        </w:rPr>
        <w:t>Комисс</w:t>
      </w:r>
      <w:proofErr w:type="gramStart"/>
      <w:r>
        <w:rPr>
          <w:sz w:val="28"/>
          <w:szCs w:val="28"/>
        </w:rPr>
        <w:t>ии</w:t>
      </w:r>
      <w:r w:rsidRPr="00500D07">
        <w:rPr>
          <w:sz w:val="28"/>
          <w:szCs w:val="28"/>
        </w:rPr>
        <w:t xml:space="preserve"> и ее</w:t>
      </w:r>
      <w:proofErr w:type="gramEnd"/>
      <w:r w:rsidRPr="00500D07">
        <w:rPr>
          <w:sz w:val="28"/>
          <w:szCs w:val="28"/>
        </w:rPr>
        <w:t xml:space="preserve"> Председателя;</w:t>
      </w:r>
    </w:p>
    <w:p w:rsidR="00FD4927" w:rsidRPr="00500D07" w:rsidRDefault="00FD4927" w:rsidP="00FD4927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 w:rsidRPr="00500D07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Комиссии</w:t>
      </w:r>
      <w:r w:rsidRPr="00500D07">
        <w:rPr>
          <w:sz w:val="28"/>
          <w:szCs w:val="28"/>
        </w:rPr>
        <w:t xml:space="preserve"> информировать ее о своей деятельности в составе </w:t>
      </w:r>
      <w:r>
        <w:rPr>
          <w:sz w:val="28"/>
          <w:szCs w:val="28"/>
        </w:rPr>
        <w:t>Комиссии</w:t>
      </w:r>
      <w:r w:rsidRPr="00500D07">
        <w:rPr>
          <w:sz w:val="28"/>
          <w:szCs w:val="28"/>
        </w:rPr>
        <w:t>;</w:t>
      </w:r>
    </w:p>
    <w:p w:rsidR="00FD4927" w:rsidRPr="00500D07" w:rsidRDefault="00FD4927" w:rsidP="00FD4927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 w:rsidRPr="00500D07">
        <w:rPr>
          <w:sz w:val="28"/>
          <w:szCs w:val="28"/>
        </w:rPr>
        <w:t xml:space="preserve">содействовать реализации решений </w:t>
      </w:r>
      <w:r>
        <w:rPr>
          <w:sz w:val="28"/>
          <w:szCs w:val="28"/>
        </w:rPr>
        <w:t>Комиссии</w:t>
      </w:r>
      <w:r w:rsidRPr="00500D07">
        <w:rPr>
          <w:sz w:val="28"/>
          <w:szCs w:val="28"/>
        </w:rPr>
        <w:t>.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6"/>
        </w:rPr>
      </w:pP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5. Председатель Комиссии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1. Председатель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избирается Советом депутатов из числа депутатов Совета депутатов по представлению не менее одной трети от установленной численности депутатов Совета депутатов.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2. Ежегодно отчитывается перед Советом депутатов о работе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A27ED9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3. Организует работу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, в том числе формирует повестку дня </w:t>
      </w:r>
      <w:r w:rsidRPr="00A27ED9">
        <w:rPr>
          <w:sz w:val="28"/>
          <w:szCs w:val="28"/>
        </w:rPr>
        <w:t xml:space="preserve">заседания Комиссии и список </w:t>
      </w:r>
      <w:proofErr w:type="gramStart"/>
      <w:r w:rsidRPr="00A27ED9">
        <w:rPr>
          <w:sz w:val="28"/>
          <w:szCs w:val="28"/>
        </w:rPr>
        <w:t>приглашенных</w:t>
      </w:r>
      <w:proofErr w:type="gramEnd"/>
      <w:r w:rsidRPr="00A27ED9">
        <w:rPr>
          <w:sz w:val="28"/>
          <w:szCs w:val="28"/>
        </w:rPr>
        <w:t xml:space="preserve"> для участия в заседании Комиссии.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A27ED9">
        <w:rPr>
          <w:sz w:val="28"/>
          <w:szCs w:val="28"/>
        </w:rPr>
        <w:t xml:space="preserve">4. </w:t>
      </w:r>
      <w:proofErr w:type="gramStart"/>
      <w:r w:rsidRPr="00A27ED9">
        <w:rPr>
          <w:sz w:val="28"/>
          <w:szCs w:val="28"/>
        </w:rPr>
        <w:t>Представляет Комиссию в Совете депутатов</w:t>
      </w:r>
      <w:r w:rsidRPr="00A27ED9">
        <w:rPr>
          <w:sz w:val="28"/>
          <w:szCs w:val="26"/>
        </w:rPr>
        <w:t>, в аппарате Совета депутатов, в органах исполнительной власти города Москвы, органах местного самоуправления города Москвы в пределах компетенции Комиссии</w:t>
      </w:r>
      <w:r w:rsidRPr="00A27ED9">
        <w:rPr>
          <w:sz w:val="28"/>
          <w:szCs w:val="28"/>
        </w:rPr>
        <w:t xml:space="preserve"> без каких-либо дополнительных документальных подтверждений своих полномочий.</w:t>
      </w:r>
      <w:proofErr w:type="gramEnd"/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5. Ведет заседания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6. Координирует работу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с деятельностью других рабочих органов Совета депутатов, в том числе при совместном рассмотрении вопросов.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7. Обеспечивает информирование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, других депутатов о проведении заседаний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8. Дает в </w:t>
      </w:r>
      <w:proofErr w:type="gramStart"/>
      <w:r w:rsidRPr="005E1CD4">
        <w:rPr>
          <w:sz w:val="28"/>
          <w:szCs w:val="28"/>
        </w:rPr>
        <w:t>пределах</w:t>
      </w:r>
      <w:proofErr w:type="gramEnd"/>
      <w:r w:rsidRPr="005E1CD4">
        <w:rPr>
          <w:sz w:val="28"/>
          <w:szCs w:val="28"/>
        </w:rPr>
        <w:t xml:space="preserve"> своих полномочий поручения членам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с учетом их пожеланий и компетенции.</w:t>
      </w:r>
    </w:p>
    <w:p w:rsidR="00FD4927" w:rsidRPr="00816208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color w:val="000000" w:themeColor="text1"/>
          <w:sz w:val="28"/>
          <w:szCs w:val="28"/>
        </w:rPr>
      </w:pPr>
      <w:r w:rsidRPr="005E1CD4">
        <w:rPr>
          <w:sz w:val="28"/>
          <w:szCs w:val="28"/>
        </w:rPr>
        <w:t xml:space="preserve">9. Обладает правом подписи обращений от имени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по вопросам, по которым в </w:t>
      </w:r>
      <w:r w:rsidRPr="00816208">
        <w:rPr>
          <w:color w:val="000000" w:themeColor="text1"/>
          <w:sz w:val="28"/>
          <w:szCs w:val="28"/>
        </w:rPr>
        <w:t xml:space="preserve">установленном порядке было выработано и зафиксировано согласованное мнение </w:t>
      </w:r>
      <w:r>
        <w:rPr>
          <w:color w:val="000000" w:themeColor="text1"/>
          <w:sz w:val="28"/>
          <w:szCs w:val="28"/>
        </w:rPr>
        <w:t>Комиссии</w:t>
      </w:r>
      <w:r w:rsidRPr="00816208">
        <w:rPr>
          <w:color w:val="000000" w:themeColor="text1"/>
          <w:sz w:val="28"/>
          <w:szCs w:val="28"/>
        </w:rPr>
        <w:t xml:space="preserve">. Ведет деловую переписку от лица </w:t>
      </w:r>
      <w:r>
        <w:rPr>
          <w:color w:val="000000" w:themeColor="text1"/>
          <w:sz w:val="28"/>
          <w:szCs w:val="28"/>
        </w:rPr>
        <w:t>Комиссии</w:t>
      </w:r>
      <w:r w:rsidRPr="00816208">
        <w:rPr>
          <w:color w:val="000000" w:themeColor="text1"/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816208">
        <w:rPr>
          <w:color w:val="000000" w:themeColor="text1"/>
          <w:sz w:val="28"/>
          <w:szCs w:val="28"/>
        </w:rPr>
        <w:t xml:space="preserve">10. Организует ведение </w:t>
      </w:r>
      <w:r w:rsidRPr="005E1CD4">
        <w:rPr>
          <w:sz w:val="28"/>
          <w:szCs w:val="28"/>
        </w:rPr>
        <w:t xml:space="preserve">документации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в соответствии с утвержденными правилами ведения делопроизводства.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6"/>
        </w:rPr>
      </w:pP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5E1CD4">
        <w:rPr>
          <w:b/>
          <w:bCs/>
          <w:sz w:val="28"/>
          <w:szCs w:val="28"/>
        </w:rPr>
        <w:t xml:space="preserve">. Эксперт, технический секретарь </w:t>
      </w:r>
      <w:r>
        <w:rPr>
          <w:b/>
          <w:bCs/>
          <w:sz w:val="28"/>
          <w:szCs w:val="28"/>
        </w:rPr>
        <w:t>Комиссии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1. Эксперт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(на постоянной основе или для решения определенного вопроса) назначается по представлению Комисси</w:t>
      </w:r>
      <w:r>
        <w:rPr>
          <w:sz w:val="28"/>
          <w:szCs w:val="28"/>
        </w:rPr>
        <w:t>ей</w:t>
      </w:r>
      <w:r w:rsidRPr="005E1CD4">
        <w:rPr>
          <w:sz w:val="28"/>
          <w:szCs w:val="28"/>
        </w:rPr>
        <w:t>. По данному вопросу Совет депутатов принимает решение.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2. Экспертом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может быть любое лицо, являющееся гражданином Российской Федерации, обладающее необходимыми знаниями для решения поставленных перед Комиссией задач, и с которым заключено соответствующее соглашение.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3. Эксперт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обладает всеми процедурными правами члена </w:t>
      </w:r>
      <w:r>
        <w:rPr>
          <w:sz w:val="28"/>
          <w:szCs w:val="28"/>
        </w:rPr>
        <w:lastRenderedPageBreak/>
        <w:t>Комиссии</w:t>
      </w:r>
      <w:r w:rsidRPr="005E1CD4">
        <w:rPr>
          <w:sz w:val="28"/>
          <w:szCs w:val="28"/>
        </w:rPr>
        <w:t xml:space="preserve">, кроме права голоса при голосовании и права быть избранным на какую-либо должность 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4. Количественный состав экспертов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не может превышать количественный состав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5. Технический секретарь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обеспечивает делопроизводство </w:t>
      </w:r>
      <w:r w:rsidRPr="00092261">
        <w:rPr>
          <w:sz w:val="28"/>
          <w:szCs w:val="28"/>
        </w:rPr>
        <w:t>Комиссии. Назначается из числа муниципальных</w:t>
      </w:r>
      <w:r w:rsidRPr="005E1CD4">
        <w:rPr>
          <w:sz w:val="28"/>
          <w:szCs w:val="28"/>
        </w:rPr>
        <w:t xml:space="preserve"> служащих аппарата Совета депутатов по согласованию с Председателем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5E1CD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Заседания</w:t>
      </w:r>
      <w:r w:rsidRPr="005E1C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Комиссии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1. Заседания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проводятся открыто. По решению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могут проводиться закрытые заседания. Депутаты Совета депутатов, глава управы, глава муниципального округа, депутат Московской городской Думы, избранный от данной территории, вправе присутствовать на любых заседаниях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и обладают правом совещательного голоса.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2. Заседание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ведет ее Председатель. В отсутствие Председателя заседание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ведет один из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по поручению Председателя либо, если такое поручение не может быть дано по объективным причинам, по согласованному решению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1CD4">
        <w:rPr>
          <w:sz w:val="28"/>
          <w:szCs w:val="28"/>
        </w:rPr>
        <w:t xml:space="preserve">. Комиссия правомочна принимать решения голосованием на заседании, если на нем присутствует более половины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Решение считается </w:t>
      </w:r>
      <w:proofErr w:type="gramStart"/>
      <w:r w:rsidRPr="005E1CD4">
        <w:rPr>
          <w:sz w:val="28"/>
          <w:szCs w:val="28"/>
        </w:rPr>
        <w:t>принятым</w:t>
      </w:r>
      <w:proofErr w:type="gramEnd"/>
      <w:r w:rsidRPr="005E1CD4">
        <w:rPr>
          <w:sz w:val="28"/>
          <w:szCs w:val="28"/>
        </w:rPr>
        <w:t xml:space="preserve"> если за него проголосовало большинство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от числа присутствующих на ее заседании. В случае равенства голосов, поданных "за" и "против", голос Председателя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является определяющим.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E1CD4">
        <w:rPr>
          <w:sz w:val="28"/>
          <w:szCs w:val="28"/>
        </w:rPr>
        <w:t xml:space="preserve"> В случае невозможности присутствия на заседании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член или эксперт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может до начала ее заседания в письме на имя Председателя высказать с</w:t>
      </w:r>
      <w:r>
        <w:rPr>
          <w:sz w:val="28"/>
          <w:szCs w:val="28"/>
        </w:rPr>
        <w:t>в</w:t>
      </w:r>
      <w:r w:rsidRPr="005E1CD4">
        <w:rPr>
          <w:sz w:val="28"/>
          <w:szCs w:val="28"/>
        </w:rPr>
        <w:t xml:space="preserve">ое мнение по вопросу, вынесенному на обсуждение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 Изложенное мнение оглашается Председател</w:t>
      </w:r>
      <w:r>
        <w:rPr>
          <w:sz w:val="28"/>
          <w:szCs w:val="28"/>
        </w:rPr>
        <w:t>ем</w:t>
      </w:r>
      <w:r w:rsidRPr="005E1CD4">
        <w:rPr>
          <w:sz w:val="28"/>
          <w:szCs w:val="28"/>
        </w:rPr>
        <w:t xml:space="preserve"> на заседании.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1CD4">
        <w:rPr>
          <w:sz w:val="28"/>
          <w:szCs w:val="28"/>
        </w:rPr>
        <w:t xml:space="preserve">. Член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, на которого возложен </w:t>
      </w:r>
      <w:proofErr w:type="gramStart"/>
      <w:r w:rsidRPr="005E1CD4">
        <w:rPr>
          <w:sz w:val="28"/>
          <w:szCs w:val="28"/>
        </w:rPr>
        <w:t>контроль за</w:t>
      </w:r>
      <w:proofErr w:type="gramEnd"/>
      <w:r w:rsidRPr="005E1CD4">
        <w:rPr>
          <w:sz w:val="28"/>
          <w:szCs w:val="28"/>
        </w:rPr>
        <w:t xml:space="preserve"> выполнением принятого решения, в установленные сроки информирует Комиссию о ходе выполнения решения и, в случае необходимости, вносит на утверждение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свои предложения о мерах для обеспечения его своевременного выполнения.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E1CD4">
        <w:rPr>
          <w:sz w:val="28"/>
          <w:szCs w:val="28"/>
        </w:rPr>
        <w:t xml:space="preserve">. На заседаниях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ведется протокол. Протокол ведет технический секретарь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. Протокол оформляется в течение пяти дней после проведения заседания, подписывается </w:t>
      </w:r>
      <w:r>
        <w:rPr>
          <w:sz w:val="28"/>
          <w:szCs w:val="28"/>
        </w:rPr>
        <w:t>председателем</w:t>
      </w:r>
      <w:r w:rsidRPr="005E1CD4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и техническим секретарем. Оригиналы протоколов хранятся в </w:t>
      </w:r>
      <w:proofErr w:type="gramStart"/>
      <w:r w:rsidRPr="005E1CD4">
        <w:rPr>
          <w:sz w:val="28"/>
          <w:szCs w:val="28"/>
        </w:rPr>
        <w:t>аппарате</w:t>
      </w:r>
      <w:proofErr w:type="gramEnd"/>
      <w:r w:rsidRPr="005E1CD4">
        <w:rPr>
          <w:sz w:val="28"/>
          <w:szCs w:val="28"/>
        </w:rPr>
        <w:t xml:space="preserve"> Совета депутатов. Копии протоколов направляются всем членам и экспертам </w:t>
      </w:r>
      <w:r>
        <w:rPr>
          <w:sz w:val="28"/>
          <w:szCs w:val="28"/>
        </w:rPr>
        <w:t xml:space="preserve">Комиссии </w:t>
      </w:r>
      <w:r w:rsidRPr="005E1CD4">
        <w:rPr>
          <w:sz w:val="28"/>
          <w:szCs w:val="28"/>
        </w:rPr>
        <w:t xml:space="preserve">по их требованию, а также всем участникам заседания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, которые были приглашены на заседание Председателем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по их требованию.</w:t>
      </w:r>
      <w:r>
        <w:rPr>
          <w:sz w:val="28"/>
          <w:szCs w:val="28"/>
        </w:rPr>
        <w:t xml:space="preserve"> 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sz w:val="28"/>
          <w:szCs w:val="28"/>
        </w:rPr>
      </w:pP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5E1CD4">
        <w:rPr>
          <w:b/>
          <w:bCs/>
          <w:sz w:val="28"/>
          <w:szCs w:val="28"/>
        </w:rPr>
        <w:t xml:space="preserve">. Отчетность </w:t>
      </w:r>
      <w:r>
        <w:rPr>
          <w:b/>
          <w:bCs/>
          <w:sz w:val="28"/>
          <w:szCs w:val="28"/>
        </w:rPr>
        <w:t>Комиссии</w:t>
      </w:r>
      <w:r w:rsidRPr="005E1CD4">
        <w:rPr>
          <w:b/>
          <w:bCs/>
          <w:sz w:val="28"/>
          <w:szCs w:val="28"/>
        </w:rPr>
        <w:t xml:space="preserve"> перед Советом депутатов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1. В </w:t>
      </w:r>
      <w:r w:rsidRPr="008D50F3">
        <w:rPr>
          <w:color w:val="000000" w:themeColor="text1"/>
          <w:sz w:val="28"/>
          <w:szCs w:val="28"/>
        </w:rPr>
        <w:t xml:space="preserve">конце календарного года Комиссия представляет главе </w:t>
      </w:r>
      <w:r w:rsidRPr="008D50F3">
        <w:rPr>
          <w:color w:val="000000" w:themeColor="text1"/>
          <w:sz w:val="28"/>
          <w:szCs w:val="28"/>
        </w:rPr>
        <w:lastRenderedPageBreak/>
        <w:t xml:space="preserve">муниципального округа отчет о своей деятельности, </w:t>
      </w:r>
      <w:r w:rsidRPr="005E1CD4">
        <w:rPr>
          <w:sz w:val="28"/>
          <w:szCs w:val="28"/>
        </w:rPr>
        <w:t>который должен быть доведен до сведения всех депутатов Совета депутатов.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2. Отчет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может быть заслушан на заседании Совета депутатов на основании протокольного решения Совета депутатов</w:t>
      </w:r>
      <w:r>
        <w:rPr>
          <w:sz w:val="28"/>
          <w:szCs w:val="28"/>
        </w:rPr>
        <w:t>.</w:t>
      </w:r>
    </w:p>
    <w:p w:rsidR="00FD4927" w:rsidRPr="00FE4C3C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3. Совет депутатов может в любое время заслушать отчет о текущей деятельности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. Сроки рассмотрения такого отчета </w:t>
      </w:r>
      <w:r w:rsidRPr="000C0571">
        <w:rPr>
          <w:sz w:val="28"/>
          <w:szCs w:val="28"/>
        </w:rPr>
        <w:t>определяются прот</w:t>
      </w:r>
      <w:r>
        <w:rPr>
          <w:sz w:val="28"/>
          <w:szCs w:val="28"/>
        </w:rPr>
        <w:t>окольным решением Совета депутатов.</w:t>
      </w:r>
    </w:p>
    <w:p w:rsidR="00FD4927" w:rsidRPr="00703D3F" w:rsidRDefault="00FD4927" w:rsidP="00FD4927">
      <w:pPr>
        <w:tabs>
          <w:tab w:val="left" w:pos="3855"/>
        </w:tabs>
        <w:rPr>
          <w:sz w:val="16"/>
          <w:szCs w:val="16"/>
        </w:rPr>
      </w:pPr>
    </w:p>
    <w:p w:rsidR="00FD4927" w:rsidRDefault="00FD4927" w:rsidP="00FD4927"/>
    <w:p w:rsidR="00FD4927" w:rsidRDefault="00FD4927" w:rsidP="00FD4927">
      <w:pPr>
        <w:ind w:left="4820"/>
        <w:rPr>
          <w:sz w:val="28"/>
          <w:szCs w:val="28"/>
        </w:rPr>
      </w:pPr>
    </w:p>
    <w:p w:rsidR="00FD4927" w:rsidRDefault="00FD4927" w:rsidP="00FD4927">
      <w:pPr>
        <w:ind w:left="4820"/>
        <w:rPr>
          <w:sz w:val="28"/>
          <w:szCs w:val="28"/>
        </w:rPr>
      </w:pPr>
    </w:p>
    <w:p w:rsidR="00FD4927" w:rsidRDefault="00FD4927" w:rsidP="00FD4927">
      <w:pPr>
        <w:ind w:left="4820"/>
        <w:rPr>
          <w:sz w:val="28"/>
          <w:szCs w:val="28"/>
        </w:rPr>
        <w:sectPr w:rsidR="00FD4927" w:rsidSect="00B54AF1">
          <w:type w:val="continuous"/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FD4927" w:rsidRDefault="00FD4927" w:rsidP="00FD4927">
      <w:pPr>
        <w:ind w:left="4820"/>
        <w:rPr>
          <w:sz w:val="28"/>
          <w:szCs w:val="28"/>
        </w:rPr>
      </w:pPr>
    </w:p>
    <w:p w:rsidR="00FD4927" w:rsidRDefault="00FD4927" w:rsidP="00FD49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927" w:rsidRDefault="00FD4927" w:rsidP="00FD4927">
      <w:pPr>
        <w:ind w:left="4820"/>
        <w:rPr>
          <w:sz w:val="28"/>
          <w:szCs w:val="28"/>
        </w:rPr>
        <w:sectPr w:rsidR="00FD4927" w:rsidSect="00835991">
          <w:type w:val="continuous"/>
          <w:pgSz w:w="11906" w:h="16838"/>
          <w:pgMar w:top="851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FD4927" w:rsidRPr="00DF5D71" w:rsidRDefault="00FD4927" w:rsidP="00FD4927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FD4927" w:rsidRPr="00DF5D71" w:rsidRDefault="00FD4927" w:rsidP="00FD4927">
      <w:pPr>
        <w:ind w:left="4820"/>
        <w:rPr>
          <w:sz w:val="28"/>
          <w:szCs w:val="28"/>
        </w:rPr>
      </w:pPr>
      <w:r w:rsidRPr="00DF5D71">
        <w:rPr>
          <w:sz w:val="28"/>
          <w:szCs w:val="28"/>
        </w:rPr>
        <w:t>к решению Совета депутатов</w:t>
      </w:r>
    </w:p>
    <w:p w:rsidR="00FD4927" w:rsidRPr="00DF5D71" w:rsidRDefault="00FD4927" w:rsidP="00FD4927">
      <w:pPr>
        <w:ind w:left="4820"/>
        <w:rPr>
          <w:sz w:val="28"/>
          <w:szCs w:val="28"/>
        </w:rPr>
      </w:pPr>
      <w:r w:rsidRPr="00DF5D71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Донской</w:t>
      </w:r>
    </w:p>
    <w:p w:rsidR="004036EA" w:rsidRPr="0066201C" w:rsidRDefault="004036EA" w:rsidP="004036EA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21 сентября 2022 года № 01-03-48</w:t>
      </w:r>
    </w:p>
    <w:p w:rsidR="004036EA" w:rsidRDefault="004036EA" w:rsidP="004036EA">
      <w:pPr>
        <w:pStyle w:val="1"/>
        <w:ind w:left="4820"/>
        <w:rPr>
          <w:sz w:val="18"/>
          <w:szCs w:val="18"/>
        </w:rPr>
      </w:pPr>
    </w:p>
    <w:p w:rsidR="004036EA" w:rsidRPr="000752E9" w:rsidRDefault="004036EA" w:rsidP="004036EA">
      <w:pPr>
        <w:rPr>
          <w:sz w:val="28"/>
          <w:szCs w:val="28"/>
        </w:rPr>
      </w:pPr>
    </w:p>
    <w:p w:rsidR="00FD4927" w:rsidRDefault="00FD4927" w:rsidP="00FD4927">
      <w:pPr>
        <w:jc w:val="center"/>
        <w:rPr>
          <w:b/>
          <w:bCs/>
          <w:sz w:val="28"/>
          <w:szCs w:val="28"/>
        </w:rPr>
      </w:pPr>
    </w:p>
    <w:p w:rsidR="00FD4927" w:rsidRPr="00A153BD" w:rsidRDefault="00FD4927" w:rsidP="00FD4927">
      <w:pPr>
        <w:pStyle w:val="1"/>
        <w:rPr>
          <w:bCs w:val="0"/>
          <w:szCs w:val="28"/>
        </w:rPr>
      </w:pPr>
      <w:r w:rsidRPr="00A153BD">
        <w:rPr>
          <w:bCs w:val="0"/>
          <w:szCs w:val="28"/>
        </w:rPr>
        <w:t>ПОЛОЖЕНИЕ</w:t>
      </w:r>
    </w:p>
    <w:p w:rsidR="00FD4927" w:rsidRPr="00A153BD" w:rsidRDefault="00FD4927" w:rsidP="00FD4927">
      <w:pPr>
        <w:pStyle w:val="a5"/>
        <w:jc w:val="center"/>
        <w:rPr>
          <w:b/>
          <w:sz w:val="28"/>
          <w:szCs w:val="28"/>
        </w:rPr>
      </w:pPr>
      <w:r w:rsidRPr="00A153BD"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Комиссии</w:t>
      </w:r>
      <w:r w:rsidRPr="00A153BD">
        <w:rPr>
          <w:b/>
          <w:bCs/>
          <w:sz w:val="28"/>
          <w:szCs w:val="28"/>
        </w:rPr>
        <w:t xml:space="preserve"> Совета депутатов муниципального округа Донской по организации работы с органами исполнительной власти и информированию населения</w:t>
      </w:r>
    </w:p>
    <w:p w:rsidR="00FD4927" w:rsidRPr="007E3EEC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sz w:val="28"/>
          <w:szCs w:val="26"/>
        </w:rPr>
      </w:pPr>
    </w:p>
    <w:p w:rsidR="00FD4927" w:rsidRPr="007E3EEC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sz w:val="28"/>
          <w:szCs w:val="26"/>
        </w:rPr>
      </w:pPr>
      <w:r w:rsidRPr="007E3EEC">
        <w:rPr>
          <w:b/>
          <w:bCs/>
          <w:sz w:val="28"/>
          <w:szCs w:val="26"/>
        </w:rPr>
        <w:t>1. Общие положения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1. Комиссия Совета депутатов муниципального округа Донской по </w:t>
      </w:r>
      <w:r>
        <w:rPr>
          <w:sz w:val="28"/>
          <w:szCs w:val="28"/>
        </w:rPr>
        <w:t>организации работы с органами исполнительной власти и информированию населения</w:t>
      </w:r>
      <w:r w:rsidRPr="005E1CD4">
        <w:rPr>
          <w:sz w:val="28"/>
          <w:szCs w:val="28"/>
        </w:rPr>
        <w:t xml:space="preserve"> (дале</w:t>
      </w:r>
      <w:r>
        <w:rPr>
          <w:sz w:val="28"/>
          <w:szCs w:val="28"/>
        </w:rPr>
        <w:t>е – К</w:t>
      </w:r>
      <w:r w:rsidRPr="005E1CD4">
        <w:rPr>
          <w:sz w:val="28"/>
          <w:szCs w:val="28"/>
        </w:rPr>
        <w:t>омиссия) является постоянно действующим рабочим органом Совета депутатов муниципального округа Донской (дале</w:t>
      </w:r>
      <w:r>
        <w:rPr>
          <w:sz w:val="28"/>
          <w:szCs w:val="28"/>
        </w:rPr>
        <w:t>е – С</w:t>
      </w:r>
      <w:r w:rsidRPr="005E1CD4">
        <w:rPr>
          <w:sz w:val="28"/>
          <w:szCs w:val="28"/>
        </w:rPr>
        <w:t>овета депутатов) и образуется на срок полномочий депутатов Совета депутатов очередного созыва.</w:t>
      </w:r>
    </w:p>
    <w:p w:rsidR="00FD4927" w:rsidRPr="007C40D3" w:rsidRDefault="00FD4927" w:rsidP="00FD4927">
      <w:pPr>
        <w:pStyle w:val="11"/>
        <w:ind w:left="0" w:firstLine="709"/>
        <w:jc w:val="both"/>
        <w:rPr>
          <w:sz w:val="28"/>
          <w:szCs w:val="28"/>
        </w:rPr>
      </w:pPr>
      <w:r w:rsidRPr="007C40D3">
        <w:rPr>
          <w:sz w:val="28"/>
          <w:szCs w:val="28"/>
        </w:rPr>
        <w:t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города Москвы, Уставом муниципального округа Донской, Регламентом Совета депутатов, решениями Совета депутатов, настоящим Положением.</w:t>
      </w:r>
    </w:p>
    <w:p w:rsidR="00FD4927" w:rsidRPr="006F7C2B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6F7C2B">
        <w:rPr>
          <w:sz w:val="28"/>
          <w:szCs w:val="28"/>
        </w:rPr>
        <w:t xml:space="preserve">3. Формирование </w:t>
      </w:r>
      <w:r>
        <w:rPr>
          <w:sz w:val="28"/>
          <w:szCs w:val="28"/>
        </w:rPr>
        <w:t>Комиссии</w:t>
      </w:r>
      <w:r w:rsidRPr="006F7C2B">
        <w:rPr>
          <w:sz w:val="28"/>
          <w:szCs w:val="28"/>
        </w:rPr>
        <w:t xml:space="preserve">, утверждение ее </w:t>
      </w:r>
      <w:r>
        <w:rPr>
          <w:sz w:val="28"/>
          <w:szCs w:val="28"/>
        </w:rPr>
        <w:t xml:space="preserve">количественного </w:t>
      </w:r>
      <w:r w:rsidRPr="006F7C2B">
        <w:rPr>
          <w:sz w:val="28"/>
          <w:szCs w:val="28"/>
        </w:rPr>
        <w:t xml:space="preserve">персонального состава, внесение изменений в него, а также упразднение </w:t>
      </w:r>
      <w:r>
        <w:rPr>
          <w:sz w:val="28"/>
          <w:szCs w:val="28"/>
        </w:rPr>
        <w:t>Комиссии</w:t>
      </w:r>
      <w:r w:rsidRPr="006F7C2B">
        <w:rPr>
          <w:sz w:val="28"/>
          <w:szCs w:val="28"/>
        </w:rPr>
        <w:t xml:space="preserve"> осуществляется решениями Совета депутатов.</w:t>
      </w:r>
    </w:p>
    <w:p w:rsidR="00FD4927" w:rsidRPr="00905A7C" w:rsidRDefault="00FD4927" w:rsidP="00FD4927">
      <w:pPr>
        <w:pStyle w:val="11"/>
        <w:ind w:left="0" w:firstLine="709"/>
        <w:jc w:val="both"/>
        <w:rPr>
          <w:color w:val="000000" w:themeColor="text1"/>
          <w:sz w:val="28"/>
          <w:szCs w:val="28"/>
        </w:rPr>
      </w:pPr>
      <w:r w:rsidRPr="007C40D3">
        <w:rPr>
          <w:bCs/>
          <w:sz w:val="28"/>
          <w:szCs w:val="28"/>
        </w:rPr>
        <w:t xml:space="preserve">4. Организационно-техническое обеспечение деятельности </w:t>
      </w:r>
      <w:r>
        <w:rPr>
          <w:bCs/>
          <w:sz w:val="28"/>
          <w:szCs w:val="28"/>
        </w:rPr>
        <w:t>Комиссии</w:t>
      </w:r>
      <w:r w:rsidRPr="007C40D3">
        <w:rPr>
          <w:bCs/>
          <w:sz w:val="28"/>
          <w:szCs w:val="28"/>
        </w:rPr>
        <w:t xml:space="preserve"> осуществляет аппарат Совета депутатов  муниципального округа Донской (далее – аппарат Совета депутатов). </w:t>
      </w:r>
      <w:r w:rsidRPr="007C40D3">
        <w:rPr>
          <w:sz w:val="28"/>
          <w:szCs w:val="28"/>
        </w:rPr>
        <w:t xml:space="preserve">Муниципальные служащие участвуют в </w:t>
      </w:r>
      <w:r w:rsidRPr="00905A7C">
        <w:rPr>
          <w:color w:val="000000" w:themeColor="text1"/>
          <w:sz w:val="28"/>
          <w:szCs w:val="28"/>
        </w:rPr>
        <w:t xml:space="preserve">подготовке заседаний </w:t>
      </w:r>
      <w:r>
        <w:rPr>
          <w:color w:val="000000" w:themeColor="text1"/>
          <w:sz w:val="28"/>
          <w:szCs w:val="28"/>
        </w:rPr>
        <w:t>Комиссии</w:t>
      </w:r>
      <w:r w:rsidRPr="00905A7C">
        <w:rPr>
          <w:color w:val="000000" w:themeColor="text1"/>
          <w:sz w:val="28"/>
          <w:szCs w:val="28"/>
        </w:rPr>
        <w:t xml:space="preserve">, а также выступают на заседаниях </w:t>
      </w:r>
      <w:r>
        <w:rPr>
          <w:color w:val="000000" w:themeColor="text1"/>
          <w:sz w:val="28"/>
          <w:szCs w:val="28"/>
        </w:rPr>
        <w:t>Комиссии</w:t>
      </w:r>
      <w:r w:rsidRPr="00905A7C">
        <w:rPr>
          <w:color w:val="000000" w:themeColor="text1"/>
          <w:sz w:val="28"/>
          <w:szCs w:val="28"/>
        </w:rPr>
        <w:t xml:space="preserve"> с информацией и докладами по обсуждаемым вопросам в соответствующей сфере деятельности </w:t>
      </w:r>
      <w:r w:rsidRPr="00905A7C">
        <w:rPr>
          <w:bCs/>
          <w:color w:val="000000" w:themeColor="text1"/>
          <w:sz w:val="28"/>
          <w:szCs w:val="28"/>
        </w:rPr>
        <w:t>аппарата Совета депутатов.</w:t>
      </w:r>
    </w:p>
    <w:p w:rsidR="00FD4927" w:rsidRPr="007E3EEC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6"/>
        </w:rPr>
      </w:pPr>
    </w:p>
    <w:p w:rsidR="00FD4927" w:rsidRPr="007E3EEC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sz w:val="28"/>
          <w:szCs w:val="26"/>
        </w:rPr>
      </w:pPr>
      <w:r w:rsidRPr="007E3EEC">
        <w:rPr>
          <w:b/>
          <w:bCs/>
          <w:sz w:val="28"/>
          <w:szCs w:val="26"/>
        </w:rPr>
        <w:t xml:space="preserve">2. </w:t>
      </w:r>
      <w:r>
        <w:rPr>
          <w:b/>
          <w:bCs/>
          <w:sz w:val="28"/>
          <w:szCs w:val="26"/>
        </w:rPr>
        <w:t xml:space="preserve">Полномочия и функции </w:t>
      </w:r>
      <w:r w:rsidRPr="007E3EEC"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6"/>
        </w:rPr>
        <w:t>Комиссии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Pr="007E3EEC">
        <w:rPr>
          <w:sz w:val="28"/>
          <w:szCs w:val="26"/>
        </w:rPr>
        <w:t xml:space="preserve">. </w:t>
      </w:r>
      <w:r>
        <w:rPr>
          <w:sz w:val="28"/>
          <w:szCs w:val="26"/>
        </w:rPr>
        <w:t>Полномочия</w:t>
      </w:r>
      <w:r w:rsidRPr="007E3EEC">
        <w:rPr>
          <w:sz w:val="28"/>
          <w:szCs w:val="26"/>
        </w:rPr>
        <w:t xml:space="preserve"> </w:t>
      </w:r>
      <w:r>
        <w:rPr>
          <w:sz w:val="28"/>
          <w:szCs w:val="26"/>
        </w:rPr>
        <w:t>Комиссии</w:t>
      </w:r>
      <w:r w:rsidRPr="007E3EEC">
        <w:rPr>
          <w:sz w:val="28"/>
          <w:szCs w:val="26"/>
        </w:rPr>
        <w:t>:</w:t>
      </w:r>
    </w:p>
    <w:p w:rsidR="00FD4927" w:rsidRPr="00235D6A" w:rsidRDefault="00FD4927" w:rsidP="00FD4927">
      <w:pPr>
        <w:pStyle w:val="af4"/>
        <w:widowControl w:val="0"/>
        <w:numPr>
          <w:ilvl w:val="0"/>
          <w:numId w:val="26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color w:val="000000" w:themeColor="text1"/>
          <w:sz w:val="28"/>
          <w:szCs w:val="26"/>
        </w:rPr>
      </w:pPr>
      <w:r w:rsidRPr="00235D6A">
        <w:rPr>
          <w:color w:val="000000" w:themeColor="text1"/>
          <w:sz w:val="28"/>
        </w:rPr>
        <w:t>разработка проекта устава муниципального округа и внесение в него изменений и дополнений;</w:t>
      </w:r>
    </w:p>
    <w:p w:rsidR="00FD4927" w:rsidRPr="00235D6A" w:rsidRDefault="00FD4927" w:rsidP="00FD4927">
      <w:pPr>
        <w:pStyle w:val="af4"/>
        <w:widowControl w:val="0"/>
        <w:numPr>
          <w:ilvl w:val="0"/>
          <w:numId w:val="26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color w:val="000000" w:themeColor="text1"/>
          <w:sz w:val="28"/>
          <w:szCs w:val="26"/>
        </w:rPr>
      </w:pPr>
      <w:r w:rsidRPr="00235D6A">
        <w:rPr>
          <w:color w:val="000000" w:themeColor="text1"/>
          <w:sz w:val="28"/>
        </w:rPr>
        <w:t xml:space="preserve">подготовка предложений по организации работы </w:t>
      </w:r>
      <w:r w:rsidRPr="00235D6A">
        <w:rPr>
          <w:color w:val="000000" w:themeColor="text1"/>
          <w:sz w:val="28"/>
          <w:szCs w:val="28"/>
        </w:rPr>
        <w:t>Совета депутатов муниципального округа</w:t>
      </w:r>
      <w:r w:rsidRPr="00235D6A">
        <w:rPr>
          <w:color w:val="000000" w:themeColor="text1"/>
          <w:sz w:val="28"/>
        </w:rPr>
        <w:t>, планов и повесток дня заседаний Совета депутатов;</w:t>
      </w:r>
    </w:p>
    <w:p w:rsidR="00FD4927" w:rsidRPr="00235D6A" w:rsidRDefault="00FD4927" w:rsidP="00FD4927">
      <w:pPr>
        <w:pStyle w:val="af4"/>
        <w:widowControl w:val="0"/>
        <w:numPr>
          <w:ilvl w:val="0"/>
          <w:numId w:val="26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color w:val="000000" w:themeColor="text1"/>
          <w:sz w:val="28"/>
          <w:szCs w:val="26"/>
        </w:rPr>
      </w:pPr>
      <w:r w:rsidRPr="00235D6A">
        <w:rPr>
          <w:color w:val="000000" w:themeColor="text1"/>
          <w:sz w:val="28"/>
        </w:rPr>
        <w:t xml:space="preserve">подготовка предложений по осуществлению </w:t>
      </w:r>
      <w:proofErr w:type="gramStart"/>
      <w:r w:rsidRPr="00235D6A">
        <w:rPr>
          <w:color w:val="000000" w:themeColor="text1"/>
          <w:sz w:val="28"/>
        </w:rPr>
        <w:t>контроля за</w:t>
      </w:r>
      <w:proofErr w:type="gramEnd"/>
      <w:r w:rsidRPr="00235D6A">
        <w:rPr>
          <w:color w:val="000000" w:themeColor="text1"/>
          <w:sz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FD4927" w:rsidRPr="00235D6A" w:rsidRDefault="00FD4927" w:rsidP="00FD4927">
      <w:pPr>
        <w:pStyle w:val="af4"/>
        <w:widowControl w:val="0"/>
        <w:numPr>
          <w:ilvl w:val="0"/>
          <w:numId w:val="26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color w:val="000000" w:themeColor="text1"/>
          <w:sz w:val="28"/>
          <w:szCs w:val="26"/>
        </w:rPr>
      </w:pPr>
      <w:r w:rsidRPr="00235D6A">
        <w:rPr>
          <w:color w:val="000000" w:themeColor="text1"/>
          <w:sz w:val="28"/>
        </w:rPr>
        <w:t xml:space="preserve">определение порядка материально-технического и </w:t>
      </w:r>
      <w:r w:rsidRPr="00235D6A">
        <w:rPr>
          <w:color w:val="000000" w:themeColor="text1"/>
          <w:sz w:val="28"/>
        </w:rPr>
        <w:lastRenderedPageBreak/>
        <w:t>организационного обеспечения деятельности органов местного самоуправления;</w:t>
      </w:r>
    </w:p>
    <w:p w:rsidR="00FD4927" w:rsidRPr="00235D6A" w:rsidRDefault="00FD4927" w:rsidP="00FD4927">
      <w:pPr>
        <w:pStyle w:val="af4"/>
        <w:widowControl w:val="0"/>
        <w:numPr>
          <w:ilvl w:val="0"/>
          <w:numId w:val="26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color w:val="000000" w:themeColor="text1"/>
          <w:sz w:val="28"/>
          <w:szCs w:val="26"/>
        </w:rPr>
      </w:pPr>
      <w:r w:rsidRPr="00235D6A">
        <w:rPr>
          <w:color w:val="000000" w:themeColor="text1"/>
          <w:sz w:val="28"/>
        </w:rPr>
        <w:t>принятие решения об участии муниципального округа в ассоциациях и союзах муниципальных образований;</w:t>
      </w:r>
    </w:p>
    <w:p w:rsidR="00FD4927" w:rsidRPr="00235D6A" w:rsidRDefault="00FD4927" w:rsidP="00FD4927">
      <w:pPr>
        <w:pStyle w:val="af4"/>
        <w:numPr>
          <w:ilvl w:val="0"/>
          <w:numId w:val="26"/>
        </w:numPr>
        <w:adjustRightInd w:val="0"/>
        <w:ind w:left="0" w:firstLine="709"/>
        <w:jc w:val="both"/>
        <w:rPr>
          <w:color w:val="000000" w:themeColor="text1"/>
          <w:sz w:val="28"/>
        </w:rPr>
      </w:pPr>
      <w:r w:rsidRPr="00235D6A">
        <w:rPr>
          <w:color w:val="000000" w:themeColor="text1"/>
          <w:sz w:val="28"/>
        </w:rPr>
        <w:t xml:space="preserve">подготовка предложений по образованию комиссий </w:t>
      </w:r>
      <w:r w:rsidRPr="00235D6A">
        <w:rPr>
          <w:color w:val="000000" w:themeColor="text1"/>
          <w:sz w:val="28"/>
          <w:szCs w:val="28"/>
        </w:rPr>
        <w:t xml:space="preserve">Совета депутатов муниципального округа </w:t>
      </w:r>
      <w:r w:rsidRPr="00235D6A">
        <w:rPr>
          <w:color w:val="000000" w:themeColor="text1"/>
          <w:sz w:val="28"/>
        </w:rPr>
        <w:t xml:space="preserve">в </w:t>
      </w:r>
      <w:proofErr w:type="gramStart"/>
      <w:r w:rsidRPr="00235D6A">
        <w:rPr>
          <w:color w:val="000000" w:themeColor="text1"/>
          <w:sz w:val="28"/>
        </w:rPr>
        <w:t>соответствии</w:t>
      </w:r>
      <w:proofErr w:type="gramEnd"/>
      <w:r w:rsidRPr="00235D6A">
        <w:rPr>
          <w:color w:val="000000" w:themeColor="text1"/>
          <w:sz w:val="28"/>
        </w:rPr>
        <w:t xml:space="preserve"> с законами города Москвы, уставом муниципального округа;</w:t>
      </w:r>
    </w:p>
    <w:p w:rsidR="00FD4927" w:rsidRPr="00235D6A" w:rsidRDefault="00FD4927" w:rsidP="00FD4927">
      <w:pPr>
        <w:pStyle w:val="af4"/>
        <w:numPr>
          <w:ilvl w:val="0"/>
          <w:numId w:val="26"/>
        </w:numPr>
        <w:adjustRightInd w:val="0"/>
        <w:ind w:left="0" w:firstLine="709"/>
        <w:jc w:val="both"/>
        <w:rPr>
          <w:color w:val="000000" w:themeColor="text1"/>
          <w:sz w:val="28"/>
        </w:rPr>
      </w:pPr>
      <w:r w:rsidRPr="00235D6A">
        <w:rPr>
          <w:color w:val="000000" w:themeColor="text1"/>
          <w:sz w:val="28"/>
          <w:szCs w:val="28"/>
        </w:rPr>
        <w:t xml:space="preserve">подготовка предложений по осуществлению собственного </w:t>
      </w:r>
      <w:proofErr w:type="gramStart"/>
      <w:r w:rsidRPr="00235D6A">
        <w:rPr>
          <w:color w:val="000000" w:themeColor="text1"/>
          <w:sz w:val="28"/>
          <w:szCs w:val="28"/>
        </w:rPr>
        <w:t>контроля за</w:t>
      </w:r>
      <w:proofErr w:type="gramEnd"/>
      <w:r w:rsidRPr="00235D6A">
        <w:rPr>
          <w:color w:val="000000" w:themeColor="text1"/>
          <w:sz w:val="28"/>
          <w:szCs w:val="28"/>
        </w:rPr>
        <w:t xml:space="preserve"> реализацией отдельных государственных полномочий города Москвы, переданных органам местного самоуправления законами города Москвы и оказанию содействия органам государственной власти города Москвы в осуществлении государственного контроля за их реализацией;</w:t>
      </w:r>
    </w:p>
    <w:p w:rsidR="00FD4927" w:rsidRPr="00235D6A" w:rsidRDefault="00FD4927" w:rsidP="00FD4927">
      <w:pPr>
        <w:pStyle w:val="af4"/>
        <w:numPr>
          <w:ilvl w:val="0"/>
          <w:numId w:val="26"/>
        </w:numPr>
        <w:ind w:left="0" w:firstLine="709"/>
        <w:jc w:val="both"/>
        <w:rPr>
          <w:color w:val="000000" w:themeColor="text1"/>
          <w:sz w:val="28"/>
        </w:rPr>
      </w:pPr>
      <w:r w:rsidRPr="00235D6A">
        <w:rPr>
          <w:color w:val="000000" w:themeColor="text1"/>
          <w:sz w:val="28"/>
        </w:rPr>
        <w:t>подготовка проектов решений, предложений по организации информирования жителей о деятельности органов местного самоуправления, содействию средствам массовой информации, оказания помощи в материально - техническом обеспечении их деятельности;</w:t>
      </w:r>
    </w:p>
    <w:p w:rsidR="00FD4927" w:rsidRPr="00235D6A" w:rsidRDefault="00FD4927" w:rsidP="00FD4927">
      <w:pPr>
        <w:pStyle w:val="af4"/>
        <w:numPr>
          <w:ilvl w:val="0"/>
          <w:numId w:val="26"/>
        </w:numPr>
        <w:ind w:left="0" w:firstLine="709"/>
        <w:jc w:val="both"/>
        <w:rPr>
          <w:color w:val="000000" w:themeColor="text1"/>
          <w:sz w:val="28"/>
        </w:rPr>
      </w:pPr>
      <w:r w:rsidRPr="00235D6A">
        <w:rPr>
          <w:color w:val="000000" w:themeColor="text1"/>
          <w:sz w:val="28"/>
        </w:rPr>
        <w:t xml:space="preserve">подготовка проектов решений, предложений по участию в организационном, информационном </w:t>
      </w:r>
      <w:proofErr w:type="gramStart"/>
      <w:r w:rsidRPr="00235D6A">
        <w:rPr>
          <w:color w:val="000000" w:themeColor="text1"/>
          <w:sz w:val="28"/>
        </w:rPr>
        <w:t>обеспечении</w:t>
      </w:r>
      <w:proofErr w:type="gramEnd"/>
      <w:r w:rsidRPr="00235D6A">
        <w:rPr>
          <w:color w:val="000000" w:themeColor="text1"/>
          <w:sz w:val="28"/>
        </w:rPr>
        <w:t xml:space="preserve">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 </w:t>
      </w:r>
    </w:p>
    <w:p w:rsidR="00FD4927" w:rsidRPr="00235D6A" w:rsidRDefault="00FD4927" w:rsidP="00FD4927">
      <w:pPr>
        <w:pStyle w:val="af4"/>
        <w:numPr>
          <w:ilvl w:val="0"/>
          <w:numId w:val="26"/>
        </w:numPr>
        <w:ind w:left="0" w:firstLine="709"/>
        <w:jc w:val="both"/>
        <w:rPr>
          <w:color w:val="000000" w:themeColor="text1"/>
          <w:sz w:val="28"/>
        </w:rPr>
      </w:pPr>
      <w:r w:rsidRPr="00235D6A">
        <w:rPr>
          <w:color w:val="000000" w:themeColor="text1"/>
          <w:sz w:val="28"/>
        </w:rPr>
        <w:t>подготовка проектов решений, предложений по организационному, информационному и материально-техническому обеспечению проведения выборов в органы местного самоуправления, местных референдумов в соответствии с федеральными законами и законами города Москвы; проведение работы по повышению правовой культуры избирателей;</w:t>
      </w:r>
    </w:p>
    <w:p w:rsidR="00FD4927" w:rsidRPr="00235D6A" w:rsidRDefault="00FD4927" w:rsidP="00FD4927">
      <w:pPr>
        <w:pStyle w:val="af4"/>
        <w:numPr>
          <w:ilvl w:val="0"/>
          <w:numId w:val="26"/>
        </w:numPr>
        <w:ind w:left="0" w:firstLine="709"/>
        <w:jc w:val="both"/>
        <w:rPr>
          <w:color w:val="000000" w:themeColor="text1"/>
          <w:sz w:val="28"/>
        </w:rPr>
      </w:pPr>
      <w:r w:rsidRPr="00235D6A">
        <w:rPr>
          <w:color w:val="000000" w:themeColor="text1"/>
          <w:sz w:val="28"/>
        </w:rPr>
        <w:t xml:space="preserve">подготовка проектов решений, предложений по участию в </w:t>
      </w:r>
      <w:proofErr w:type="gramStart"/>
      <w:r w:rsidRPr="00235D6A">
        <w:rPr>
          <w:color w:val="000000" w:themeColor="text1"/>
          <w:sz w:val="28"/>
        </w:rPr>
        <w:t>создании</w:t>
      </w:r>
      <w:proofErr w:type="gramEnd"/>
      <w:r w:rsidRPr="00235D6A">
        <w:rPr>
          <w:color w:val="000000" w:themeColor="text1"/>
          <w:sz w:val="28"/>
        </w:rPr>
        <w:t xml:space="preserve"> и формированию  общественных пунктов охраны порядка, осуществляющих свою деятельность на территории муниципального округа, поощрению  граждан, участвующих в охране общественного порядка;</w:t>
      </w:r>
    </w:p>
    <w:p w:rsidR="00FD4927" w:rsidRPr="00235D6A" w:rsidRDefault="00FD4927" w:rsidP="00FD4927">
      <w:pPr>
        <w:pStyle w:val="af4"/>
        <w:numPr>
          <w:ilvl w:val="0"/>
          <w:numId w:val="26"/>
        </w:numPr>
        <w:ind w:left="0" w:firstLine="709"/>
        <w:jc w:val="both"/>
        <w:rPr>
          <w:color w:val="000000" w:themeColor="text1"/>
          <w:sz w:val="28"/>
        </w:rPr>
      </w:pPr>
      <w:r w:rsidRPr="00235D6A">
        <w:rPr>
          <w:color w:val="000000" w:themeColor="text1"/>
          <w:sz w:val="28"/>
        </w:rPr>
        <w:t>подготовка проектов решений, предложений по организации взаимодействия с общественными объединениями;</w:t>
      </w:r>
    </w:p>
    <w:p w:rsidR="00FD4927" w:rsidRPr="00235D6A" w:rsidRDefault="00FD4927" w:rsidP="00FD4927">
      <w:pPr>
        <w:pStyle w:val="af4"/>
        <w:numPr>
          <w:ilvl w:val="0"/>
          <w:numId w:val="26"/>
        </w:numPr>
        <w:ind w:left="0" w:firstLine="709"/>
        <w:jc w:val="both"/>
        <w:rPr>
          <w:color w:val="000000" w:themeColor="text1"/>
          <w:sz w:val="28"/>
        </w:rPr>
      </w:pPr>
      <w:r w:rsidRPr="00235D6A">
        <w:rPr>
          <w:color w:val="000000" w:themeColor="text1"/>
          <w:sz w:val="28"/>
        </w:rPr>
        <w:t>подготовка проектов решений по учреждению печатного средства массовой информации для опубликования муниципальных правовых актов, иной официальной информации и его деятельности;</w:t>
      </w:r>
    </w:p>
    <w:p w:rsidR="00FD4927" w:rsidRPr="00235D6A" w:rsidRDefault="00FD4927" w:rsidP="00FD4927">
      <w:pPr>
        <w:pStyle w:val="af4"/>
        <w:numPr>
          <w:ilvl w:val="0"/>
          <w:numId w:val="26"/>
        </w:numPr>
        <w:adjustRightInd w:val="0"/>
        <w:ind w:left="0" w:firstLine="709"/>
        <w:jc w:val="both"/>
        <w:rPr>
          <w:color w:val="000000" w:themeColor="text1"/>
          <w:sz w:val="28"/>
        </w:rPr>
      </w:pPr>
      <w:r w:rsidRPr="00235D6A">
        <w:rPr>
          <w:color w:val="000000" w:themeColor="text1"/>
          <w:sz w:val="28"/>
        </w:rPr>
        <w:t>подготовка проектов решений о проведении местного референдума;</w:t>
      </w:r>
    </w:p>
    <w:p w:rsidR="00FD4927" w:rsidRPr="00235D6A" w:rsidRDefault="00FD4927" w:rsidP="00FD4927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D6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решений по ежегодному заслушиванию отчета главы управы Донского района о результатах деятельности управы Донского района;</w:t>
      </w:r>
    </w:p>
    <w:p w:rsidR="00FD4927" w:rsidRPr="00235D6A" w:rsidRDefault="00FD4927" w:rsidP="00FD4927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D6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решений по выражению недоверия главе управы Донского района;</w:t>
      </w:r>
    </w:p>
    <w:p w:rsidR="00FD4927" w:rsidRPr="00235D6A" w:rsidRDefault="00FD4927" w:rsidP="00FD4927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проектов решений по ежегодному заслушиванию информации руководителя государственного бюджетного учреждения города </w:t>
      </w:r>
      <w:r w:rsidRPr="00235D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Москвы "Жилищник Донского района" о работе учреждения;</w:t>
      </w:r>
    </w:p>
    <w:p w:rsidR="00FD4927" w:rsidRPr="00235D6A" w:rsidRDefault="00FD4927" w:rsidP="00FD4927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проектов решений по ежегодному заслушиванию </w:t>
      </w:r>
      <w:proofErr w:type="gramStart"/>
      <w:r w:rsidRPr="00235D6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руководителя многофункционального центра предоставления государственных услуг</w:t>
      </w:r>
      <w:proofErr w:type="gramEnd"/>
      <w:r w:rsidRPr="00235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работе по обслуживанию населения  муниципального округа Донской;</w:t>
      </w:r>
    </w:p>
    <w:p w:rsidR="00FD4927" w:rsidRPr="00235D6A" w:rsidRDefault="00FD4927" w:rsidP="00FD4927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D6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решений по ежегодному заслушиванию информации руководителя амбулаторно-поликлинического учреждения, обслуживающего население муниципального округа Донской, о работе учреждения;</w:t>
      </w:r>
    </w:p>
    <w:p w:rsidR="00FD4927" w:rsidRPr="00235D6A" w:rsidRDefault="00FD4927" w:rsidP="00FD4927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D6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решений по ежегодному заслушиванию информации руководителя территориального центра социального обслуживания населения, обслуживающего население муниципального округа Донской, о работе учреждения;</w:t>
      </w:r>
    </w:p>
    <w:p w:rsidR="00FD4927" w:rsidRPr="00235D6A" w:rsidRDefault="00FD4927" w:rsidP="00FD4927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D6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решений по ежегодному заслушиванию информации 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 Донской;</w:t>
      </w:r>
    </w:p>
    <w:p w:rsidR="00FD4927" w:rsidRPr="00235D6A" w:rsidRDefault="00FD4927" w:rsidP="00FD4927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D6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решений по заслушиванию информации руководителя государственной общеобразовательной организации города Москвы, обслуживающей население муниципального округа Донской, об осуществлении образовательной деятельности – в случае необходимости, но не более одного раза в год;</w:t>
      </w:r>
    </w:p>
    <w:p w:rsidR="00FD4927" w:rsidRPr="00235D6A" w:rsidRDefault="00FD4927" w:rsidP="00FD4927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D6A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самоуправления;</w:t>
      </w:r>
    </w:p>
    <w:p w:rsidR="00FD4927" w:rsidRPr="00235D6A" w:rsidRDefault="00FD4927" w:rsidP="00FD4927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D6A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FD4927" w:rsidRPr="00235D6A" w:rsidRDefault="00FD4927" w:rsidP="00FD4927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жителей о деятельности органов местного самоуправления </w:t>
      </w:r>
      <w:r w:rsidRPr="00235D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округа</w:t>
      </w:r>
      <w:r w:rsidRPr="00235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Донской.</w:t>
      </w:r>
    </w:p>
    <w:p w:rsidR="00FD4927" w:rsidRDefault="00FD4927" w:rsidP="00FD4927">
      <w:pPr>
        <w:pStyle w:val="a5"/>
        <w:ind w:firstLine="709"/>
        <w:rPr>
          <w:bCs/>
          <w:sz w:val="28"/>
          <w:szCs w:val="28"/>
        </w:rPr>
      </w:pPr>
      <w:r w:rsidRPr="00235D6A">
        <w:rPr>
          <w:bCs/>
          <w:sz w:val="28"/>
          <w:szCs w:val="28"/>
        </w:rPr>
        <w:t xml:space="preserve">2. Функции </w:t>
      </w:r>
      <w:r>
        <w:rPr>
          <w:bCs/>
          <w:sz w:val="28"/>
          <w:szCs w:val="28"/>
        </w:rPr>
        <w:t>Комиссии</w:t>
      </w:r>
      <w:r w:rsidRPr="00235D6A">
        <w:rPr>
          <w:bCs/>
          <w:sz w:val="28"/>
          <w:szCs w:val="28"/>
        </w:rPr>
        <w:t>:</w:t>
      </w:r>
    </w:p>
    <w:p w:rsidR="00FD4927" w:rsidRPr="00152CCF" w:rsidRDefault="00FD4927" w:rsidP="00FD4927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 w:rsidRPr="00152CCF">
        <w:rPr>
          <w:sz w:val="28"/>
          <w:szCs w:val="26"/>
        </w:rPr>
        <w:t>подготовка материалов к заседанию Совета депутатов по вопросам своего ведения;</w:t>
      </w:r>
    </w:p>
    <w:p w:rsidR="00FD4927" w:rsidRPr="00152CCF" w:rsidRDefault="00FD4927" w:rsidP="00FD4927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 w:rsidRPr="00152CCF">
        <w:rPr>
          <w:sz w:val="28"/>
          <w:szCs w:val="26"/>
        </w:rPr>
        <w:t xml:space="preserve">разработка проектов решений по собственной инициативе или по поручению Совета депутатов, обращений Совета депутатов, внесение подготовленных Комиссией материалов на заседание Совета депутатов; </w:t>
      </w:r>
    </w:p>
    <w:p w:rsidR="00FD4927" w:rsidRPr="00152CCF" w:rsidRDefault="00FD4927" w:rsidP="00FD4927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 w:rsidRPr="00152CCF">
        <w:rPr>
          <w:sz w:val="28"/>
          <w:szCs w:val="26"/>
        </w:rPr>
        <w:t>при необходимости предварительное обсуждение   внесенных в Совет депутатов проектов, подготовку заключений по ним, рассмотрение и внесение поправок к принятым проектам документов;</w:t>
      </w:r>
    </w:p>
    <w:p w:rsidR="00FD4927" w:rsidRPr="00152CCF" w:rsidRDefault="00FD4927" w:rsidP="00FD4927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 w:rsidRPr="00152CCF">
        <w:rPr>
          <w:sz w:val="28"/>
          <w:szCs w:val="26"/>
        </w:rPr>
        <w:t xml:space="preserve">рассмотрение вопросов повестки дня на заседаниях </w:t>
      </w:r>
      <w:r>
        <w:rPr>
          <w:sz w:val="28"/>
          <w:szCs w:val="26"/>
        </w:rPr>
        <w:t>Комиссии</w:t>
      </w:r>
      <w:r w:rsidRPr="00152CCF">
        <w:rPr>
          <w:sz w:val="28"/>
          <w:szCs w:val="26"/>
        </w:rPr>
        <w:t>;</w:t>
      </w:r>
    </w:p>
    <w:p w:rsidR="00FD4927" w:rsidRPr="00152CCF" w:rsidRDefault="00FD4927" w:rsidP="00FD4927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color w:val="FF0000"/>
          <w:sz w:val="28"/>
          <w:szCs w:val="26"/>
        </w:rPr>
      </w:pPr>
      <w:r w:rsidRPr="00152CCF">
        <w:rPr>
          <w:sz w:val="28"/>
          <w:szCs w:val="26"/>
        </w:rPr>
        <w:t xml:space="preserve">взаимодействие с другими рабочими органами Совета депутатов, </w:t>
      </w:r>
      <w:r w:rsidRPr="00152CCF">
        <w:rPr>
          <w:sz w:val="28"/>
          <w:szCs w:val="26"/>
        </w:rPr>
        <w:lastRenderedPageBreak/>
        <w:t xml:space="preserve">аппаратом Совета депутатов, органами исполнительной власти города Москвы, органами местного самоуправления города Москвы в пределах компетенции </w:t>
      </w:r>
      <w:r>
        <w:rPr>
          <w:sz w:val="28"/>
          <w:szCs w:val="26"/>
        </w:rPr>
        <w:t>Комиссии</w:t>
      </w:r>
      <w:r w:rsidRPr="00152CCF">
        <w:rPr>
          <w:sz w:val="28"/>
          <w:szCs w:val="26"/>
        </w:rPr>
        <w:t>;</w:t>
      </w:r>
    </w:p>
    <w:p w:rsidR="00FD4927" w:rsidRPr="00152CCF" w:rsidRDefault="00FD4927" w:rsidP="00FD4927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 w:rsidRPr="00152CCF">
        <w:rPr>
          <w:sz w:val="28"/>
          <w:szCs w:val="26"/>
        </w:rPr>
        <w:t>подготовка предложений по осуществлению Советом депутатов предусмотренных уставом контрольных функций;</w:t>
      </w:r>
    </w:p>
    <w:p w:rsidR="00FD4927" w:rsidRPr="00152CCF" w:rsidRDefault="00FD4927" w:rsidP="00FD4927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 w:rsidRPr="00152CCF">
        <w:rPr>
          <w:sz w:val="28"/>
          <w:szCs w:val="26"/>
        </w:rPr>
        <w:t xml:space="preserve">сбор и анализ информации по вопросам, находящимся в ведении </w:t>
      </w:r>
      <w:r>
        <w:rPr>
          <w:sz w:val="28"/>
          <w:szCs w:val="26"/>
        </w:rPr>
        <w:t>Комиссии</w:t>
      </w:r>
      <w:r w:rsidRPr="00152CCF">
        <w:rPr>
          <w:sz w:val="28"/>
          <w:szCs w:val="26"/>
        </w:rPr>
        <w:t>.</w:t>
      </w:r>
    </w:p>
    <w:p w:rsidR="00FD4927" w:rsidRPr="00A153BD" w:rsidRDefault="00FD4927" w:rsidP="00FD492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153BD">
        <w:rPr>
          <w:b/>
          <w:sz w:val="28"/>
          <w:szCs w:val="28"/>
        </w:rPr>
        <w:t xml:space="preserve">. Права </w:t>
      </w:r>
      <w:r>
        <w:rPr>
          <w:b/>
          <w:sz w:val="28"/>
          <w:szCs w:val="28"/>
        </w:rPr>
        <w:t>Комиссии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>1. Обращаться в органы</w:t>
      </w:r>
      <w:r>
        <w:rPr>
          <w:sz w:val="28"/>
          <w:szCs w:val="28"/>
        </w:rPr>
        <w:t xml:space="preserve"> исполнительной власти</w:t>
      </w:r>
      <w:r w:rsidRPr="005E1CD4">
        <w:rPr>
          <w:sz w:val="28"/>
          <w:szCs w:val="28"/>
        </w:rPr>
        <w:t xml:space="preserve"> города Москвы, органы местного самоуправления, к юридическим и физическим лицам по вопросам своей компетенции. Запрашивать и получать в установленном </w:t>
      </w:r>
      <w:proofErr w:type="gramStart"/>
      <w:r w:rsidRPr="005E1CD4">
        <w:rPr>
          <w:sz w:val="28"/>
          <w:szCs w:val="28"/>
        </w:rPr>
        <w:t>порядке</w:t>
      </w:r>
      <w:proofErr w:type="gramEnd"/>
      <w:r w:rsidRPr="005E1CD4">
        <w:rPr>
          <w:sz w:val="28"/>
          <w:szCs w:val="28"/>
        </w:rPr>
        <w:t xml:space="preserve"> документы и материалы, необходимые для работы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в соответствии с ее компетенцией.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2. Заслушивать на своих заседаниях доклады и сообщения должностных </w:t>
      </w:r>
      <w:r w:rsidRPr="00816208">
        <w:rPr>
          <w:color w:val="000000" w:themeColor="text1"/>
          <w:sz w:val="28"/>
          <w:szCs w:val="28"/>
        </w:rPr>
        <w:t xml:space="preserve">лиц органов местного самоуправления, приглашать руководителей, иных должностных лиц органов исполнительной власти города Москвы. </w:t>
      </w:r>
      <w:r w:rsidRPr="005E1CD4">
        <w:rPr>
          <w:sz w:val="28"/>
          <w:szCs w:val="28"/>
        </w:rPr>
        <w:t xml:space="preserve">Приглашенные предварительно, но не </w:t>
      </w:r>
      <w:proofErr w:type="gramStart"/>
      <w:r w:rsidRPr="005E1CD4">
        <w:rPr>
          <w:sz w:val="28"/>
          <w:szCs w:val="28"/>
        </w:rPr>
        <w:t>позднее</w:t>
      </w:r>
      <w:proofErr w:type="gramEnd"/>
      <w:r w:rsidRPr="005E1CD4">
        <w:rPr>
          <w:sz w:val="28"/>
          <w:szCs w:val="28"/>
        </w:rPr>
        <w:t xml:space="preserve"> чем за три дня, уведомляются о предстоящем заседании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816208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color w:val="000000" w:themeColor="text1"/>
          <w:sz w:val="28"/>
          <w:szCs w:val="28"/>
        </w:rPr>
      </w:pPr>
      <w:r w:rsidRPr="00816208">
        <w:rPr>
          <w:color w:val="000000" w:themeColor="text1"/>
          <w:sz w:val="28"/>
          <w:szCs w:val="28"/>
        </w:rPr>
        <w:t xml:space="preserve">3. Образовывать экспертные группы для выполнения работ по основным направлениям деятельности </w:t>
      </w:r>
      <w:r>
        <w:rPr>
          <w:color w:val="000000" w:themeColor="text1"/>
          <w:sz w:val="28"/>
          <w:szCs w:val="28"/>
        </w:rPr>
        <w:t>Комиссии</w:t>
      </w:r>
      <w:r w:rsidRPr="00816208">
        <w:rPr>
          <w:color w:val="000000" w:themeColor="text1"/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>4. Вносить на заседание Совета депутатов предложения о проведении местного референдума по вопросам своего ведения.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>5. Проводить при необходимости совместные заседания с другими Комиссиями Совета депутатов, организовывать общественные слушания по вопросам своего ведения.</w:t>
      </w:r>
    </w:p>
    <w:p w:rsidR="00FD4927" w:rsidRPr="007E3EEC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center"/>
        <w:rPr>
          <w:b/>
          <w:bCs/>
          <w:sz w:val="28"/>
          <w:szCs w:val="26"/>
        </w:rPr>
      </w:pP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4. Права и обязанности членов Комиссии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1. Члены Комиссии имеют право:</w:t>
      </w:r>
    </w:p>
    <w:p w:rsidR="00FD4927" w:rsidRPr="00152CCF" w:rsidRDefault="00FD4927" w:rsidP="00FD4927">
      <w:pPr>
        <w:pStyle w:val="af4"/>
        <w:widowControl w:val="0"/>
        <w:numPr>
          <w:ilvl w:val="0"/>
          <w:numId w:val="28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 w:rsidRPr="00152CCF">
        <w:rPr>
          <w:sz w:val="28"/>
          <w:szCs w:val="26"/>
        </w:rPr>
        <w:t xml:space="preserve">вносить вопросы и предложения для рассмотрения Комиссией, участвовать в подготовке, обсуждении и принятии по ним решений, а также в организации их реализации и  </w:t>
      </w:r>
      <w:proofErr w:type="gramStart"/>
      <w:r w:rsidRPr="00152CCF">
        <w:rPr>
          <w:sz w:val="28"/>
          <w:szCs w:val="26"/>
        </w:rPr>
        <w:t>контроле за</w:t>
      </w:r>
      <w:proofErr w:type="gramEnd"/>
      <w:r w:rsidRPr="00152CCF">
        <w:rPr>
          <w:sz w:val="28"/>
          <w:szCs w:val="26"/>
        </w:rPr>
        <w:t xml:space="preserve"> их выполнением;</w:t>
      </w:r>
    </w:p>
    <w:p w:rsidR="00FD4927" w:rsidRPr="00152CCF" w:rsidRDefault="00FD4927" w:rsidP="00FD4927">
      <w:pPr>
        <w:pStyle w:val="af4"/>
        <w:widowControl w:val="0"/>
        <w:numPr>
          <w:ilvl w:val="0"/>
          <w:numId w:val="28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 w:rsidRPr="00152CCF">
        <w:rPr>
          <w:sz w:val="28"/>
          <w:szCs w:val="26"/>
        </w:rPr>
        <w:t xml:space="preserve">вносить предложения о заслушивании на заседании </w:t>
      </w:r>
      <w:r>
        <w:rPr>
          <w:sz w:val="28"/>
          <w:szCs w:val="26"/>
        </w:rPr>
        <w:t>Комиссии</w:t>
      </w:r>
      <w:r w:rsidRPr="00152CCF">
        <w:rPr>
          <w:sz w:val="28"/>
          <w:szCs w:val="26"/>
        </w:rPr>
        <w:t xml:space="preserve"> доклада или информации о деятельности любого органа либо должностного лица в пределах компетенции </w:t>
      </w:r>
      <w:r>
        <w:rPr>
          <w:sz w:val="28"/>
          <w:szCs w:val="26"/>
        </w:rPr>
        <w:t>Комиссии</w:t>
      </w:r>
      <w:r w:rsidRPr="00152CCF">
        <w:rPr>
          <w:sz w:val="28"/>
          <w:szCs w:val="26"/>
        </w:rPr>
        <w:t>;</w:t>
      </w:r>
    </w:p>
    <w:p w:rsidR="00FD4927" w:rsidRPr="00152CCF" w:rsidRDefault="00FD4927" w:rsidP="00FD4927">
      <w:pPr>
        <w:pStyle w:val="af4"/>
        <w:widowControl w:val="0"/>
        <w:numPr>
          <w:ilvl w:val="0"/>
          <w:numId w:val="28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 w:rsidRPr="00152CCF">
        <w:rPr>
          <w:sz w:val="28"/>
          <w:szCs w:val="26"/>
        </w:rPr>
        <w:t xml:space="preserve">по решению </w:t>
      </w:r>
      <w:r>
        <w:rPr>
          <w:sz w:val="28"/>
          <w:szCs w:val="26"/>
        </w:rPr>
        <w:t>Комиссии</w:t>
      </w:r>
      <w:r w:rsidRPr="00152CCF">
        <w:rPr>
          <w:sz w:val="28"/>
          <w:szCs w:val="26"/>
        </w:rPr>
        <w:t xml:space="preserve"> представлять ее интересы в Совете депутатов;</w:t>
      </w:r>
    </w:p>
    <w:p w:rsidR="00FD4927" w:rsidRPr="00152CCF" w:rsidRDefault="00FD4927" w:rsidP="00FD4927">
      <w:pPr>
        <w:pStyle w:val="af4"/>
        <w:widowControl w:val="0"/>
        <w:numPr>
          <w:ilvl w:val="0"/>
          <w:numId w:val="28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 w:rsidRPr="00152CCF">
        <w:rPr>
          <w:sz w:val="28"/>
          <w:szCs w:val="26"/>
        </w:rPr>
        <w:t xml:space="preserve">представлять Совету депутатов свое особое мнение в </w:t>
      </w:r>
      <w:proofErr w:type="gramStart"/>
      <w:r w:rsidRPr="00152CCF">
        <w:rPr>
          <w:sz w:val="28"/>
          <w:szCs w:val="26"/>
        </w:rPr>
        <w:t>случае</w:t>
      </w:r>
      <w:proofErr w:type="gramEnd"/>
      <w:r w:rsidRPr="00152CCF">
        <w:rPr>
          <w:sz w:val="28"/>
          <w:szCs w:val="26"/>
        </w:rPr>
        <w:t xml:space="preserve"> несогласия с принятым Комиссией решением;</w:t>
      </w:r>
    </w:p>
    <w:p w:rsidR="00FD4927" w:rsidRPr="00152CCF" w:rsidRDefault="00FD4927" w:rsidP="00FD4927">
      <w:pPr>
        <w:pStyle w:val="af4"/>
        <w:widowControl w:val="0"/>
        <w:numPr>
          <w:ilvl w:val="0"/>
          <w:numId w:val="28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 w:rsidRPr="00152CCF">
        <w:rPr>
          <w:sz w:val="28"/>
          <w:szCs w:val="26"/>
        </w:rPr>
        <w:t xml:space="preserve">сложить полномочия члена </w:t>
      </w:r>
      <w:r>
        <w:rPr>
          <w:sz w:val="28"/>
          <w:szCs w:val="26"/>
        </w:rPr>
        <w:t>Комиссии</w:t>
      </w:r>
      <w:r w:rsidRPr="00152CCF">
        <w:rPr>
          <w:sz w:val="28"/>
          <w:szCs w:val="26"/>
        </w:rPr>
        <w:t xml:space="preserve"> на основании личного заявления на имя главы муниципального округа;</w:t>
      </w:r>
    </w:p>
    <w:p w:rsidR="00FD4927" w:rsidRPr="00152CCF" w:rsidRDefault="00FD4927" w:rsidP="00FD4927">
      <w:pPr>
        <w:pStyle w:val="af4"/>
        <w:widowControl w:val="0"/>
        <w:numPr>
          <w:ilvl w:val="0"/>
          <w:numId w:val="28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6"/>
        </w:rPr>
      </w:pPr>
      <w:r w:rsidRPr="00152CCF">
        <w:rPr>
          <w:sz w:val="28"/>
          <w:szCs w:val="26"/>
        </w:rPr>
        <w:t xml:space="preserve">по поручению (решению) </w:t>
      </w:r>
      <w:r>
        <w:rPr>
          <w:sz w:val="28"/>
          <w:szCs w:val="26"/>
        </w:rPr>
        <w:t>Комиссии</w:t>
      </w:r>
      <w:r w:rsidRPr="00152CCF">
        <w:rPr>
          <w:sz w:val="28"/>
          <w:szCs w:val="26"/>
        </w:rPr>
        <w:t xml:space="preserve"> вести переписку.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2. Члены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обязаны:</w:t>
      </w:r>
    </w:p>
    <w:p w:rsidR="00FD4927" w:rsidRPr="00152CCF" w:rsidRDefault="00FD4927" w:rsidP="00FD4927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 w:rsidRPr="00152CCF">
        <w:rPr>
          <w:sz w:val="28"/>
          <w:szCs w:val="28"/>
        </w:rPr>
        <w:t xml:space="preserve">участвовать в работе </w:t>
      </w:r>
      <w:r>
        <w:rPr>
          <w:sz w:val="28"/>
          <w:szCs w:val="28"/>
        </w:rPr>
        <w:t>Комиссии</w:t>
      </w:r>
      <w:r w:rsidRPr="00152CCF">
        <w:rPr>
          <w:sz w:val="28"/>
          <w:szCs w:val="28"/>
        </w:rPr>
        <w:t>;</w:t>
      </w:r>
    </w:p>
    <w:p w:rsidR="00FD4927" w:rsidRPr="00152CCF" w:rsidRDefault="00FD4927" w:rsidP="00FD4927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 w:rsidRPr="00152CCF">
        <w:rPr>
          <w:sz w:val="28"/>
          <w:szCs w:val="28"/>
        </w:rPr>
        <w:t xml:space="preserve">не допускать пропусков ее заседаний без уважительной причины. Член </w:t>
      </w:r>
      <w:r>
        <w:rPr>
          <w:sz w:val="28"/>
          <w:szCs w:val="28"/>
        </w:rPr>
        <w:t>Комиссии</w:t>
      </w:r>
      <w:r w:rsidRPr="00152CCF">
        <w:rPr>
          <w:sz w:val="28"/>
          <w:szCs w:val="28"/>
        </w:rPr>
        <w:t xml:space="preserve">, пропустивший без уважительной причины три заседания </w:t>
      </w:r>
      <w:r w:rsidRPr="00152CCF">
        <w:rPr>
          <w:sz w:val="28"/>
          <w:szCs w:val="28"/>
        </w:rPr>
        <w:lastRenderedPageBreak/>
        <w:t xml:space="preserve">подряд или треть заседаний в течение квартала, считается выбывшим из состава </w:t>
      </w:r>
      <w:r>
        <w:rPr>
          <w:sz w:val="28"/>
          <w:szCs w:val="28"/>
        </w:rPr>
        <w:t>Комиссии</w:t>
      </w:r>
      <w:r w:rsidRPr="00152CCF">
        <w:rPr>
          <w:sz w:val="28"/>
          <w:szCs w:val="28"/>
        </w:rPr>
        <w:t>. Комиссия вносит на заседание Совета депутатов соответствующий проект решения;</w:t>
      </w:r>
    </w:p>
    <w:p w:rsidR="00FD4927" w:rsidRPr="00152CCF" w:rsidRDefault="00FD4927" w:rsidP="00FD4927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 w:rsidRPr="00152CCF">
        <w:rPr>
          <w:sz w:val="28"/>
          <w:szCs w:val="28"/>
        </w:rPr>
        <w:t xml:space="preserve">выполнять поручения </w:t>
      </w:r>
      <w:r>
        <w:rPr>
          <w:sz w:val="28"/>
          <w:szCs w:val="28"/>
        </w:rPr>
        <w:t>Комисс</w:t>
      </w:r>
      <w:proofErr w:type="gramStart"/>
      <w:r>
        <w:rPr>
          <w:sz w:val="28"/>
          <w:szCs w:val="28"/>
        </w:rPr>
        <w:t>ии</w:t>
      </w:r>
      <w:r w:rsidRPr="00152CCF">
        <w:rPr>
          <w:sz w:val="28"/>
          <w:szCs w:val="28"/>
        </w:rPr>
        <w:t xml:space="preserve"> и ее</w:t>
      </w:r>
      <w:proofErr w:type="gramEnd"/>
      <w:r w:rsidRPr="00152CCF">
        <w:rPr>
          <w:sz w:val="28"/>
          <w:szCs w:val="28"/>
        </w:rPr>
        <w:t xml:space="preserve"> Председателя;</w:t>
      </w:r>
    </w:p>
    <w:p w:rsidR="00FD4927" w:rsidRPr="00152CCF" w:rsidRDefault="00FD4927" w:rsidP="00FD4927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 w:rsidRPr="00152CCF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Комиссии</w:t>
      </w:r>
      <w:r w:rsidRPr="00152CCF">
        <w:rPr>
          <w:sz w:val="28"/>
          <w:szCs w:val="28"/>
        </w:rPr>
        <w:t xml:space="preserve"> информировать ее о своей деятельности в составе </w:t>
      </w:r>
      <w:r>
        <w:rPr>
          <w:sz w:val="28"/>
          <w:szCs w:val="28"/>
        </w:rPr>
        <w:t>Комиссии</w:t>
      </w:r>
      <w:r w:rsidRPr="00152CCF">
        <w:rPr>
          <w:sz w:val="28"/>
          <w:szCs w:val="28"/>
        </w:rPr>
        <w:t>;</w:t>
      </w:r>
    </w:p>
    <w:p w:rsidR="00FD4927" w:rsidRPr="00152CCF" w:rsidRDefault="00FD4927" w:rsidP="00FD4927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spacing w:line="321" w:lineRule="exact"/>
        <w:ind w:left="0" w:firstLine="709"/>
        <w:jc w:val="both"/>
        <w:rPr>
          <w:sz w:val="28"/>
          <w:szCs w:val="28"/>
        </w:rPr>
      </w:pPr>
      <w:r w:rsidRPr="00152CCF">
        <w:rPr>
          <w:sz w:val="28"/>
          <w:szCs w:val="28"/>
        </w:rPr>
        <w:t xml:space="preserve">содействовать реализации решений </w:t>
      </w:r>
      <w:r>
        <w:rPr>
          <w:sz w:val="28"/>
          <w:szCs w:val="28"/>
        </w:rPr>
        <w:t>Комиссии</w:t>
      </w:r>
      <w:r w:rsidRPr="00152CCF">
        <w:rPr>
          <w:sz w:val="28"/>
          <w:szCs w:val="28"/>
        </w:rPr>
        <w:t>.</w:t>
      </w:r>
    </w:p>
    <w:p w:rsidR="00FD4927" w:rsidRPr="007E3EEC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6"/>
        </w:rPr>
      </w:pP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5. Председатель Комиссии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1. Председатель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избирается Советом депутатов из числа депутатов Совета депутатов по представлению не менее одной трети от установленной численности депутатов Совета депутатов.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2. Ежегодно отчитывается перед Советом депутатов о работе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3. Организует работу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, в том числе формирует повестку дня заседания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и список </w:t>
      </w:r>
      <w:proofErr w:type="gramStart"/>
      <w:r w:rsidRPr="005E1CD4">
        <w:rPr>
          <w:sz w:val="28"/>
          <w:szCs w:val="28"/>
        </w:rPr>
        <w:t>приглашенных</w:t>
      </w:r>
      <w:proofErr w:type="gramEnd"/>
      <w:r w:rsidRPr="005E1CD4">
        <w:rPr>
          <w:sz w:val="28"/>
          <w:szCs w:val="28"/>
        </w:rPr>
        <w:t xml:space="preserve"> для участия в заседани</w:t>
      </w:r>
      <w:r>
        <w:rPr>
          <w:sz w:val="28"/>
          <w:szCs w:val="28"/>
        </w:rPr>
        <w:t>и 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A27ED9">
        <w:rPr>
          <w:sz w:val="28"/>
          <w:szCs w:val="28"/>
        </w:rPr>
        <w:t xml:space="preserve">4. </w:t>
      </w:r>
      <w:proofErr w:type="gramStart"/>
      <w:r w:rsidRPr="00A27ED9">
        <w:rPr>
          <w:sz w:val="28"/>
          <w:szCs w:val="28"/>
        </w:rPr>
        <w:t>Представляет Комиссию в Совете депутатов</w:t>
      </w:r>
      <w:r w:rsidRPr="00A27ED9">
        <w:rPr>
          <w:sz w:val="28"/>
          <w:szCs w:val="26"/>
        </w:rPr>
        <w:t>, в аппарате Совета депутатов, в органах исполнительной власти города Москвы, органах местного самоуправления города Москвы в пределах компетенции Комиссии</w:t>
      </w:r>
      <w:r w:rsidRPr="00A27ED9">
        <w:rPr>
          <w:sz w:val="28"/>
          <w:szCs w:val="28"/>
        </w:rPr>
        <w:t xml:space="preserve"> без каких-либо дополнительных документальных подтверждений своих полномочий.</w:t>
      </w:r>
      <w:proofErr w:type="gramEnd"/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5. Ведет заседания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6. Координирует работу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с деятельностью других рабочих органов Совета депутатов, в том числе при совместном рассмотрении вопросов.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7. Обеспечивает информирование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, других депутатов о проведении заседаний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8. Дает в </w:t>
      </w:r>
      <w:proofErr w:type="gramStart"/>
      <w:r w:rsidRPr="005E1CD4">
        <w:rPr>
          <w:sz w:val="28"/>
          <w:szCs w:val="28"/>
        </w:rPr>
        <w:t>пределах</w:t>
      </w:r>
      <w:proofErr w:type="gramEnd"/>
      <w:r w:rsidRPr="005E1CD4">
        <w:rPr>
          <w:sz w:val="28"/>
          <w:szCs w:val="28"/>
        </w:rPr>
        <w:t xml:space="preserve"> своих полномочий поручения членам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с учетом их пожеланий и компетенции.</w:t>
      </w:r>
    </w:p>
    <w:p w:rsidR="00FD4927" w:rsidRPr="00816208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color w:val="000000" w:themeColor="text1"/>
          <w:sz w:val="28"/>
          <w:szCs w:val="28"/>
        </w:rPr>
      </w:pPr>
      <w:r w:rsidRPr="005E1CD4">
        <w:rPr>
          <w:sz w:val="28"/>
          <w:szCs w:val="28"/>
        </w:rPr>
        <w:t xml:space="preserve">9. Обладает правом подписи обращений от имени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по вопросам, по которым в </w:t>
      </w:r>
      <w:r w:rsidRPr="00816208">
        <w:rPr>
          <w:color w:val="000000" w:themeColor="text1"/>
          <w:sz w:val="28"/>
          <w:szCs w:val="28"/>
        </w:rPr>
        <w:t xml:space="preserve">установленном порядке было выработано и зафиксировано согласованное мнение </w:t>
      </w:r>
      <w:r>
        <w:rPr>
          <w:color w:val="000000" w:themeColor="text1"/>
          <w:sz w:val="28"/>
          <w:szCs w:val="28"/>
        </w:rPr>
        <w:t>Комиссии</w:t>
      </w:r>
      <w:r w:rsidRPr="00816208">
        <w:rPr>
          <w:color w:val="000000" w:themeColor="text1"/>
          <w:sz w:val="28"/>
          <w:szCs w:val="28"/>
        </w:rPr>
        <w:t xml:space="preserve">. Ведет деловую переписку от лица </w:t>
      </w:r>
      <w:r>
        <w:rPr>
          <w:color w:val="000000" w:themeColor="text1"/>
          <w:sz w:val="28"/>
          <w:szCs w:val="28"/>
        </w:rPr>
        <w:t>Комиссии</w:t>
      </w:r>
      <w:r w:rsidRPr="00816208">
        <w:rPr>
          <w:color w:val="000000" w:themeColor="text1"/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816208">
        <w:rPr>
          <w:color w:val="000000" w:themeColor="text1"/>
          <w:sz w:val="28"/>
          <w:szCs w:val="28"/>
        </w:rPr>
        <w:t xml:space="preserve">10. Организует ведение </w:t>
      </w:r>
      <w:r w:rsidRPr="005E1CD4">
        <w:rPr>
          <w:sz w:val="28"/>
          <w:szCs w:val="28"/>
        </w:rPr>
        <w:t xml:space="preserve">документации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в соответствии с утвержденными правилами ведения делопроизводства.</w:t>
      </w:r>
    </w:p>
    <w:p w:rsidR="00FD4927" w:rsidRPr="007E3EEC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6"/>
        </w:rPr>
      </w:pP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5E1CD4">
        <w:rPr>
          <w:b/>
          <w:bCs/>
          <w:sz w:val="28"/>
          <w:szCs w:val="28"/>
        </w:rPr>
        <w:t xml:space="preserve">. Эксперт, технический секретарь </w:t>
      </w:r>
      <w:r>
        <w:rPr>
          <w:b/>
          <w:bCs/>
          <w:sz w:val="28"/>
          <w:szCs w:val="28"/>
        </w:rPr>
        <w:t>Комиссии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1. Эксперт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(на постоянной основе или для решения определенного вопроса) назначается по представлению Комисси</w:t>
      </w:r>
      <w:r>
        <w:rPr>
          <w:sz w:val="28"/>
          <w:szCs w:val="28"/>
        </w:rPr>
        <w:t>ей</w:t>
      </w:r>
      <w:r w:rsidRPr="005E1CD4">
        <w:rPr>
          <w:sz w:val="28"/>
          <w:szCs w:val="28"/>
        </w:rPr>
        <w:t>. По данному вопросу Совет депутатов принимает решение.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2. Экспертом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может быть любое лицо, являющееся гражданином Российской Федерации, обладающее необходимыми знаниями для решения поставленных перед Комиссией задач, и с которым заключено соответствующее соглашение.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3. Эксперт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обладает всеми процедурными правами члена </w:t>
      </w:r>
      <w:r>
        <w:rPr>
          <w:sz w:val="28"/>
          <w:szCs w:val="28"/>
        </w:rPr>
        <w:lastRenderedPageBreak/>
        <w:t>Комиссии</w:t>
      </w:r>
      <w:r w:rsidRPr="005E1CD4">
        <w:rPr>
          <w:sz w:val="28"/>
          <w:szCs w:val="28"/>
        </w:rPr>
        <w:t xml:space="preserve">, кроме права голоса при голосовании и права быть избранным на какую-либо должность 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4. Количественный состав экспертов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не может превышать количественный состав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5. Технический секретарь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обеспечивает делопроизводство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. </w:t>
      </w:r>
      <w:r w:rsidRPr="00092261">
        <w:rPr>
          <w:sz w:val="28"/>
          <w:szCs w:val="28"/>
        </w:rPr>
        <w:t xml:space="preserve">Назначается </w:t>
      </w:r>
      <w:r w:rsidRPr="005E1CD4">
        <w:rPr>
          <w:sz w:val="28"/>
          <w:szCs w:val="28"/>
        </w:rPr>
        <w:t xml:space="preserve">из числа муниципальных служащих аппарата Совета депутатов по согласованию с Председателем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5E1CD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Заседания</w:t>
      </w:r>
      <w:r w:rsidRPr="005E1C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Комиссии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1. Заседания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проводятся открыто. По решению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могут проводиться закрытые заседания. Депутаты Совета депутатов, глава управы, глава муниципального округа, депутат Московской городской Думы, избранный от данной территории, вправе присутствовать на любых заседаниях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и обладают правом совещательного голоса.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2. Заседание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ведет ее Председатель. В отсутствие Председателя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ведет один из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по поручению Председателя либо, если такое поручение не может быть дано по объективным причинам, по согласованному решению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1CD4">
        <w:rPr>
          <w:sz w:val="28"/>
          <w:szCs w:val="28"/>
        </w:rPr>
        <w:t xml:space="preserve">. Комиссия правомочна принимать решения голосованием на заседании, если на нем присутствует более половины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Решение считается </w:t>
      </w:r>
      <w:proofErr w:type="gramStart"/>
      <w:r w:rsidRPr="005E1CD4">
        <w:rPr>
          <w:sz w:val="28"/>
          <w:szCs w:val="28"/>
        </w:rPr>
        <w:t>принятым</w:t>
      </w:r>
      <w:proofErr w:type="gramEnd"/>
      <w:r w:rsidRPr="005E1CD4">
        <w:rPr>
          <w:sz w:val="28"/>
          <w:szCs w:val="28"/>
        </w:rPr>
        <w:t xml:space="preserve"> если за него проголосовало большинство членов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от числа присутствующих на ее заседании. В случае равенства голосов, поданных "за" и "против", голос Председателя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является определяющим.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1CD4">
        <w:rPr>
          <w:sz w:val="28"/>
          <w:szCs w:val="28"/>
        </w:rPr>
        <w:t xml:space="preserve">. В случае невозможности присутствия на заседании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член или эксперт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может до начала ее заседания в письме на имя Председателя высказать с</w:t>
      </w:r>
      <w:r>
        <w:rPr>
          <w:sz w:val="28"/>
          <w:szCs w:val="28"/>
        </w:rPr>
        <w:t>в</w:t>
      </w:r>
      <w:r w:rsidRPr="005E1CD4">
        <w:rPr>
          <w:sz w:val="28"/>
          <w:szCs w:val="28"/>
        </w:rPr>
        <w:t xml:space="preserve">ое мнение по вопросу, вынесенному на обсуждение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>. Изложенное мнение оглашается Председател</w:t>
      </w:r>
      <w:r>
        <w:rPr>
          <w:sz w:val="28"/>
          <w:szCs w:val="28"/>
        </w:rPr>
        <w:t>ем</w:t>
      </w:r>
      <w:r w:rsidRPr="005E1CD4">
        <w:rPr>
          <w:sz w:val="28"/>
          <w:szCs w:val="28"/>
        </w:rPr>
        <w:t xml:space="preserve"> на заседании.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1CD4">
        <w:rPr>
          <w:sz w:val="28"/>
          <w:szCs w:val="28"/>
        </w:rPr>
        <w:t xml:space="preserve">. Член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, на которого возложен </w:t>
      </w:r>
      <w:proofErr w:type="gramStart"/>
      <w:r w:rsidRPr="005E1CD4">
        <w:rPr>
          <w:sz w:val="28"/>
          <w:szCs w:val="28"/>
        </w:rPr>
        <w:t>контроль за</w:t>
      </w:r>
      <w:proofErr w:type="gramEnd"/>
      <w:r w:rsidRPr="005E1CD4">
        <w:rPr>
          <w:sz w:val="28"/>
          <w:szCs w:val="28"/>
        </w:rPr>
        <w:t xml:space="preserve"> выполнением принятого решения, в установленные сроки информирует Комиссию о ходе выполнения решения и, в случае необходимости, вносит на утверждение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свои предложения о мерах для обеспечения его своевременного выполнения.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E1CD4">
        <w:rPr>
          <w:sz w:val="28"/>
          <w:szCs w:val="28"/>
        </w:rPr>
        <w:t xml:space="preserve">. На заседаниях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ведется протокол. Протокол ведет технический секретарь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. Протокол оформляется в течение пяти дней после проведения заседания, подписывается </w:t>
      </w:r>
      <w:r>
        <w:rPr>
          <w:sz w:val="28"/>
          <w:szCs w:val="28"/>
        </w:rPr>
        <w:t>председателем</w:t>
      </w:r>
      <w:r w:rsidRPr="005E1CD4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и техническим секретарем. Оригиналы протоколов хранятся в </w:t>
      </w:r>
      <w:proofErr w:type="gramStart"/>
      <w:r w:rsidRPr="005E1CD4">
        <w:rPr>
          <w:sz w:val="28"/>
          <w:szCs w:val="28"/>
        </w:rPr>
        <w:t>аппарате</w:t>
      </w:r>
      <w:proofErr w:type="gramEnd"/>
      <w:r w:rsidRPr="005E1CD4">
        <w:rPr>
          <w:sz w:val="28"/>
          <w:szCs w:val="28"/>
        </w:rPr>
        <w:t xml:space="preserve"> Совета депутатов. 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b/>
          <w:bCs/>
          <w:sz w:val="28"/>
          <w:szCs w:val="28"/>
        </w:rPr>
      </w:pP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5E1CD4">
        <w:rPr>
          <w:b/>
          <w:bCs/>
          <w:sz w:val="28"/>
          <w:szCs w:val="28"/>
        </w:rPr>
        <w:t xml:space="preserve">. Отчетность </w:t>
      </w:r>
      <w:r>
        <w:rPr>
          <w:b/>
          <w:bCs/>
          <w:sz w:val="28"/>
          <w:szCs w:val="28"/>
        </w:rPr>
        <w:t>Комиссии</w:t>
      </w:r>
      <w:r w:rsidRPr="005E1CD4">
        <w:rPr>
          <w:b/>
          <w:bCs/>
          <w:sz w:val="28"/>
          <w:szCs w:val="28"/>
        </w:rPr>
        <w:t xml:space="preserve"> перед Советом депутатов</w:t>
      </w:r>
    </w:p>
    <w:p w:rsidR="00FD4927" w:rsidRPr="005E1CD4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1. В </w:t>
      </w:r>
      <w:r w:rsidRPr="008D50F3">
        <w:rPr>
          <w:color w:val="000000" w:themeColor="text1"/>
          <w:sz w:val="28"/>
          <w:szCs w:val="28"/>
        </w:rPr>
        <w:t xml:space="preserve">конце календарного года Комиссия представляет главе муниципального округа отчет о своей деятельности, </w:t>
      </w:r>
      <w:r w:rsidRPr="005E1CD4">
        <w:rPr>
          <w:sz w:val="28"/>
          <w:szCs w:val="28"/>
        </w:rPr>
        <w:t>который должен быть доведен до сведения всех депутатов Совета депутатов.</w:t>
      </w:r>
    </w:p>
    <w:p w:rsidR="00FD4927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t xml:space="preserve">2. Отчет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 может быть заслушан на заседании Совета депутатов на основании протокольного решения Совета депутатов</w:t>
      </w:r>
      <w:r>
        <w:rPr>
          <w:sz w:val="28"/>
          <w:szCs w:val="28"/>
        </w:rPr>
        <w:t>.</w:t>
      </w:r>
    </w:p>
    <w:p w:rsidR="00FD4927" w:rsidRPr="00FE4C3C" w:rsidRDefault="00FD4927" w:rsidP="00FD4927">
      <w:pPr>
        <w:widowControl w:val="0"/>
        <w:autoSpaceDE w:val="0"/>
        <w:autoSpaceDN w:val="0"/>
        <w:adjustRightInd w:val="0"/>
        <w:spacing w:line="321" w:lineRule="exact"/>
        <w:ind w:firstLine="720"/>
        <w:jc w:val="both"/>
        <w:rPr>
          <w:sz w:val="28"/>
          <w:szCs w:val="28"/>
        </w:rPr>
      </w:pPr>
      <w:r w:rsidRPr="005E1CD4">
        <w:rPr>
          <w:sz w:val="28"/>
          <w:szCs w:val="28"/>
        </w:rPr>
        <w:lastRenderedPageBreak/>
        <w:t xml:space="preserve">3. Совет депутатов может в любое время заслушать отчет о текущей деятельности </w:t>
      </w:r>
      <w:r>
        <w:rPr>
          <w:sz w:val="28"/>
          <w:szCs w:val="28"/>
        </w:rPr>
        <w:t>Комиссии</w:t>
      </w:r>
      <w:r w:rsidRPr="005E1CD4">
        <w:rPr>
          <w:sz w:val="28"/>
          <w:szCs w:val="28"/>
        </w:rPr>
        <w:t xml:space="preserve">. Сроки рассмотрения такого отчета </w:t>
      </w:r>
      <w:r w:rsidRPr="000C0571">
        <w:rPr>
          <w:sz w:val="28"/>
          <w:szCs w:val="28"/>
        </w:rPr>
        <w:t>определяются прот</w:t>
      </w:r>
      <w:r>
        <w:rPr>
          <w:sz w:val="28"/>
          <w:szCs w:val="28"/>
        </w:rPr>
        <w:t>окольным решением Совета депутатов.</w:t>
      </w:r>
    </w:p>
    <w:p w:rsidR="00FD4927" w:rsidRPr="00703D3F" w:rsidRDefault="00FD4927" w:rsidP="00FD4927">
      <w:pPr>
        <w:tabs>
          <w:tab w:val="left" w:pos="3855"/>
        </w:tabs>
        <w:rPr>
          <w:sz w:val="16"/>
          <w:szCs w:val="16"/>
        </w:rPr>
      </w:pPr>
    </w:p>
    <w:p w:rsidR="00FD4927" w:rsidRDefault="00FD4927" w:rsidP="00FD4927">
      <w:pPr>
        <w:jc w:val="center"/>
        <w:rPr>
          <w:b/>
          <w:bCs/>
          <w:sz w:val="28"/>
          <w:szCs w:val="28"/>
        </w:rPr>
      </w:pPr>
    </w:p>
    <w:p w:rsidR="00FD4927" w:rsidRDefault="00FD4927" w:rsidP="00FD4927">
      <w:pPr>
        <w:ind w:left="4820"/>
        <w:rPr>
          <w:b/>
          <w:bCs/>
          <w:sz w:val="28"/>
          <w:szCs w:val="28"/>
        </w:rPr>
      </w:pPr>
    </w:p>
    <w:p w:rsidR="00FD4927" w:rsidRDefault="00FD4927" w:rsidP="00FD4927">
      <w:pPr>
        <w:ind w:left="4820"/>
        <w:rPr>
          <w:sz w:val="28"/>
          <w:szCs w:val="28"/>
        </w:rPr>
      </w:pPr>
    </w:p>
    <w:p w:rsidR="00FD4927" w:rsidRDefault="00FD4927" w:rsidP="00FD49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927" w:rsidRDefault="00FD4927" w:rsidP="00FD4927">
      <w:pPr>
        <w:ind w:left="4820"/>
        <w:rPr>
          <w:sz w:val="28"/>
          <w:szCs w:val="28"/>
        </w:rPr>
        <w:sectPr w:rsidR="00FD4927" w:rsidSect="00835991">
          <w:type w:val="continuous"/>
          <w:pgSz w:w="11906" w:h="16838"/>
          <w:pgMar w:top="851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FD4927" w:rsidRPr="00DF5D71" w:rsidRDefault="00FD4927" w:rsidP="00FD4927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FD4927" w:rsidRPr="00DF5D71" w:rsidRDefault="00FD4927" w:rsidP="00FD4927">
      <w:pPr>
        <w:ind w:left="4820"/>
        <w:rPr>
          <w:sz w:val="28"/>
          <w:szCs w:val="28"/>
        </w:rPr>
      </w:pPr>
      <w:r w:rsidRPr="00DF5D71">
        <w:rPr>
          <w:sz w:val="28"/>
          <w:szCs w:val="28"/>
        </w:rPr>
        <w:t>к решению Совета депутатов</w:t>
      </w:r>
    </w:p>
    <w:p w:rsidR="00FD4927" w:rsidRPr="00DF5D71" w:rsidRDefault="00FD4927" w:rsidP="00FD4927">
      <w:pPr>
        <w:ind w:left="4820"/>
        <w:rPr>
          <w:sz w:val="28"/>
          <w:szCs w:val="28"/>
        </w:rPr>
      </w:pPr>
      <w:r w:rsidRPr="00DF5D71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Донской</w:t>
      </w:r>
    </w:p>
    <w:p w:rsidR="004036EA" w:rsidRPr="0066201C" w:rsidRDefault="004036EA" w:rsidP="004036EA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21 сентября 2022 года № 01-03-48</w:t>
      </w:r>
    </w:p>
    <w:p w:rsidR="004036EA" w:rsidRDefault="004036EA" w:rsidP="004036EA">
      <w:pPr>
        <w:pStyle w:val="1"/>
        <w:ind w:left="4820"/>
        <w:rPr>
          <w:sz w:val="18"/>
          <w:szCs w:val="18"/>
        </w:rPr>
      </w:pPr>
    </w:p>
    <w:p w:rsidR="004036EA" w:rsidRPr="000752E9" w:rsidRDefault="004036EA" w:rsidP="004036EA">
      <w:pPr>
        <w:rPr>
          <w:sz w:val="28"/>
          <w:szCs w:val="28"/>
        </w:rPr>
      </w:pPr>
    </w:p>
    <w:p w:rsidR="00FD4927" w:rsidRDefault="00FD4927" w:rsidP="00FD4927">
      <w:pPr>
        <w:ind w:left="4820"/>
        <w:rPr>
          <w:sz w:val="28"/>
          <w:szCs w:val="28"/>
        </w:rPr>
      </w:pPr>
    </w:p>
    <w:p w:rsidR="00FD4927" w:rsidRPr="00E846FC" w:rsidRDefault="00FD4927" w:rsidP="00FD4927">
      <w:pPr>
        <w:tabs>
          <w:tab w:val="left" w:pos="9638"/>
        </w:tabs>
        <w:contextualSpacing/>
        <w:jc w:val="center"/>
        <w:rPr>
          <w:b/>
          <w:color w:val="000000"/>
          <w:sz w:val="28"/>
          <w:szCs w:val="28"/>
        </w:rPr>
      </w:pPr>
      <w:r w:rsidRPr="00E846FC">
        <w:rPr>
          <w:b/>
          <w:color w:val="000000"/>
          <w:sz w:val="28"/>
          <w:szCs w:val="28"/>
        </w:rPr>
        <w:t>Положение</w:t>
      </w:r>
    </w:p>
    <w:p w:rsidR="00FD4927" w:rsidRPr="00E846FC" w:rsidRDefault="00FD4927" w:rsidP="00FD4927">
      <w:p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  <w:r w:rsidRPr="00E846FC">
        <w:rPr>
          <w:b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Комиссии</w:t>
      </w:r>
      <w:r w:rsidRPr="00E846FC">
        <w:rPr>
          <w:b/>
          <w:bCs/>
          <w:color w:val="000000"/>
          <w:sz w:val="28"/>
          <w:szCs w:val="28"/>
        </w:rPr>
        <w:t xml:space="preserve"> Совета депутатов </w:t>
      </w:r>
      <w:r w:rsidRPr="00E846FC">
        <w:rPr>
          <w:b/>
          <w:color w:val="000000"/>
          <w:sz w:val="28"/>
          <w:szCs w:val="28"/>
        </w:rPr>
        <w:t xml:space="preserve">муниципального округа Донской </w:t>
      </w:r>
      <w:r w:rsidRPr="00E846FC">
        <w:rPr>
          <w:b/>
          <w:bCs/>
          <w:color w:val="000000"/>
          <w:sz w:val="28"/>
          <w:szCs w:val="28"/>
        </w:rPr>
        <w:t>по депутатской этике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</w:p>
    <w:p w:rsidR="00FD4927" w:rsidRPr="00E846FC" w:rsidRDefault="00FD4927" w:rsidP="00FD4927">
      <w:pPr>
        <w:spacing w:after="300"/>
        <w:contextualSpacing/>
        <w:jc w:val="center"/>
        <w:rPr>
          <w:b/>
          <w:color w:val="000000" w:themeColor="text1"/>
          <w:sz w:val="28"/>
          <w:szCs w:val="28"/>
        </w:rPr>
      </w:pPr>
      <w:r w:rsidRPr="00E846FC">
        <w:rPr>
          <w:b/>
          <w:color w:val="000000" w:themeColor="text1"/>
          <w:sz w:val="28"/>
          <w:szCs w:val="28"/>
        </w:rPr>
        <w:t>1. Общие положения</w:t>
      </w:r>
    </w:p>
    <w:p w:rsidR="00FD4927" w:rsidRPr="00E846FC" w:rsidRDefault="00FD4927" w:rsidP="00FD4927">
      <w:pPr>
        <w:contextualSpacing/>
        <w:jc w:val="both"/>
        <w:rPr>
          <w:color w:val="000000" w:themeColor="text1"/>
          <w:sz w:val="28"/>
          <w:szCs w:val="28"/>
        </w:rPr>
      </w:pP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1. В целях обеспечения надлежащей работы</w:t>
      </w:r>
      <w:r>
        <w:rPr>
          <w:color w:val="000000" w:themeColor="text1"/>
          <w:sz w:val="28"/>
          <w:szCs w:val="28"/>
        </w:rPr>
        <w:t xml:space="preserve"> представительного</w:t>
      </w:r>
      <w:r w:rsidRPr="00E846FC">
        <w:rPr>
          <w:color w:val="000000" w:themeColor="text1"/>
          <w:sz w:val="28"/>
          <w:szCs w:val="28"/>
        </w:rPr>
        <w:t xml:space="preserve"> органа местного самоуправления муниципального округа Донской Совет депутатов муниципального округа Донской (далее – Совет депутатов) на срок своих полномочий создает из числа депутатов Совета депутатов рабочий орган Совета депутатов – </w:t>
      </w:r>
      <w:r>
        <w:rPr>
          <w:color w:val="000000" w:themeColor="text1"/>
          <w:sz w:val="28"/>
          <w:szCs w:val="28"/>
        </w:rPr>
        <w:t>К</w:t>
      </w:r>
      <w:r w:rsidRPr="00E846FC">
        <w:rPr>
          <w:color w:val="000000" w:themeColor="text1"/>
          <w:sz w:val="28"/>
          <w:szCs w:val="28"/>
        </w:rPr>
        <w:t xml:space="preserve">омиссию по депутатской этике Совета депутатов муниципального округа Донской (далее – </w:t>
      </w:r>
      <w:r>
        <w:rPr>
          <w:color w:val="000000" w:themeColor="text1"/>
          <w:sz w:val="28"/>
          <w:szCs w:val="28"/>
        </w:rPr>
        <w:t>К</w:t>
      </w:r>
      <w:r w:rsidRPr="00E846FC">
        <w:rPr>
          <w:color w:val="000000" w:themeColor="text1"/>
          <w:sz w:val="28"/>
          <w:szCs w:val="28"/>
        </w:rPr>
        <w:t>омиссия).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2. В своей деятельности </w:t>
      </w:r>
      <w:r>
        <w:rPr>
          <w:color w:val="000000" w:themeColor="text1"/>
          <w:sz w:val="28"/>
          <w:szCs w:val="28"/>
        </w:rPr>
        <w:t>К</w:t>
      </w:r>
      <w:r w:rsidRPr="00E846FC">
        <w:rPr>
          <w:color w:val="000000" w:themeColor="text1"/>
          <w:sz w:val="28"/>
          <w:szCs w:val="28"/>
        </w:rPr>
        <w:t xml:space="preserve">омиссия руководствуется </w:t>
      </w:r>
      <w:hyperlink r:id="rId11" w:history="1">
        <w:r w:rsidRPr="00E846FC">
          <w:rPr>
            <w:color w:val="000000" w:themeColor="text1"/>
            <w:sz w:val="28"/>
            <w:szCs w:val="28"/>
          </w:rPr>
          <w:t>Конституцией</w:t>
        </w:r>
      </w:hyperlink>
      <w:r w:rsidRPr="00E846FC">
        <w:rPr>
          <w:color w:val="000000" w:themeColor="text1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законами города Москвы, иными нормативными правовыми актами города  Москвы, Уставо</w:t>
      </w:r>
      <w:r>
        <w:rPr>
          <w:color w:val="000000" w:themeColor="text1"/>
          <w:sz w:val="28"/>
          <w:szCs w:val="28"/>
        </w:rPr>
        <w:t>м и</w:t>
      </w:r>
      <w:r w:rsidRPr="00E846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Регламентом Совета депутатов муниципального округа Донской, </w:t>
      </w:r>
      <w:r w:rsidRPr="00E846FC">
        <w:rPr>
          <w:color w:val="000000" w:themeColor="text1"/>
          <w:sz w:val="28"/>
          <w:szCs w:val="28"/>
        </w:rPr>
        <w:t>настоящим Положением.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3. К полномочиям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относятся:</w:t>
      </w:r>
    </w:p>
    <w:p w:rsidR="00FD4927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1) рассмотрение случаев нарушения депутатами Совета депутатов</w:t>
      </w:r>
      <w:r>
        <w:rPr>
          <w:color w:val="000000" w:themeColor="text1"/>
          <w:sz w:val="28"/>
          <w:szCs w:val="28"/>
        </w:rPr>
        <w:t xml:space="preserve"> (далее – депутат) </w:t>
      </w:r>
      <w:r w:rsidRPr="00E846FC">
        <w:rPr>
          <w:color w:val="000000" w:themeColor="text1"/>
          <w:sz w:val="28"/>
          <w:szCs w:val="28"/>
        </w:rPr>
        <w:t xml:space="preserve"> Правил депутатской этики</w:t>
      </w:r>
      <w:r w:rsidR="008E68C4">
        <w:rPr>
          <w:color w:val="000000" w:themeColor="text1"/>
          <w:sz w:val="28"/>
          <w:szCs w:val="28"/>
        </w:rPr>
        <w:t xml:space="preserve"> (приложение к Положению </w:t>
      </w:r>
      <w:r w:rsidR="008E68C4" w:rsidRPr="00EC42F1">
        <w:rPr>
          <w:color w:val="000000"/>
          <w:sz w:val="28"/>
          <w:szCs w:val="28"/>
        </w:rPr>
        <w:t xml:space="preserve">о </w:t>
      </w:r>
      <w:r w:rsidR="008E68C4" w:rsidRPr="00EC42F1">
        <w:rPr>
          <w:bCs/>
          <w:color w:val="000000"/>
          <w:sz w:val="28"/>
          <w:szCs w:val="28"/>
        </w:rPr>
        <w:t xml:space="preserve">Комиссии Совета депутатов </w:t>
      </w:r>
      <w:r w:rsidR="008E68C4" w:rsidRPr="00EC42F1">
        <w:rPr>
          <w:color w:val="000000"/>
          <w:sz w:val="28"/>
          <w:szCs w:val="28"/>
        </w:rPr>
        <w:t xml:space="preserve">муниципального округа Донской </w:t>
      </w:r>
      <w:r w:rsidR="008E68C4" w:rsidRPr="00EC42F1">
        <w:rPr>
          <w:bCs/>
          <w:color w:val="000000"/>
          <w:sz w:val="28"/>
          <w:szCs w:val="28"/>
        </w:rPr>
        <w:t>по депутатской этике</w:t>
      </w:r>
      <w:r w:rsidR="008E68C4">
        <w:rPr>
          <w:bCs/>
          <w:color w:val="000000"/>
          <w:sz w:val="28"/>
          <w:szCs w:val="28"/>
        </w:rPr>
        <w:t>)</w:t>
      </w:r>
      <w:r w:rsidRPr="00E846FC">
        <w:rPr>
          <w:color w:val="000000" w:themeColor="text1"/>
          <w:sz w:val="28"/>
          <w:szCs w:val="28"/>
        </w:rPr>
        <w:t>, норм законодате</w:t>
      </w:r>
      <w:r>
        <w:rPr>
          <w:color w:val="000000" w:themeColor="text1"/>
          <w:sz w:val="28"/>
          <w:szCs w:val="28"/>
        </w:rPr>
        <w:t>льства о статусе депутата</w:t>
      </w:r>
      <w:r w:rsidRPr="00E846FC">
        <w:rPr>
          <w:color w:val="000000" w:themeColor="text1"/>
          <w:sz w:val="28"/>
          <w:szCs w:val="28"/>
        </w:rPr>
        <w:t xml:space="preserve">, а также положений </w:t>
      </w:r>
      <w:hyperlink r:id="rId12" w:history="1">
        <w:r w:rsidRPr="00E846FC">
          <w:rPr>
            <w:color w:val="000000" w:themeColor="text1"/>
            <w:sz w:val="28"/>
            <w:szCs w:val="28"/>
          </w:rPr>
          <w:t>Регламента</w:t>
        </w:r>
      </w:hyperlink>
      <w:r w:rsidRPr="00E846FC">
        <w:rPr>
          <w:sz w:val="28"/>
          <w:szCs w:val="28"/>
        </w:rPr>
        <w:t xml:space="preserve"> Совета депутатов</w:t>
      </w:r>
      <w:r w:rsidRPr="00E846FC">
        <w:rPr>
          <w:color w:val="000000" w:themeColor="text1"/>
          <w:sz w:val="28"/>
          <w:szCs w:val="28"/>
        </w:rPr>
        <w:t>, касающихся поведения депутата;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846FC">
        <w:rPr>
          <w:sz w:val="28"/>
          <w:szCs w:val="28"/>
        </w:rPr>
        <w:t>2) рассмотрение  вопросов, связанных с нарушением правил депутатской этики: по письменному заявлению депутата или группы депутатов; по письменному заявлению общественных организаций и граждан; по письменному заявлению должностных лиц</w:t>
      </w:r>
      <w:r>
        <w:rPr>
          <w:sz w:val="28"/>
          <w:szCs w:val="28"/>
        </w:rPr>
        <w:t xml:space="preserve"> органов исполнительной власти</w:t>
      </w:r>
      <w:r w:rsidRPr="00E846FC">
        <w:rPr>
          <w:sz w:val="28"/>
          <w:szCs w:val="28"/>
        </w:rPr>
        <w:t>; по собственной инициативе</w:t>
      </w:r>
      <w:r>
        <w:rPr>
          <w:sz w:val="28"/>
          <w:szCs w:val="28"/>
        </w:rPr>
        <w:t xml:space="preserve"> Комиссии</w:t>
      </w:r>
      <w:r w:rsidRPr="00E846FC">
        <w:rPr>
          <w:sz w:val="28"/>
          <w:szCs w:val="28"/>
        </w:rPr>
        <w:t>, если решение об этом принято большинством ее членов, присутствующих н</w:t>
      </w:r>
      <w:r>
        <w:rPr>
          <w:sz w:val="28"/>
          <w:szCs w:val="28"/>
        </w:rPr>
        <w:t xml:space="preserve">а заседании </w:t>
      </w:r>
      <w:r w:rsidRPr="00E846FC">
        <w:rPr>
          <w:sz w:val="28"/>
          <w:szCs w:val="28"/>
        </w:rPr>
        <w:t xml:space="preserve"> или председателем </w:t>
      </w:r>
      <w:r>
        <w:rPr>
          <w:sz w:val="28"/>
          <w:szCs w:val="28"/>
        </w:rPr>
        <w:t>Комиссии</w:t>
      </w:r>
      <w:r w:rsidRPr="00E846FC">
        <w:rPr>
          <w:sz w:val="28"/>
          <w:szCs w:val="28"/>
        </w:rPr>
        <w:t xml:space="preserve">. Анонимные обращения комиссия не рассматривает. 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846FC">
        <w:rPr>
          <w:color w:val="000000" w:themeColor="text1"/>
          <w:sz w:val="28"/>
          <w:szCs w:val="28"/>
        </w:rPr>
        <w:t>3) применение мер воздействия, предусмотренных настоящим Положением.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4. Члены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избираются Советом депутатов большинством голосов от установленной численности  депутатов  путем открытого голосования. При этом голосование может проводиться как по каждой кандидатуре члена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, так и по всему ее составу в целом.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 5. Председатель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осуществляет следующие полномочия: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1) организует работу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 соответствии с настоящим Положением;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lastRenderedPageBreak/>
        <w:tab/>
        <w:t xml:space="preserve">2) обеспечивает подготовку материалов к заседанию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3) председательствует и докладывает на заседании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4) обеспечи</w:t>
      </w:r>
      <w:r>
        <w:rPr>
          <w:color w:val="000000" w:themeColor="text1"/>
          <w:sz w:val="28"/>
          <w:szCs w:val="28"/>
        </w:rPr>
        <w:t>вает подготовку протоколов</w:t>
      </w:r>
      <w:r w:rsidRPr="00E846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5) подписывает протоколы</w:t>
      </w:r>
      <w:r>
        <w:rPr>
          <w:color w:val="000000" w:themeColor="text1"/>
          <w:sz w:val="28"/>
          <w:szCs w:val="28"/>
        </w:rPr>
        <w:t xml:space="preserve">, в которых отражаются принятые комиссией решения, </w:t>
      </w:r>
      <w:r w:rsidRPr="00E846FC">
        <w:rPr>
          <w:color w:val="000000" w:themeColor="text1"/>
          <w:sz w:val="28"/>
          <w:szCs w:val="28"/>
        </w:rPr>
        <w:t xml:space="preserve"> и другие материалы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, организует работу по исполнению решений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;</w:t>
      </w:r>
    </w:p>
    <w:p w:rsidR="00FD4927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6) распределяет обязанности между член</w:t>
      </w:r>
      <w:r>
        <w:rPr>
          <w:color w:val="000000" w:themeColor="text1"/>
          <w:sz w:val="28"/>
          <w:szCs w:val="28"/>
        </w:rPr>
        <w:t>ами Комиссии, дает им поручения;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7) обладает правом решающего голоса при равенстве голосов.</w:t>
      </w:r>
    </w:p>
    <w:p w:rsidR="00FD4927" w:rsidRPr="00E846FC" w:rsidRDefault="00FD4927" w:rsidP="00FD4927">
      <w:pPr>
        <w:contextualSpacing/>
        <w:jc w:val="both"/>
        <w:rPr>
          <w:color w:val="000000" w:themeColor="text1"/>
          <w:sz w:val="28"/>
          <w:szCs w:val="28"/>
        </w:rPr>
      </w:pPr>
    </w:p>
    <w:p w:rsidR="00FD4927" w:rsidRPr="00E846FC" w:rsidRDefault="00FD4927" w:rsidP="00FD4927">
      <w:pPr>
        <w:spacing w:after="300"/>
        <w:contextualSpacing/>
        <w:jc w:val="center"/>
        <w:rPr>
          <w:b/>
          <w:color w:val="000000" w:themeColor="text1"/>
          <w:sz w:val="28"/>
          <w:szCs w:val="28"/>
        </w:rPr>
      </w:pPr>
      <w:r w:rsidRPr="00E846FC">
        <w:rPr>
          <w:b/>
          <w:color w:val="000000" w:themeColor="text1"/>
          <w:sz w:val="28"/>
          <w:szCs w:val="28"/>
        </w:rPr>
        <w:t xml:space="preserve">2. Порядок работы </w:t>
      </w:r>
      <w:r>
        <w:rPr>
          <w:b/>
          <w:color w:val="000000" w:themeColor="text1"/>
          <w:sz w:val="28"/>
          <w:szCs w:val="28"/>
        </w:rPr>
        <w:t>Комиссии</w:t>
      </w:r>
    </w:p>
    <w:p w:rsidR="00FD4927" w:rsidRPr="00E846FC" w:rsidRDefault="00FD4927" w:rsidP="00FD4927">
      <w:pPr>
        <w:contextualSpacing/>
        <w:jc w:val="both"/>
        <w:rPr>
          <w:color w:val="000000" w:themeColor="text1"/>
          <w:sz w:val="28"/>
          <w:szCs w:val="28"/>
        </w:rPr>
      </w:pP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1.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являются основной формой работы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2. Заседания проводятся при наступлении обстоятельств, повлекших нарушение депутатом  норм депутатской этики.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3. О дне, времени, месте проведения и повестке дня заседания председатель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или по его поручению заместитель председателя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уведомляет членов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, а также иных участников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не </w:t>
      </w:r>
      <w:proofErr w:type="gramStart"/>
      <w:r w:rsidRPr="00E846FC">
        <w:rPr>
          <w:color w:val="000000" w:themeColor="text1"/>
          <w:sz w:val="28"/>
          <w:szCs w:val="28"/>
        </w:rPr>
        <w:t>позднее</w:t>
      </w:r>
      <w:proofErr w:type="gramEnd"/>
      <w:r w:rsidRPr="00E846FC">
        <w:rPr>
          <w:color w:val="000000" w:themeColor="text1"/>
          <w:sz w:val="28"/>
          <w:szCs w:val="28"/>
        </w:rPr>
        <w:t xml:space="preserve"> чем за два дня до проведения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. Председатель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 указанный срок посредством электронной почты направляет членам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материалы, связанные с проведением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4. Члены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могут вносить материалы по предложенным вопросам для рассмотрения на заседании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 срок не позднее одного дня до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5. Члены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обязаны присутствовать на заседаниях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. О невозможности присутствовать на заседании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член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информирует председателя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не </w:t>
      </w:r>
      <w:proofErr w:type="gramStart"/>
      <w:r w:rsidRPr="00E846FC">
        <w:rPr>
          <w:color w:val="000000" w:themeColor="text1"/>
          <w:sz w:val="28"/>
          <w:szCs w:val="28"/>
        </w:rPr>
        <w:t>позднее</w:t>
      </w:r>
      <w:proofErr w:type="gramEnd"/>
      <w:r w:rsidRPr="00E846FC">
        <w:rPr>
          <w:color w:val="000000" w:themeColor="text1"/>
          <w:sz w:val="28"/>
          <w:szCs w:val="28"/>
        </w:rPr>
        <w:t xml:space="preserve"> чем за один день до проведения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6. Заседание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правомочно, если на нем присутствует не менее половины от установленной численности всех членов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7. Председательствует на заседании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председатель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, а в его отсутствие и по его поручению – заместитель председателя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8. Решения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принимаются простым большинством голосов от числа членов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, присутствующих на заседании путем открытого голосования.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9</w:t>
      </w:r>
      <w:r>
        <w:rPr>
          <w:color w:val="000000" w:themeColor="text1"/>
          <w:sz w:val="28"/>
          <w:szCs w:val="28"/>
        </w:rPr>
        <w:t xml:space="preserve">. В заседаниях Комиссии </w:t>
      </w:r>
      <w:r w:rsidRPr="00E846FC">
        <w:rPr>
          <w:color w:val="000000" w:themeColor="text1"/>
          <w:sz w:val="28"/>
          <w:szCs w:val="28"/>
        </w:rPr>
        <w:t xml:space="preserve">могут принимать участие депутаты, не входящие в состав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, а также должностные лица органов исполнительной власти, граждане и другие заинтересованные лица.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10. На заседании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ведется протокол, который подписывается </w:t>
      </w:r>
      <w:r>
        <w:rPr>
          <w:color w:val="000000" w:themeColor="text1"/>
          <w:sz w:val="28"/>
          <w:szCs w:val="28"/>
        </w:rPr>
        <w:t>председателем</w:t>
      </w:r>
      <w:r w:rsidRPr="00E846FC">
        <w:rPr>
          <w:color w:val="000000" w:themeColor="text1"/>
          <w:sz w:val="28"/>
          <w:szCs w:val="28"/>
        </w:rPr>
        <w:t xml:space="preserve">. Ведение протокола осуществляет один из членов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по поручению </w:t>
      </w:r>
      <w:r>
        <w:rPr>
          <w:color w:val="000000" w:themeColor="text1"/>
          <w:sz w:val="28"/>
          <w:szCs w:val="28"/>
        </w:rPr>
        <w:t>председателя</w:t>
      </w:r>
      <w:r w:rsidRPr="00E846FC">
        <w:rPr>
          <w:color w:val="000000" w:themeColor="text1"/>
          <w:sz w:val="28"/>
          <w:szCs w:val="28"/>
        </w:rPr>
        <w:t xml:space="preserve"> на заседании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11. Члены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 случае несогласия с решением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вправе на заседании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внести предложение о внесении в протокол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его особого мнения по рассматриваемому вопросу.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lastRenderedPageBreak/>
        <w:tab/>
        <w:t xml:space="preserve">12. Председатель на заседании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: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1) ведет заседание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2) руководит общим ходом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3) предоставляет слово для выступления в </w:t>
      </w:r>
      <w:proofErr w:type="gramStart"/>
      <w:r w:rsidRPr="00E846FC">
        <w:rPr>
          <w:color w:val="000000" w:themeColor="text1"/>
          <w:sz w:val="28"/>
          <w:szCs w:val="28"/>
        </w:rPr>
        <w:t>порядке</w:t>
      </w:r>
      <w:proofErr w:type="gramEnd"/>
      <w:r w:rsidRPr="00E846FC">
        <w:rPr>
          <w:color w:val="000000" w:themeColor="text1"/>
          <w:sz w:val="28"/>
          <w:szCs w:val="28"/>
        </w:rPr>
        <w:t xml:space="preserve"> поступления заявок в соответствии с повесткой дня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4) ставит на голосование предложения членов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 порядке их поступления;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5) проводит голосование и оглашает его результаты;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6) осуществляет </w:t>
      </w:r>
      <w:proofErr w:type="gramStart"/>
      <w:r w:rsidRPr="00E846FC">
        <w:rPr>
          <w:color w:val="000000" w:themeColor="text1"/>
          <w:sz w:val="28"/>
          <w:szCs w:val="28"/>
        </w:rPr>
        <w:t>контроль за</w:t>
      </w:r>
      <w:proofErr w:type="gramEnd"/>
      <w:r w:rsidRPr="00E846FC">
        <w:rPr>
          <w:color w:val="000000" w:themeColor="text1"/>
          <w:sz w:val="28"/>
          <w:szCs w:val="28"/>
        </w:rPr>
        <w:t xml:space="preserve"> ведением протоколов заседаний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и подписывает их.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13. Председатель на заседании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вправе: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1) в </w:t>
      </w:r>
      <w:proofErr w:type="gramStart"/>
      <w:r w:rsidRPr="00E846FC">
        <w:rPr>
          <w:color w:val="000000" w:themeColor="text1"/>
          <w:sz w:val="28"/>
          <w:szCs w:val="28"/>
        </w:rPr>
        <w:t>случае</w:t>
      </w:r>
      <w:proofErr w:type="gramEnd"/>
      <w:r w:rsidRPr="00E846FC">
        <w:rPr>
          <w:color w:val="000000" w:themeColor="text1"/>
          <w:sz w:val="28"/>
          <w:szCs w:val="28"/>
        </w:rPr>
        <w:t xml:space="preserve"> нарушения установленного порядка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вынести предупреждение члену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, а при повторном нарушении  лишить его слова;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2) вынести предупреждение члену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 случае отклонения от темы обсуждаемого вопроса, а при повторном нарушении лишить его слова;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3) предложить покинуть зал заседаний приглашенным лицам, препятствующим работе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14</w:t>
      </w:r>
      <w:r w:rsidRPr="00E846FC">
        <w:rPr>
          <w:color w:val="000000" w:themeColor="text1"/>
          <w:sz w:val="28"/>
          <w:szCs w:val="28"/>
        </w:rPr>
        <w:t xml:space="preserve">. Организационно-техническое  обеспечение деятельности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осуществляет аппарат Совета депутатов.</w:t>
      </w:r>
    </w:p>
    <w:p w:rsidR="00FD4927" w:rsidRPr="00E846FC" w:rsidRDefault="00FD4927" w:rsidP="00FD4927">
      <w:pPr>
        <w:contextualSpacing/>
        <w:jc w:val="both"/>
        <w:rPr>
          <w:color w:val="000000" w:themeColor="text1"/>
          <w:sz w:val="28"/>
          <w:szCs w:val="28"/>
        </w:rPr>
      </w:pPr>
    </w:p>
    <w:p w:rsidR="00FD4927" w:rsidRPr="00E846FC" w:rsidRDefault="00FD4927" w:rsidP="00FD4927">
      <w:pPr>
        <w:spacing w:after="300"/>
        <w:contextualSpacing/>
        <w:jc w:val="center"/>
        <w:rPr>
          <w:b/>
          <w:color w:val="000000" w:themeColor="text1"/>
          <w:sz w:val="28"/>
          <w:szCs w:val="28"/>
        </w:rPr>
      </w:pPr>
      <w:r w:rsidRPr="00E846FC">
        <w:rPr>
          <w:b/>
          <w:color w:val="000000" w:themeColor="text1"/>
          <w:sz w:val="28"/>
          <w:szCs w:val="28"/>
        </w:rPr>
        <w:t xml:space="preserve">3. Права и обязанности членов </w:t>
      </w:r>
      <w:r>
        <w:rPr>
          <w:b/>
          <w:color w:val="000000" w:themeColor="text1"/>
          <w:sz w:val="28"/>
          <w:szCs w:val="28"/>
        </w:rPr>
        <w:t>Комиссии</w:t>
      </w:r>
    </w:p>
    <w:p w:rsidR="00FD4927" w:rsidRPr="00E846FC" w:rsidRDefault="00FD4927" w:rsidP="00FD4927">
      <w:pPr>
        <w:contextualSpacing/>
        <w:jc w:val="both"/>
        <w:rPr>
          <w:color w:val="000000" w:themeColor="text1"/>
          <w:sz w:val="28"/>
          <w:szCs w:val="28"/>
        </w:rPr>
      </w:pP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1. Член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вправе: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1) вносить предложения по повестке дня и порядку ведения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2) выступать в </w:t>
      </w:r>
      <w:proofErr w:type="gramStart"/>
      <w:r w:rsidRPr="00E846FC">
        <w:rPr>
          <w:color w:val="000000" w:themeColor="text1"/>
          <w:sz w:val="28"/>
          <w:szCs w:val="28"/>
        </w:rPr>
        <w:t>прениях</w:t>
      </w:r>
      <w:proofErr w:type="gramEnd"/>
      <w:r w:rsidRPr="00E846FC">
        <w:rPr>
          <w:color w:val="000000" w:themeColor="text1"/>
          <w:sz w:val="28"/>
          <w:szCs w:val="28"/>
        </w:rPr>
        <w:t xml:space="preserve"> по обсуждаемому вопросу продолжительностью до 10 минут, задавать вопросы;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3) требовать постановки своих предложений на голосование;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4) вносить предложения о необходимости проведения проверок по вопросам, отнесенным к полномочиям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2. Член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на заседании обязан: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1) принимать участие в работе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, в том числе голосовать при принятии решений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2) соблюдать повестку дня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, изучать рассматриваемые на заседании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материалы;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3) при выступлении придерживаться темы обсуждаемого вопроса;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4) не употреблять в своей речи грубые выражения;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5) не голосовать при рассмотрении вопроса, касающегося его лично.</w:t>
      </w:r>
    </w:p>
    <w:p w:rsidR="00FD4927" w:rsidRPr="00E846FC" w:rsidRDefault="00FD4927" w:rsidP="00FD4927">
      <w:pPr>
        <w:contextualSpacing/>
        <w:jc w:val="both"/>
        <w:rPr>
          <w:color w:val="000000" w:themeColor="text1"/>
          <w:sz w:val="28"/>
          <w:szCs w:val="28"/>
        </w:rPr>
      </w:pPr>
    </w:p>
    <w:p w:rsidR="00FD4927" w:rsidRPr="00E846FC" w:rsidRDefault="00FD4927" w:rsidP="00FD4927">
      <w:pPr>
        <w:spacing w:after="300"/>
        <w:contextualSpacing/>
        <w:jc w:val="center"/>
        <w:rPr>
          <w:b/>
          <w:color w:val="000000" w:themeColor="text1"/>
          <w:sz w:val="28"/>
          <w:szCs w:val="28"/>
        </w:rPr>
      </w:pPr>
      <w:r w:rsidRPr="00E846FC">
        <w:rPr>
          <w:b/>
          <w:color w:val="000000" w:themeColor="text1"/>
          <w:sz w:val="28"/>
          <w:szCs w:val="28"/>
        </w:rPr>
        <w:t xml:space="preserve">4. Рассмотрение вопросов депутатской этики в </w:t>
      </w:r>
      <w:r>
        <w:rPr>
          <w:b/>
          <w:color w:val="000000" w:themeColor="text1"/>
          <w:sz w:val="28"/>
          <w:szCs w:val="28"/>
        </w:rPr>
        <w:t>Комиссии</w:t>
      </w:r>
    </w:p>
    <w:p w:rsidR="00FD4927" w:rsidRPr="00E846FC" w:rsidRDefault="00FD4927" w:rsidP="00FD4927">
      <w:pPr>
        <w:contextualSpacing/>
        <w:jc w:val="both"/>
        <w:rPr>
          <w:b/>
          <w:color w:val="000000" w:themeColor="text1"/>
          <w:sz w:val="28"/>
          <w:szCs w:val="28"/>
        </w:rPr>
      </w:pPr>
    </w:p>
    <w:p w:rsidR="00FD4927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1. Вопросы депутатской этики рассматриваются комиссией по письменному заявлению </w:t>
      </w:r>
      <w:r>
        <w:rPr>
          <w:color w:val="000000" w:themeColor="text1"/>
          <w:sz w:val="28"/>
          <w:szCs w:val="28"/>
        </w:rPr>
        <w:t xml:space="preserve">организаций и лиц, указанных в </w:t>
      </w:r>
      <w:proofErr w:type="gramStart"/>
      <w:r>
        <w:rPr>
          <w:color w:val="000000" w:themeColor="text1"/>
          <w:sz w:val="28"/>
          <w:szCs w:val="28"/>
        </w:rPr>
        <w:t>пункте</w:t>
      </w:r>
      <w:proofErr w:type="gramEnd"/>
      <w:r>
        <w:rPr>
          <w:color w:val="000000" w:themeColor="text1"/>
          <w:sz w:val="28"/>
          <w:szCs w:val="28"/>
        </w:rPr>
        <w:t xml:space="preserve"> 2 части 3 главы 1.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lastRenderedPageBreak/>
        <w:tab/>
        <w:t>2. Не являются предметом рассмотрения вопросы, связанные с личной жизн</w:t>
      </w:r>
      <w:r>
        <w:rPr>
          <w:color w:val="000000" w:themeColor="text1"/>
          <w:sz w:val="28"/>
          <w:szCs w:val="28"/>
        </w:rPr>
        <w:t>ью</w:t>
      </w:r>
      <w:r w:rsidRPr="00E846FC">
        <w:rPr>
          <w:color w:val="000000" w:themeColor="text1"/>
          <w:sz w:val="28"/>
          <w:szCs w:val="28"/>
        </w:rPr>
        <w:t xml:space="preserve"> или производственной (служебной) деятельностью депутата.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3. </w:t>
      </w:r>
      <w:proofErr w:type="gramStart"/>
      <w:r w:rsidRPr="00E846FC">
        <w:rPr>
          <w:color w:val="000000" w:themeColor="text1"/>
          <w:sz w:val="28"/>
          <w:szCs w:val="28"/>
        </w:rPr>
        <w:t xml:space="preserve">На заседание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 приглашаются депутат, действия которого являются предметом рассмотрения, лица, в отношении которых депутат допустил нарушения норм депутатской этики, а также иные лица, информация которых необходима для выяснения всех обстоятельств и принятия объективного решения.</w:t>
      </w:r>
      <w:proofErr w:type="gramEnd"/>
    </w:p>
    <w:p w:rsidR="00FD4927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4. Депутат, действия которого являются предметом рассмотрения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, имеет право представить в комиссию объяснение в письменной форме по вопросу нарушения норм депутатской этики.</w:t>
      </w:r>
    </w:p>
    <w:p w:rsidR="00FD4927" w:rsidRPr="000910CF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5. </w:t>
      </w:r>
      <w:r>
        <w:rPr>
          <w:sz w:val="28"/>
          <w:szCs w:val="28"/>
        </w:rPr>
        <w:t>Заседания</w:t>
      </w:r>
      <w:r w:rsidRPr="00FE37A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FE37A5">
        <w:rPr>
          <w:sz w:val="28"/>
          <w:szCs w:val="28"/>
        </w:rPr>
        <w:t xml:space="preserve"> проводится, как правило</w:t>
      </w:r>
      <w:r>
        <w:rPr>
          <w:sz w:val="28"/>
          <w:szCs w:val="28"/>
        </w:rPr>
        <w:t>, в присутствии депутата</w:t>
      </w:r>
      <w:r w:rsidRPr="00FE37A5">
        <w:rPr>
          <w:sz w:val="28"/>
          <w:szCs w:val="28"/>
        </w:rPr>
        <w:t>, в отношении которого рассматривается вопрос о</w:t>
      </w:r>
      <w:r>
        <w:rPr>
          <w:sz w:val="28"/>
          <w:szCs w:val="28"/>
        </w:rPr>
        <w:t xml:space="preserve"> несоблюдении правил депутатской этики</w:t>
      </w:r>
      <w:r w:rsidRPr="00FE37A5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>Комиссии</w:t>
      </w:r>
      <w:r w:rsidRPr="00FE37A5">
        <w:rPr>
          <w:sz w:val="28"/>
          <w:szCs w:val="28"/>
        </w:rPr>
        <w:t xml:space="preserve"> могут проводить</w:t>
      </w:r>
      <w:r>
        <w:rPr>
          <w:sz w:val="28"/>
          <w:szCs w:val="28"/>
        </w:rPr>
        <w:t>ся в отсутствие депутата</w:t>
      </w:r>
      <w:r w:rsidRPr="00FE37A5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 xml:space="preserve"> </w:t>
      </w:r>
      <w:r w:rsidRPr="000910CF">
        <w:rPr>
          <w:sz w:val="28"/>
          <w:szCs w:val="28"/>
        </w:rPr>
        <w:t xml:space="preserve">если депутат, намеревающийся лично присутствовать на заседании </w:t>
      </w:r>
      <w:r>
        <w:rPr>
          <w:sz w:val="28"/>
          <w:szCs w:val="28"/>
        </w:rPr>
        <w:t>Комиссии</w:t>
      </w:r>
      <w:r w:rsidRPr="000910CF">
        <w:rPr>
          <w:sz w:val="28"/>
          <w:szCs w:val="28"/>
        </w:rPr>
        <w:t xml:space="preserve"> и надлежащим образом извещенный о времени и месте его проведения, не явился на заседание </w:t>
      </w:r>
      <w:r>
        <w:rPr>
          <w:sz w:val="28"/>
          <w:szCs w:val="28"/>
        </w:rPr>
        <w:t>Комиссии</w:t>
      </w:r>
      <w:r w:rsidRPr="000910CF">
        <w:rPr>
          <w:sz w:val="28"/>
          <w:szCs w:val="28"/>
        </w:rPr>
        <w:t xml:space="preserve">. 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6</w:t>
      </w:r>
      <w:r w:rsidRPr="00E846FC">
        <w:rPr>
          <w:color w:val="000000" w:themeColor="text1"/>
          <w:sz w:val="28"/>
          <w:szCs w:val="28"/>
        </w:rPr>
        <w:t xml:space="preserve">. По результатам рассмотрения вопроса о нарушении депутатом норм депутатской этики </w:t>
      </w:r>
      <w:r>
        <w:rPr>
          <w:color w:val="000000" w:themeColor="text1"/>
          <w:sz w:val="28"/>
          <w:szCs w:val="28"/>
        </w:rPr>
        <w:t>К</w:t>
      </w:r>
      <w:r w:rsidRPr="00E846FC">
        <w:rPr>
          <w:color w:val="000000" w:themeColor="text1"/>
          <w:sz w:val="28"/>
          <w:szCs w:val="28"/>
        </w:rPr>
        <w:t>омиссия принимает решение: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1) о наличии нарушений норм депутатской этики – в случае подтверждения фактов нарушения депутатом норм депутатской этики;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2) об отсутствии нарушений норм депутатской этики – в случае не подтверждения фактов нарушения депутатом норм депутатской этики.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7. В случае установления факта нарушения депутатом  Правил</w:t>
      </w:r>
      <w:r w:rsidRPr="00E846FC">
        <w:rPr>
          <w:color w:val="000000" w:themeColor="text1"/>
          <w:sz w:val="28"/>
          <w:szCs w:val="28"/>
        </w:rPr>
        <w:t xml:space="preserve"> депутатской этики </w:t>
      </w:r>
      <w:r>
        <w:rPr>
          <w:color w:val="000000" w:themeColor="text1"/>
          <w:sz w:val="28"/>
          <w:szCs w:val="28"/>
        </w:rPr>
        <w:t>К</w:t>
      </w:r>
      <w:r w:rsidRPr="00E846FC">
        <w:rPr>
          <w:color w:val="000000" w:themeColor="text1"/>
          <w:sz w:val="28"/>
          <w:szCs w:val="28"/>
        </w:rPr>
        <w:t>омиссия принимае</w:t>
      </w:r>
      <w:r>
        <w:rPr>
          <w:color w:val="000000" w:themeColor="text1"/>
          <w:sz w:val="28"/>
          <w:szCs w:val="28"/>
        </w:rPr>
        <w:t>т следующие</w:t>
      </w:r>
      <w:r w:rsidRPr="00E846FC">
        <w:rPr>
          <w:color w:val="000000" w:themeColor="text1"/>
          <w:sz w:val="28"/>
          <w:szCs w:val="28"/>
        </w:rPr>
        <w:t xml:space="preserve"> мер</w:t>
      </w:r>
      <w:r>
        <w:rPr>
          <w:color w:val="000000" w:themeColor="text1"/>
          <w:sz w:val="28"/>
          <w:szCs w:val="28"/>
        </w:rPr>
        <w:t>ы</w:t>
      </w:r>
      <w:r w:rsidRPr="00E846FC">
        <w:rPr>
          <w:color w:val="000000" w:themeColor="text1"/>
          <w:sz w:val="28"/>
          <w:szCs w:val="28"/>
        </w:rPr>
        <w:t xml:space="preserve"> воздействия: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1) оглашение на очередном заседании Совета депутатов фактов, связанных с нарушением депутатом</w:t>
      </w:r>
      <w:r>
        <w:rPr>
          <w:color w:val="000000" w:themeColor="text1"/>
          <w:sz w:val="28"/>
          <w:szCs w:val="28"/>
        </w:rPr>
        <w:t xml:space="preserve"> Правил</w:t>
      </w:r>
      <w:r w:rsidRPr="00E846FC">
        <w:rPr>
          <w:color w:val="000000" w:themeColor="text1"/>
          <w:sz w:val="28"/>
          <w:szCs w:val="28"/>
        </w:rPr>
        <w:t xml:space="preserve"> депутатской этики;</w:t>
      </w:r>
    </w:p>
    <w:p w:rsidR="00FD4927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2)</w:t>
      </w:r>
      <w:r>
        <w:rPr>
          <w:color w:val="000000" w:themeColor="text1"/>
          <w:sz w:val="28"/>
          <w:szCs w:val="28"/>
        </w:rPr>
        <w:t xml:space="preserve"> информирование </w:t>
      </w:r>
      <w:r w:rsidRPr="00E846FC">
        <w:rPr>
          <w:color w:val="000000" w:themeColor="text1"/>
          <w:sz w:val="28"/>
          <w:szCs w:val="28"/>
        </w:rPr>
        <w:t>избирателей посредством средств</w:t>
      </w:r>
      <w:r>
        <w:rPr>
          <w:color w:val="000000" w:themeColor="text1"/>
          <w:sz w:val="28"/>
          <w:szCs w:val="28"/>
        </w:rPr>
        <w:t xml:space="preserve"> массовой информации, а также через официальный сайт </w:t>
      </w:r>
      <w:r w:rsidRPr="00E846FC">
        <w:rPr>
          <w:color w:val="000000" w:themeColor="text1"/>
          <w:sz w:val="28"/>
          <w:szCs w:val="28"/>
        </w:rPr>
        <w:t>муниципального округа Донской.</w:t>
      </w:r>
    </w:p>
    <w:p w:rsidR="00FD4927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3) объявление депутату общественного порицания.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8</w:t>
      </w:r>
      <w:r w:rsidRPr="00E846FC">
        <w:rPr>
          <w:color w:val="000000" w:themeColor="text1"/>
          <w:sz w:val="28"/>
          <w:szCs w:val="28"/>
        </w:rPr>
        <w:t xml:space="preserve">. Депутат, несогласный с решением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, вправе обратиться в Совет  депутатов с заявлением о несогласии с принятым решением. Совет депутатов рассматривает обращение депутата Совета на очередном заседании, следующим за обращением.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9</w:t>
      </w:r>
      <w:r w:rsidRPr="00E846FC">
        <w:rPr>
          <w:color w:val="000000" w:themeColor="text1"/>
          <w:sz w:val="28"/>
          <w:szCs w:val="28"/>
        </w:rPr>
        <w:t xml:space="preserve">. Совет </w:t>
      </w:r>
      <w:r>
        <w:rPr>
          <w:color w:val="000000" w:themeColor="text1"/>
          <w:sz w:val="28"/>
          <w:szCs w:val="28"/>
        </w:rPr>
        <w:t xml:space="preserve">депутатов </w:t>
      </w:r>
      <w:r w:rsidRPr="00E846FC">
        <w:rPr>
          <w:color w:val="000000" w:themeColor="text1"/>
          <w:sz w:val="28"/>
          <w:szCs w:val="28"/>
        </w:rPr>
        <w:t>принимает одно из следующих решений: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1) оставить решение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без изменений;</w:t>
      </w:r>
    </w:p>
    <w:p w:rsidR="00FD4927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2) удовлет</w:t>
      </w:r>
      <w:r>
        <w:rPr>
          <w:color w:val="000000" w:themeColor="text1"/>
          <w:sz w:val="28"/>
          <w:szCs w:val="28"/>
        </w:rPr>
        <w:t>ворить обращение депутата</w:t>
      </w:r>
      <w:r w:rsidRPr="00E846FC">
        <w:rPr>
          <w:color w:val="000000" w:themeColor="text1"/>
          <w:sz w:val="28"/>
          <w:szCs w:val="28"/>
        </w:rPr>
        <w:t xml:space="preserve">, отменив решение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>полностью или в части.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10</w:t>
      </w:r>
      <w:r w:rsidRPr="00E846FC">
        <w:rPr>
          <w:color w:val="000000" w:themeColor="text1"/>
          <w:sz w:val="28"/>
          <w:szCs w:val="28"/>
        </w:rPr>
        <w:t xml:space="preserve">. На заседаниях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может проводиться аудио-видеосъемка.</w:t>
      </w:r>
    </w:p>
    <w:p w:rsidR="00FD4927" w:rsidRPr="00E846FC" w:rsidRDefault="00FD4927" w:rsidP="00FD4927">
      <w:pPr>
        <w:contextualSpacing/>
        <w:jc w:val="both"/>
        <w:rPr>
          <w:color w:val="000000" w:themeColor="text1"/>
          <w:sz w:val="28"/>
          <w:szCs w:val="28"/>
        </w:rPr>
      </w:pPr>
    </w:p>
    <w:p w:rsidR="00FD4927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FD4927" w:rsidRDefault="00FD4927" w:rsidP="00FD4927">
      <w:pPr>
        <w:spacing w:after="30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</w:p>
    <w:p w:rsidR="00FD4927" w:rsidRDefault="00FD4927" w:rsidP="00FD4927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FD4927" w:rsidRDefault="00FD4927" w:rsidP="00FD4927">
      <w:pPr>
        <w:spacing w:after="300"/>
        <w:ind w:left="4678"/>
        <w:contextualSpacing/>
        <w:rPr>
          <w:color w:val="000000" w:themeColor="text1"/>
          <w:sz w:val="28"/>
          <w:szCs w:val="28"/>
        </w:rPr>
      </w:pPr>
      <w:r w:rsidRPr="000965AA">
        <w:rPr>
          <w:color w:val="000000" w:themeColor="text1"/>
          <w:sz w:val="28"/>
          <w:szCs w:val="28"/>
        </w:rPr>
        <w:lastRenderedPageBreak/>
        <w:t>Приложение</w:t>
      </w:r>
    </w:p>
    <w:p w:rsidR="00FD4927" w:rsidRDefault="00FD4927" w:rsidP="00FD4927">
      <w:pPr>
        <w:spacing w:after="300"/>
        <w:ind w:left="4678"/>
        <w:contextualSpacing/>
        <w:rPr>
          <w:color w:val="000000" w:themeColor="text1"/>
          <w:sz w:val="28"/>
          <w:szCs w:val="28"/>
        </w:rPr>
      </w:pPr>
      <w:r w:rsidRPr="000965AA">
        <w:rPr>
          <w:color w:val="000000"/>
          <w:sz w:val="28"/>
          <w:szCs w:val="28"/>
        </w:rPr>
        <w:t>к Положению</w:t>
      </w:r>
      <w:r>
        <w:rPr>
          <w:color w:val="000000"/>
          <w:sz w:val="28"/>
          <w:szCs w:val="28"/>
        </w:rPr>
        <w:t xml:space="preserve"> </w:t>
      </w:r>
      <w:r w:rsidRPr="000965AA">
        <w:rPr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>Комиссии</w:t>
      </w:r>
      <w:r w:rsidRPr="000965AA">
        <w:rPr>
          <w:bCs/>
          <w:color w:val="000000"/>
          <w:sz w:val="28"/>
          <w:szCs w:val="28"/>
        </w:rPr>
        <w:t xml:space="preserve"> Совета </w:t>
      </w:r>
    </w:p>
    <w:p w:rsidR="00FD4927" w:rsidRPr="00152CCF" w:rsidRDefault="00FD4927" w:rsidP="00FD4927">
      <w:pPr>
        <w:spacing w:after="300"/>
        <w:ind w:left="4678"/>
        <w:contextualSpacing/>
        <w:rPr>
          <w:color w:val="000000" w:themeColor="text1"/>
          <w:sz w:val="28"/>
          <w:szCs w:val="28"/>
        </w:rPr>
      </w:pPr>
      <w:r w:rsidRPr="000965AA">
        <w:rPr>
          <w:bCs/>
          <w:color w:val="000000"/>
          <w:sz w:val="28"/>
          <w:szCs w:val="28"/>
        </w:rPr>
        <w:t xml:space="preserve">депутатов </w:t>
      </w:r>
      <w:r w:rsidRPr="000965AA">
        <w:rPr>
          <w:color w:val="000000"/>
          <w:sz w:val="28"/>
          <w:szCs w:val="28"/>
        </w:rPr>
        <w:t>муниципального округа</w:t>
      </w:r>
    </w:p>
    <w:p w:rsidR="00FD4927" w:rsidRPr="000965AA" w:rsidRDefault="00FD4927" w:rsidP="00FD4927">
      <w:pPr>
        <w:tabs>
          <w:tab w:val="left" w:pos="9638"/>
        </w:tabs>
        <w:ind w:left="4678"/>
        <w:contextualSpacing/>
        <w:rPr>
          <w:color w:val="000000"/>
          <w:sz w:val="28"/>
          <w:szCs w:val="28"/>
        </w:rPr>
      </w:pPr>
      <w:r w:rsidRPr="000965AA">
        <w:rPr>
          <w:color w:val="000000"/>
          <w:sz w:val="28"/>
          <w:szCs w:val="28"/>
        </w:rPr>
        <w:t xml:space="preserve">Донской </w:t>
      </w:r>
      <w:r w:rsidRPr="000965AA">
        <w:rPr>
          <w:bCs/>
          <w:color w:val="000000"/>
          <w:sz w:val="28"/>
          <w:szCs w:val="28"/>
        </w:rPr>
        <w:t>по депутатской этике</w:t>
      </w:r>
    </w:p>
    <w:p w:rsidR="00FD4927" w:rsidRDefault="00FD4927" w:rsidP="00FD4927">
      <w:pPr>
        <w:spacing w:before="150" w:after="150"/>
        <w:contextualSpacing/>
        <w:outlineLvl w:val="2"/>
        <w:rPr>
          <w:b/>
          <w:color w:val="000000" w:themeColor="text1"/>
          <w:sz w:val="28"/>
          <w:szCs w:val="28"/>
        </w:rPr>
      </w:pPr>
    </w:p>
    <w:p w:rsidR="00FD4927" w:rsidRDefault="00FD4927" w:rsidP="00FD4927">
      <w:pPr>
        <w:spacing w:before="150" w:after="15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E846FC">
        <w:rPr>
          <w:b/>
          <w:color w:val="000000" w:themeColor="text1"/>
          <w:sz w:val="28"/>
          <w:szCs w:val="28"/>
        </w:rPr>
        <w:t>ПРАВИЛА ДЕПУТАТСКОЙ ЭТИКИ</w:t>
      </w:r>
    </w:p>
    <w:p w:rsidR="00FD4927" w:rsidRPr="00E846FC" w:rsidRDefault="00FD4927" w:rsidP="00FD4927">
      <w:pPr>
        <w:spacing w:before="150" w:after="15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D4927" w:rsidRPr="00E846FC" w:rsidRDefault="00FD4927" w:rsidP="00FD4927">
      <w:pPr>
        <w:spacing w:after="300"/>
        <w:contextualSpacing/>
        <w:jc w:val="center"/>
        <w:rPr>
          <w:b/>
          <w:color w:val="000000" w:themeColor="text1"/>
          <w:sz w:val="28"/>
          <w:szCs w:val="28"/>
        </w:rPr>
      </w:pPr>
      <w:r w:rsidRPr="00E846FC">
        <w:rPr>
          <w:b/>
          <w:color w:val="000000" w:themeColor="text1"/>
          <w:sz w:val="28"/>
          <w:szCs w:val="28"/>
        </w:rPr>
        <w:t>1. Общие положения</w:t>
      </w:r>
    </w:p>
    <w:p w:rsidR="00FD4927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846FC">
        <w:rPr>
          <w:color w:val="000000" w:themeColor="text1"/>
          <w:sz w:val="28"/>
          <w:szCs w:val="28"/>
        </w:rPr>
        <w:t>1. Настоящие Правила депутатской этики определяют основные нормы поведения депутата при исполнении им депутатских полномочий.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2. Деятельность депутата осуществляется на основе: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1)</w:t>
      </w:r>
      <w:r>
        <w:rPr>
          <w:color w:val="000000" w:themeColor="text1"/>
          <w:sz w:val="28"/>
          <w:szCs w:val="28"/>
        </w:rPr>
        <w:t xml:space="preserve"> сочетания интересов муниципального округа Донской </w:t>
      </w:r>
      <w:r w:rsidRPr="00E846FC">
        <w:rPr>
          <w:color w:val="000000" w:themeColor="text1"/>
          <w:sz w:val="28"/>
          <w:szCs w:val="28"/>
        </w:rPr>
        <w:t xml:space="preserve"> и интересов избирателей;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2) следования моральным критериям, отражающим идеалы добра, справедливости, честности и порядочности;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3) формирования высокой правовой культуры в </w:t>
      </w:r>
      <w:proofErr w:type="gramStart"/>
      <w:r w:rsidRPr="00E846FC">
        <w:rPr>
          <w:color w:val="000000" w:themeColor="text1"/>
          <w:sz w:val="28"/>
          <w:szCs w:val="28"/>
        </w:rPr>
        <w:t>обществе</w:t>
      </w:r>
      <w:proofErr w:type="gramEnd"/>
      <w:r w:rsidRPr="00E846FC">
        <w:rPr>
          <w:color w:val="000000" w:themeColor="text1"/>
          <w:sz w:val="28"/>
          <w:szCs w:val="28"/>
        </w:rPr>
        <w:t xml:space="preserve"> на основе личного примера, уважения и соблюдения нравственных норм, культуры и деловых взаимоотношений.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3. Депутат обязан:</w:t>
      </w:r>
    </w:p>
    <w:p w:rsidR="00FD4927" w:rsidRPr="00C2331E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r w:rsidRPr="00C2331E">
        <w:rPr>
          <w:color w:val="000000" w:themeColor="text1"/>
          <w:sz w:val="28"/>
          <w:szCs w:val="28"/>
        </w:rPr>
        <w:t xml:space="preserve">1) </w:t>
      </w:r>
      <w:r w:rsidRPr="00C2331E">
        <w:rPr>
          <w:sz w:val="28"/>
          <w:szCs w:val="28"/>
        </w:rPr>
        <w:t>в равной мере сохранять собственное достоинство и уважать достоинство других депутатов, а также должностных лиц и граждан</w:t>
      </w:r>
      <w:r w:rsidRPr="00C2331E">
        <w:rPr>
          <w:color w:val="000000" w:themeColor="text1"/>
          <w:sz w:val="28"/>
          <w:szCs w:val="28"/>
        </w:rPr>
        <w:t xml:space="preserve">; 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2) в своем поведении  исходить из конституционных положений о том, что человек, его права и свободы являются высшей </w:t>
      </w:r>
      <w:proofErr w:type="gramStart"/>
      <w:r w:rsidRPr="00E846FC">
        <w:rPr>
          <w:color w:val="000000" w:themeColor="text1"/>
          <w:sz w:val="28"/>
          <w:szCs w:val="28"/>
        </w:rPr>
        <w:t>ценностью</w:t>
      </w:r>
      <w:proofErr w:type="gramEnd"/>
      <w:r w:rsidRPr="00E846FC">
        <w:rPr>
          <w:color w:val="000000" w:themeColor="text1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3) не употреблять в своей речи грубые выражения </w:t>
      </w:r>
      <w:r>
        <w:rPr>
          <w:color w:val="000000" w:themeColor="text1"/>
          <w:sz w:val="28"/>
          <w:szCs w:val="28"/>
        </w:rPr>
        <w:t xml:space="preserve">и </w:t>
      </w:r>
      <w:r w:rsidRPr="002D0665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2D0665">
        <w:rPr>
          <w:sz w:val="28"/>
          <w:szCs w:val="28"/>
        </w:rPr>
        <w:t xml:space="preserve"> допускать командно-приказного стиля </w:t>
      </w:r>
      <w:r w:rsidRPr="00E846FC">
        <w:rPr>
          <w:color w:val="000000" w:themeColor="text1"/>
          <w:sz w:val="28"/>
          <w:szCs w:val="28"/>
        </w:rPr>
        <w:t>в отношении других депутатов, муниципальных служащих и иных лиц;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4) не допускать необоснованных обвинений в чей-либо адрес;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5) не призывать к незаконным действиям;</w:t>
      </w:r>
    </w:p>
    <w:p w:rsidR="00FD4927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6) соблюдать общепризнанные нормы морали и нравственности, поддерживать авторитет депутата.</w:t>
      </w:r>
    </w:p>
    <w:p w:rsidR="00FD4927" w:rsidRPr="00B60417" w:rsidRDefault="00FD4927" w:rsidP="00FD4927">
      <w:pPr>
        <w:spacing w:after="300"/>
        <w:contextualSpacing/>
        <w:jc w:val="both"/>
        <w:rPr>
          <w:color w:val="FF0000"/>
          <w:sz w:val="28"/>
          <w:szCs w:val="28"/>
        </w:rPr>
      </w:pPr>
      <w:r>
        <w:tab/>
      </w:r>
    </w:p>
    <w:p w:rsidR="00FD4927" w:rsidRPr="00E846FC" w:rsidRDefault="00FD4927" w:rsidP="00FD4927">
      <w:pPr>
        <w:spacing w:after="300"/>
        <w:contextualSpacing/>
        <w:jc w:val="center"/>
        <w:rPr>
          <w:b/>
          <w:color w:val="000000" w:themeColor="text1"/>
          <w:sz w:val="28"/>
          <w:szCs w:val="28"/>
        </w:rPr>
      </w:pPr>
      <w:r w:rsidRPr="00E846FC">
        <w:rPr>
          <w:b/>
          <w:color w:val="000000" w:themeColor="text1"/>
          <w:sz w:val="28"/>
          <w:szCs w:val="28"/>
        </w:rPr>
        <w:t xml:space="preserve">2. Деятельность депутата  в  </w:t>
      </w:r>
      <w:proofErr w:type="gramStart"/>
      <w:r w:rsidRPr="00E846FC">
        <w:rPr>
          <w:b/>
          <w:color w:val="000000" w:themeColor="text1"/>
          <w:sz w:val="28"/>
          <w:szCs w:val="28"/>
        </w:rPr>
        <w:t>Совете</w:t>
      </w:r>
      <w:proofErr w:type="gramEnd"/>
      <w:r w:rsidRPr="00E846F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депутатов</w:t>
      </w:r>
    </w:p>
    <w:p w:rsidR="00FD4927" w:rsidRPr="00E846FC" w:rsidRDefault="00FD4927" w:rsidP="00FD4927">
      <w:pPr>
        <w:pStyle w:val="12"/>
        <w:spacing w:line="240" w:lineRule="auto"/>
        <w:contextualSpacing/>
        <w:rPr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>1. Взаимоо</w:t>
      </w:r>
      <w:r>
        <w:rPr>
          <w:color w:val="000000" w:themeColor="text1"/>
          <w:sz w:val="28"/>
          <w:szCs w:val="28"/>
        </w:rPr>
        <w:t>тношения между депутатами</w:t>
      </w:r>
      <w:r w:rsidRPr="00E846FC">
        <w:rPr>
          <w:color w:val="000000" w:themeColor="text1"/>
          <w:sz w:val="28"/>
          <w:szCs w:val="28"/>
        </w:rPr>
        <w:t xml:space="preserve"> строятся на основе равноправия.</w:t>
      </w:r>
      <w:r w:rsidRPr="00E846FC">
        <w:rPr>
          <w:sz w:val="28"/>
          <w:szCs w:val="28"/>
        </w:rPr>
        <w:t xml:space="preserve"> Каждый депутат обязан лояльно относиться к другим депутатам независимо от их социального статуса и политической принадлежности. </w:t>
      </w:r>
      <w:r w:rsidRPr="00C2331E">
        <w:rPr>
          <w:sz w:val="28"/>
          <w:szCs w:val="28"/>
        </w:rPr>
        <w:t>Депутат обязан всесторонне учитывать позиции других депутатов и интересы избирателей перед принятием решен</w:t>
      </w:r>
      <w:r>
        <w:rPr>
          <w:sz w:val="28"/>
          <w:szCs w:val="28"/>
        </w:rPr>
        <w:t>ий, проявлять уважение к муниципальным</w:t>
      </w:r>
      <w:r w:rsidRPr="00C2331E">
        <w:rPr>
          <w:sz w:val="28"/>
          <w:szCs w:val="28"/>
        </w:rPr>
        <w:t xml:space="preserve"> слу</w:t>
      </w:r>
      <w:r>
        <w:rPr>
          <w:sz w:val="28"/>
          <w:szCs w:val="28"/>
        </w:rPr>
        <w:t>жащим аппарата Совета депутатов</w:t>
      </w:r>
      <w:r w:rsidRPr="00C2331E">
        <w:rPr>
          <w:sz w:val="28"/>
          <w:szCs w:val="28"/>
        </w:rPr>
        <w:t>. Депутаты должны строить свою работу на</w:t>
      </w:r>
      <w:r w:rsidRPr="00E846FC">
        <w:rPr>
          <w:sz w:val="28"/>
          <w:szCs w:val="28"/>
        </w:rPr>
        <w:t xml:space="preserve"> основе свободного коллективного обсуждения и непредвзятого принятия решений по рассматриваемым вопросам, уважения к многообразию мнений, не комментировать </w:t>
      </w:r>
      <w:r w:rsidRPr="00E846FC">
        <w:rPr>
          <w:sz w:val="28"/>
          <w:szCs w:val="28"/>
        </w:rPr>
        <w:lastRenderedPageBreak/>
        <w:t>выступления коллег и не допускать конфликтов, искать пути преодоления разногласий среди депутатов путем дискуссий. Депутат не может навязывать свою позицию посредством угроз, ультиматумов и иных подобных мер.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2. Каждый депутат должен содействовать созданию в </w:t>
      </w:r>
      <w:proofErr w:type="gramStart"/>
      <w:r w:rsidRPr="00E846FC">
        <w:rPr>
          <w:color w:val="000000" w:themeColor="text1"/>
          <w:sz w:val="28"/>
          <w:szCs w:val="28"/>
        </w:rPr>
        <w:t>Совете</w:t>
      </w:r>
      <w:proofErr w:type="gramEnd"/>
      <w:r w:rsidRPr="00E846FC">
        <w:rPr>
          <w:color w:val="000000" w:themeColor="text1"/>
          <w:sz w:val="28"/>
          <w:szCs w:val="28"/>
        </w:rPr>
        <w:t xml:space="preserve">  депутатов атмосферы доброжелательности и конструктивного сотрудничества, проявлять терпимость к иному мнению.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3. Депутаты на всех мероприятиях </w:t>
      </w:r>
      <w:r w:rsidRPr="00E846FC">
        <w:rPr>
          <w:color w:val="000000" w:themeColor="text1"/>
          <w:sz w:val="28"/>
          <w:szCs w:val="28"/>
        </w:rPr>
        <w:t>в обраще</w:t>
      </w:r>
      <w:r>
        <w:rPr>
          <w:color w:val="000000" w:themeColor="text1"/>
          <w:sz w:val="28"/>
          <w:szCs w:val="28"/>
        </w:rPr>
        <w:t>нии друг к другу и ко всем участникам</w:t>
      </w:r>
      <w:r w:rsidRPr="00E846FC">
        <w:rPr>
          <w:color w:val="000000" w:themeColor="text1"/>
          <w:sz w:val="28"/>
          <w:szCs w:val="28"/>
        </w:rPr>
        <w:t xml:space="preserve"> должны придерживаться официально-делового стиля общения.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4. Депутат</w:t>
      </w:r>
      <w:r w:rsidRPr="00E846FC">
        <w:rPr>
          <w:color w:val="000000" w:themeColor="text1"/>
          <w:sz w:val="28"/>
          <w:szCs w:val="28"/>
        </w:rPr>
        <w:t xml:space="preserve"> без уважительных причин не должен опаздывать на заседания Совета</w:t>
      </w:r>
      <w:r>
        <w:rPr>
          <w:color w:val="000000" w:themeColor="text1"/>
          <w:sz w:val="28"/>
          <w:szCs w:val="28"/>
        </w:rPr>
        <w:t xml:space="preserve"> депутатов</w:t>
      </w:r>
      <w:r w:rsidRPr="00E846FC">
        <w:rPr>
          <w:color w:val="000000" w:themeColor="text1"/>
          <w:sz w:val="28"/>
          <w:szCs w:val="28"/>
        </w:rPr>
        <w:t>, его органов</w:t>
      </w:r>
      <w:r>
        <w:rPr>
          <w:color w:val="000000" w:themeColor="text1"/>
          <w:sz w:val="28"/>
          <w:szCs w:val="28"/>
        </w:rPr>
        <w:t xml:space="preserve">, </w:t>
      </w:r>
      <w:r w:rsidRPr="00E846FC">
        <w:rPr>
          <w:color w:val="000000" w:themeColor="text1"/>
          <w:sz w:val="28"/>
          <w:szCs w:val="28"/>
        </w:rPr>
        <w:t>а также иные мероприятия, проводимые Советом</w:t>
      </w:r>
      <w:r>
        <w:rPr>
          <w:color w:val="000000" w:themeColor="text1"/>
          <w:sz w:val="28"/>
          <w:szCs w:val="28"/>
        </w:rPr>
        <w:t xml:space="preserve"> депутатов</w:t>
      </w:r>
      <w:r w:rsidRPr="00E846FC">
        <w:rPr>
          <w:color w:val="000000" w:themeColor="text1"/>
          <w:sz w:val="28"/>
          <w:szCs w:val="28"/>
        </w:rPr>
        <w:t>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5</w:t>
      </w:r>
      <w:r>
        <w:rPr>
          <w:color w:val="000000" w:themeColor="text1"/>
          <w:sz w:val="28"/>
          <w:szCs w:val="28"/>
        </w:rPr>
        <w:t xml:space="preserve">. Внешний вид депутата </w:t>
      </w:r>
      <w:r w:rsidRPr="00E846FC">
        <w:rPr>
          <w:color w:val="000000" w:themeColor="text1"/>
          <w:sz w:val="28"/>
          <w:szCs w:val="28"/>
        </w:rPr>
        <w:t xml:space="preserve">при исполнении им депутатских обязанностей в зависимости от условий и формата мероприятия должен способствовать уважительному отношению граждан </w:t>
      </w:r>
      <w:r>
        <w:rPr>
          <w:color w:val="000000" w:themeColor="text1"/>
          <w:sz w:val="28"/>
          <w:szCs w:val="28"/>
        </w:rPr>
        <w:t>к органам местного самоуправления</w:t>
      </w:r>
      <w:r w:rsidRPr="00E846FC">
        <w:rPr>
          <w:color w:val="000000" w:themeColor="text1"/>
          <w:sz w:val="28"/>
          <w:szCs w:val="28"/>
        </w:rPr>
        <w:t xml:space="preserve">, соответствовать общепринятому деловому стилю, который отличают официальность, сдержанность, традиционность, аккуратность. Недопустимо поведение, унижающее человеческое достоинство. Употребление депутатом в повседневном </w:t>
      </w:r>
      <w:proofErr w:type="gramStart"/>
      <w:r w:rsidRPr="00E846FC">
        <w:rPr>
          <w:color w:val="000000" w:themeColor="text1"/>
          <w:sz w:val="28"/>
          <w:szCs w:val="28"/>
        </w:rPr>
        <w:t>общении</w:t>
      </w:r>
      <w:proofErr w:type="gramEnd"/>
      <w:r w:rsidRPr="00E846FC">
        <w:rPr>
          <w:color w:val="000000" w:themeColor="text1"/>
          <w:sz w:val="28"/>
          <w:szCs w:val="28"/>
        </w:rPr>
        <w:t xml:space="preserve"> ненормативной лексики, жаргонизмов и грубых выражений недопустимо.</w:t>
      </w:r>
    </w:p>
    <w:p w:rsidR="00FD4927" w:rsidRPr="00E846FC" w:rsidRDefault="00FD4927" w:rsidP="00FD4927">
      <w:pPr>
        <w:contextualSpacing/>
        <w:jc w:val="both"/>
        <w:rPr>
          <w:color w:val="000000" w:themeColor="text1"/>
          <w:sz w:val="28"/>
          <w:szCs w:val="28"/>
        </w:rPr>
      </w:pPr>
    </w:p>
    <w:p w:rsidR="00FD4927" w:rsidRPr="00E846FC" w:rsidRDefault="00FD4927" w:rsidP="00FD4927">
      <w:pPr>
        <w:spacing w:after="300"/>
        <w:contextualSpacing/>
        <w:jc w:val="center"/>
        <w:rPr>
          <w:b/>
          <w:color w:val="000000" w:themeColor="text1"/>
          <w:sz w:val="28"/>
          <w:szCs w:val="28"/>
        </w:rPr>
      </w:pPr>
      <w:r w:rsidRPr="00E846FC">
        <w:rPr>
          <w:b/>
          <w:color w:val="000000" w:themeColor="text1"/>
          <w:sz w:val="28"/>
          <w:szCs w:val="28"/>
        </w:rPr>
        <w:t xml:space="preserve">3. Правила депутатской этики во </w:t>
      </w:r>
      <w:r>
        <w:rPr>
          <w:b/>
          <w:color w:val="000000" w:themeColor="text1"/>
          <w:sz w:val="28"/>
          <w:szCs w:val="28"/>
        </w:rPr>
        <w:t>взаимоотношениях депутата с органами исполнительной</w:t>
      </w:r>
      <w:r w:rsidRPr="00E846FC">
        <w:rPr>
          <w:b/>
          <w:color w:val="000000" w:themeColor="text1"/>
          <w:sz w:val="28"/>
          <w:szCs w:val="28"/>
        </w:rPr>
        <w:t xml:space="preserve"> власти</w:t>
      </w:r>
      <w:r>
        <w:rPr>
          <w:b/>
          <w:color w:val="000000" w:themeColor="text1"/>
          <w:sz w:val="28"/>
          <w:szCs w:val="28"/>
        </w:rPr>
        <w:t xml:space="preserve">, </w:t>
      </w:r>
      <w:r w:rsidRPr="00E846FC">
        <w:rPr>
          <w:b/>
          <w:color w:val="000000" w:themeColor="text1"/>
          <w:sz w:val="28"/>
          <w:szCs w:val="28"/>
        </w:rPr>
        <w:t>органами местного самоуправления, должностными лицами, общественными объединениями, избирателями и средствами массовой информации</w:t>
      </w:r>
    </w:p>
    <w:p w:rsidR="00FD4927" w:rsidRPr="00E846FC" w:rsidRDefault="00FD4927" w:rsidP="00FD4927">
      <w:pPr>
        <w:contextualSpacing/>
        <w:jc w:val="both"/>
        <w:rPr>
          <w:color w:val="000000" w:themeColor="text1"/>
          <w:sz w:val="28"/>
          <w:szCs w:val="28"/>
        </w:rPr>
      </w:pP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1. Деп</w:t>
      </w:r>
      <w:r>
        <w:rPr>
          <w:color w:val="000000" w:themeColor="text1"/>
          <w:sz w:val="28"/>
          <w:szCs w:val="28"/>
        </w:rPr>
        <w:t xml:space="preserve">утат </w:t>
      </w:r>
      <w:r w:rsidRPr="00E846FC">
        <w:rPr>
          <w:color w:val="000000" w:themeColor="text1"/>
          <w:sz w:val="28"/>
          <w:szCs w:val="28"/>
        </w:rPr>
        <w:t xml:space="preserve">не должен использовать в личных </w:t>
      </w:r>
      <w:proofErr w:type="gramStart"/>
      <w:r w:rsidRPr="00E846FC">
        <w:rPr>
          <w:color w:val="000000" w:themeColor="text1"/>
          <w:sz w:val="28"/>
          <w:szCs w:val="28"/>
        </w:rPr>
        <w:t>целях</w:t>
      </w:r>
      <w:proofErr w:type="gramEnd"/>
      <w:r w:rsidRPr="00E846FC">
        <w:rPr>
          <w:color w:val="000000" w:themeColor="text1"/>
          <w:sz w:val="28"/>
          <w:szCs w:val="28"/>
        </w:rPr>
        <w:t xml:space="preserve"> преимущества своего должностного положения</w:t>
      </w:r>
      <w:r w:rsidRPr="00152CCF">
        <w:rPr>
          <w:color w:val="000000" w:themeColor="text1"/>
          <w:sz w:val="28"/>
          <w:szCs w:val="28"/>
        </w:rPr>
        <w:t xml:space="preserve"> во взаимоотношениях с органами исполнительной власти, органами местного самоуправления, должностными лицами, общественными объединениями, избирателями и средствами массовой информации.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2.  Депутат</w:t>
      </w:r>
      <w:r w:rsidRPr="00E846FC">
        <w:rPr>
          <w:color w:val="000000" w:themeColor="text1"/>
          <w:sz w:val="28"/>
          <w:szCs w:val="28"/>
        </w:rPr>
        <w:t xml:space="preserve"> не может использовать предоставляемую ему официальную служебную информацию для извлечения личной выгоды.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3. Депутат </w:t>
      </w:r>
      <w:r w:rsidRPr="00E846FC">
        <w:rPr>
          <w:color w:val="000000" w:themeColor="text1"/>
          <w:sz w:val="28"/>
          <w:szCs w:val="28"/>
        </w:rPr>
        <w:t>обязан использовать информацию, составляющую государственную или иную охраняемую законом тайну, ставшую известной ему в связи с исполнением депутатских полномочий, только в служебных целях и не допускать ее разглашения.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4. Депутат </w:t>
      </w:r>
      <w:r w:rsidRPr="00E846FC">
        <w:rPr>
          <w:color w:val="000000" w:themeColor="text1"/>
          <w:sz w:val="28"/>
          <w:szCs w:val="28"/>
        </w:rPr>
        <w:t>должен уважительно относиться к деятельности представителей средств массовой информации по информированию населения о работ</w:t>
      </w:r>
      <w:r>
        <w:rPr>
          <w:color w:val="000000" w:themeColor="text1"/>
          <w:sz w:val="28"/>
          <w:szCs w:val="28"/>
        </w:rPr>
        <w:t>е органов местного самоуправления</w:t>
      </w:r>
      <w:r w:rsidRPr="00E846FC">
        <w:rPr>
          <w:color w:val="000000" w:themeColor="text1"/>
          <w:sz w:val="28"/>
          <w:szCs w:val="28"/>
        </w:rPr>
        <w:t>, а также содействовать в получении достоверной информации в установленном порядке.</w:t>
      </w:r>
    </w:p>
    <w:p w:rsidR="00FD4927" w:rsidRPr="00E846FC" w:rsidRDefault="00FD4927" w:rsidP="00FD4927">
      <w:pPr>
        <w:contextualSpacing/>
        <w:jc w:val="both"/>
        <w:rPr>
          <w:color w:val="000000" w:themeColor="text1"/>
          <w:sz w:val="28"/>
          <w:szCs w:val="28"/>
        </w:rPr>
      </w:pPr>
    </w:p>
    <w:p w:rsidR="00FD4927" w:rsidRPr="00E846FC" w:rsidRDefault="00FD4927" w:rsidP="00FD4927">
      <w:pPr>
        <w:spacing w:after="300"/>
        <w:contextualSpacing/>
        <w:jc w:val="center"/>
        <w:rPr>
          <w:b/>
          <w:color w:val="000000" w:themeColor="text1"/>
          <w:sz w:val="28"/>
          <w:szCs w:val="28"/>
        </w:rPr>
      </w:pPr>
      <w:r w:rsidRPr="00E846FC">
        <w:rPr>
          <w:b/>
          <w:color w:val="000000" w:themeColor="text1"/>
          <w:sz w:val="28"/>
          <w:szCs w:val="28"/>
        </w:rPr>
        <w:t>4. Этика публи</w:t>
      </w:r>
      <w:r>
        <w:rPr>
          <w:b/>
          <w:color w:val="000000" w:themeColor="text1"/>
          <w:sz w:val="28"/>
          <w:szCs w:val="28"/>
        </w:rPr>
        <w:t>чных выступлений депутата</w:t>
      </w:r>
    </w:p>
    <w:p w:rsidR="00FD4927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E846FC">
        <w:rPr>
          <w:color w:val="000000" w:themeColor="text1"/>
          <w:sz w:val="28"/>
          <w:szCs w:val="28"/>
        </w:rPr>
        <w:tab/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 Депутат</w:t>
      </w:r>
      <w:r w:rsidRPr="00E846FC">
        <w:rPr>
          <w:color w:val="000000" w:themeColor="text1"/>
          <w:sz w:val="28"/>
          <w:szCs w:val="28"/>
        </w:rPr>
        <w:t xml:space="preserve">, выступая на заседаниях Совета депутатов, заседаниях </w:t>
      </w:r>
      <w:r>
        <w:rPr>
          <w:color w:val="000000" w:themeColor="text1"/>
          <w:sz w:val="28"/>
          <w:szCs w:val="28"/>
        </w:rPr>
        <w:t>к</w:t>
      </w:r>
      <w:r w:rsidRPr="00E846FC">
        <w:rPr>
          <w:color w:val="000000" w:themeColor="text1"/>
          <w:sz w:val="28"/>
          <w:szCs w:val="28"/>
        </w:rPr>
        <w:t xml:space="preserve">омиссий Совета депутатов, в средствах массовой информации, на митингах, </w:t>
      </w:r>
      <w:r w:rsidRPr="00E846FC">
        <w:rPr>
          <w:color w:val="000000" w:themeColor="text1"/>
          <w:sz w:val="28"/>
          <w:szCs w:val="28"/>
        </w:rPr>
        <w:lastRenderedPageBreak/>
        <w:t>встречах с избирателями, комментируя деятельность органов местного самоуправления, государственных органов и общественных объединений, иных организаций,</w:t>
      </w:r>
      <w:r>
        <w:rPr>
          <w:color w:val="000000" w:themeColor="text1"/>
          <w:sz w:val="28"/>
          <w:szCs w:val="28"/>
        </w:rPr>
        <w:t xml:space="preserve"> </w:t>
      </w:r>
      <w:r w:rsidRPr="00E846FC">
        <w:rPr>
          <w:color w:val="000000" w:themeColor="text1"/>
          <w:sz w:val="28"/>
          <w:szCs w:val="28"/>
        </w:rPr>
        <w:t xml:space="preserve"> должностных лиц и граждан, обязан использовать только достоверную информацию.</w:t>
      </w:r>
    </w:p>
    <w:p w:rsidR="00FD4927" w:rsidRPr="00E846FC" w:rsidRDefault="00FD4927" w:rsidP="00FD4927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2. Публич</w:t>
      </w:r>
      <w:r>
        <w:rPr>
          <w:color w:val="000000" w:themeColor="text1"/>
          <w:sz w:val="28"/>
          <w:szCs w:val="28"/>
        </w:rPr>
        <w:t xml:space="preserve">ные выступления депутата </w:t>
      </w:r>
      <w:r w:rsidRPr="00E846FC">
        <w:rPr>
          <w:color w:val="000000" w:themeColor="text1"/>
          <w:sz w:val="28"/>
          <w:szCs w:val="28"/>
        </w:rPr>
        <w:t>должны быть корректными.</w:t>
      </w:r>
    </w:p>
    <w:p w:rsidR="00FD4927" w:rsidRPr="00E846FC" w:rsidRDefault="00FD4927" w:rsidP="00FD4927">
      <w:pPr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3. Депутат  должен избегать проявления грубости, пренебрежительного тона, заносчивости, предвзятых замечаний, предъявления неправомерных, незаслуженных обвинений, угроз, реплик, действий, препятствующих нормальному общению или провоцирующих противоправное поведение.</w:t>
      </w:r>
    </w:p>
    <w:p w:rsidR="00FD4927" w:rsidRDefault="00FD4927" w:rsidP="00FD4927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927" w:rsidRPr="00E846FC" w:rsidRDefault="00FD4927" w:rsidP="00FD492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FC">
        <w:rPr>
          <w:rFonts w:ascii="Times New Roman" w:hAnsi="Times New Roman" w:cs="Times New Roman"/>
          <w:b/>
          <w:sz w:val="28"/>
          <w:szCs w:val="28"/>
        </w:rPr>
        <w:t>5. Язык, используемый при осуществлении депутатской деятельности</w:t>
      </w:r>
    </w:p>
    <w:p w:rsidR="00FD4927" w:rsidRPr="00E846FC" w:rsidRDefault="00FD4927" w:rsidP="00FD4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927" w:rsidRPr="00E846FC" w:rsidRDefault="00FD4927" w:rsidP="00FD4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6FC">
        <w:rPr>
          <w:rFonts w:ascii="Times New Roman" w:hAnsi="Times New Roman" w:cs="Times New Roman"/>
          <w:sz w:val="28"/>
          <w:szCs w:val="28"/>
        </w:rPr>
        <w:t>При осуществлении депутатской деятельности, в том числе в публичных выступлениях, депутат:</w:t>
      </w:r>
    </w:p>
    <w:p w:rsidR="00FD4927" w:rsidRPr="00E846FC" w:rsidRDefault="00FD4927" w:rsidP="00FD4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6FC">
        <w:rPr>
          <w:rFonts w:ascii="Times New Roman" w:hAnsi="Times New Roman" w:cs="Times New Roman"/>
          <w:sz w:val="28"/>
          <w:szCs w:val="28"/>
        </w:rPr>
        <w:t xml:space="preserve">1. Использует современный русский литературный язык в </w:t>
      </w:r>
      <w:proofErr w:type="gramStart"/>
      <w:r w:rsidRPr="00E846F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846FC">
        <w:rPr>
          <w:rFonts w:ascii="Times New Roman" w:hAnsi="Times New Roman" w:cs="Times New Roman"/>
          <w:sz w:val="28"/>
          <w:szCs w:val="28"/>
        </w:rPr>
        <w:t xml:space="preserve"> с его нормами.</w:t>
      </w:r>
    </w:p>
    <w:p w:rsidR="00FD4927" w:rsidRPr="00E846FC" w:rsidRDefault="00FD4927" w:rsidP="00FD4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6FC">
        <w:rPr>
          <w:rFonts w:ascii="Times New Roman" w:hAnsi="Times New Roman" w:cs="Times New Roman"/>
          <w:sz w:val="28"/>
          <w:szCs w:val="28"/>
        </w:rPr>
        <w:t>2. Использует понятные, ясные и конкретные по смыслу слова и выражения.</w:t>
      </w:r>
    </w:p>
    <w:p w:rsidR="00FD4927" w:rsidRPr="00E846FC" w:rsidRDefault="00FD4927" w:rsidP="00FD4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927" w:rsidRPr="00E846FC" w:rsidRDefault="00FD4927" w:rsidP="00FD4927">
      <w:pPr>
        <w:contextualSpacing/>
        <w:jc w:val="both"/>
        <w:rPr>
          <w:color w:val="000000" w:themeColor="text1"/>
          <w:sz w:val="28"/>
          <w:szCs w:val="28"/>
        </w:rPr>
      </w:pPr>
    </w:p>
    <w:p w:rsidR="00FD4927" w:rsidRPr="00E846FC" w:rsidRDefault="00FD4927" w:rsidP="00FD4927">
      <w:pPr>
        <w:contextualSpacing/>
        <w:jc w:val="both"/>
        <w:rPr>
          <w:color w:val="000000" w:themeColor="text1"/>
          <w:sz w:val="28"/>
          <w:szCs w:val="28"/>
        </w:rPr>
      </w:pPr>
    </w:p>
    <w:p w:rsidR="00FD4927" w:rsidRPr="00E846FC" w:rsidRDefault="00FD4927" w:rsidP="00FD4927">
      <w:pPr>
        <w:contextualSpacing/>
        <w:jc w:val="both"/>
        <w:rPr>
          <w:color w:val="000000" w:themeColor="text1"/>
          <w:sz w:val="28"/>
          <w:szCs w:val="28"/>
        </w:rPr>
      </w:pPr>
    </w:p>
    <w:p w:rsidR="00FD4927" w:rsidRPr="00E846FC" w:rsidRDefault="00FD4927" w:rsidP="00FD4927">
      <w:pPr>
        <w:contextualSpacing/>
        <w:jc w:val="both"/>
        <w:rPr>
          <w:color w:val="000000" w:themeColor="text1"/>
          <w:sz w:val="28"/>
          <w:szCs w:val="28"/>
        </w:rPr>
      </w:pPr>
    </w:p>
    <w:p w:rsidR="00FD4927" w:rsidRPr="00DF5D71" w:rsidRDefault="00FD4927" w:rsidP="00FD4927">
      <w:pPr>
        <w:ind w:left="4820"/>
        <w:rPr>
          <w:sz w:val="28"/>
          <w:szCs w:val="28"/>
        </w:rPr>
      </w:pPr>
    </w:p>
    <w:p w:rsidR="00FD4927" w:rsidRDefault="00FD4927" w:rsidP="00FD4927">
      <w:pPr>
        <w:jc w:val="center"/>
        <w:rPr>
          <w:b/>
          <w:bCs/>
          <w:sz w:val="28"/>
          <w:szCs w:val="28"/>
        </w:rPr>
      </w:pPr>
    </w:p>
    <w:p w:rsidR="00FD4927" w:rsidRDefault="00FD4927" w:rsidP="00FD4927">
      <w:pPr>
        <w:jc w:val="center"/>
        <w:rPr>
          <w:b/>
          <w:bCs/>
          <w:sz w:val="28"/>
          <w:szCs w:val="28"/>
        </w:rPr>
      </w:pPr>
    </w:p>
    <w:sectPr w:rsidR="00FD4927" w:rsidSect="00FD4927">
      <w:pgSz w:w="11906" w:h="16838"/>
      <w:pgMar w:top="851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9B" w:rsidRDefault="008B489B" w:rsidP="00411B9B">
      <w:r>
        <w:separator/>
      </w:r>
    </w:p>
  </w:endnote>
  <w:endnote w:type="continuationSeparator" w:id="0">
    <w:p w:rsidR="008B489B" w:rsidRDefault="008B489B" w:rsidP="00411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9B" w:rsidRDefault="008B489B" w:rsidP="00411B9B">
      <w:r>
        <w:separator/>
      </w:r>
    </w:p>
  </w:footnote>
  <w:footnote w:type="continuationSeparator" w:id="0">
    <w:p w:rsidR="008B489B" w:rsidRDefault="008B489B" w:rsidP="00411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3584492"/>
      <w:docPartObj>
        <w:docPartGallery w:val="Page Numbers (Top of Page)"/>
        <w:docPartUnique/>
      </w:docPartObj>
    </w:sdtPr>
    <w:sdtContent>
      <w:p w:rsidR="004036EA" w:rsidRDefault="006750DF">
        <w:pPr>
          <w:pStyle w:val="ab"/>
          <w:jc w:val="center"/>
        </w:pPr>
        <w:fldSimple w:instr="PAGE   \* MERGEFORMAT">
          <w:r w:rsidR="00EB6340">
            <w:rPr>
              <w:noProof/>
            </w:rPr>
            <w:t>2</w:t>
          </w:r>
        </w:fldSimple>
      </w:p>
    </w:sdtContent>
  </w:sdt>
  <w:p w:rsidR="004036EA" w:rsidRDefault="004036E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6332"/>
      <w:docPartObj>
        <w:docPartGallery w:val="Page Numbers (Top of Page)"/>
        <w:docPartUnique/>
      </w:docPartObj>
    </w:sdtPr>
    <w:sdtContent>
      <w:p w:rsidR="004036EA" w:rsidRDefault="006750DF">
        <w:pPr>
          <w:pStyle w:val="ab"/>
          <w:jc w:val="center"/>
        </w:pPr>
        <w:fldSimple w:instr="PAGE   \* MERGEFORMAT">
          <w:r w:rsidR="008E68C4">
            <w:rPr>
              <w:noProof/>
            </w:rPr>
            <w:t>7</w:t>
          </w:r>
        </w:fldSimple>
      </w:p>
    </w:sdtContent>
  </w:sdt>
  <w:p w:rsidR="004036EA" w:rsidRDefault="004036E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DE0"/>
    <w:multiLevelType w:val="hybridMultilevel"/>
    <w:tmpl w:val="19F66C40"/>
    <w:lvl w:ilvl="0" w:tplc="371C8A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3881"/>
    <w:multiLevelType w:val="hybridMultilevel"/>
    <w:tmpl w:val="F7E00830"/>
    <w:lvl w:ilvl="0" w:tplc="371C8A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50D0F"/>
    <w:multiLevelType w:val="hybridMultilevel"/>
    <w:tmpl w:val="8ADE1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50A09"/>
    <w:multiLevelType w:val="hybridMultilevel"/>
    <w:tmpl w:val="61D00764"/>
    <w:lvl w:ilvl="0" w:tplc="371C8AD6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3E17F3"/>
    <w:multiLevelType w:val="hybridMultilevel"/>
    <w:tmpl w:val="0C80C4C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AF5F1E"/>
    <w:multiLevelType w:val="hybridMultilevel"/>
    <w:tmpl w:val="8EC8272A"/>
    <w:lvl w:ilvl="0" w:tplc="48B0F0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67A84"/>
    <w:multiLevelType w:val="hybridMultilevel"/>
    <w:tmpl w:val="0B46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70630"/>
    <w:multiLevelType w:val="hybridMultilevel"/>
    <w:tmpl w:val="1C32162E"/>
    <w:lvl w:ilvl="0" w:tplc="AC525D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934738"/>
    <w:multiLevelType w:val="hybridMultilevel"/>
    <w:tmpl w:val="88E4F340"/>
    <w:lvl w:ilvl="0" w:tplc="371C8AD6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380044"/>
    <w:multiLevelType w:val="hybridMultilevel"/>
    <w:tmpl w:val="9EB2C156"/>
    <w:lvl w:ilvl="0" w:tplc="48B0F0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0C37D0"/>
    <w:multiLevelType w:val="hybridMultilevel"/>
    <w:tmpl w:val="B344CE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546B46"/>
    <w:multiLevelType w:val="hybridMultilevel"/>
    <w:tmpl w:val="E45AD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32680A"/>
    <w:multiLevelType w:val="hybridMultilevel"/>
    <w:tmpl w:val="0584E88C"/>
    <w:lvl w:ilvl="0" w:tplc="48B0F0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DF6621"/>
    <w:multiLevelType w:val="hybridMultilevel"/>
    <w:tmpl w:val="BB761732"/>
    <w:lvl w:ilvl="0" w:tplc="371C8A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3791"/>
    <w:multiLevelType w:val="hybridMultilevel"/>
    <w:tmpl w:val="CDF4A4B4"/>
    <w:lvl w:ilvl="0" w:tplc="48B0F0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7753B5"/>
    <w:multiLevelType w:val="hybridMultilevel"/>
    <w:tmpl w:val="33662588"/>
    <w:lvl w:ilvl="0" w:tplc="D3A4DF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04C39"/>
    <w:multiLevelType w:val="hybridMultilevel"/>
    <w:tmpl w:val="16040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B93B76"/>
    <w:multiLevelType w:val="hybridMultilevel"/>
    <w:tmpl w:val="0FA0F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4DBB385C"/>
    <w:multiLevelType w:val="hybridMultilevel"/>
    <w:tmpl w:val="9D8CA92E"/>
    <w:lvl w:ilvl="0" w:tplc="D3A4DF0E">
      <w:start w:val="1"/>
      <w:numFmt w:val="bullet"/>
      <w:lvlText w:val="-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545C0201"/>
    <w:multiLevelType w:val="hybridMultilevel"/>
    <w:tmpl w:val="B98CA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3F2BE6"/>
    <w:multiLevelType w:val="hybridMultilevel"/>
    <w:tmpl w:val="8B3ABC1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365FBC"/>
    <w:multiLevelType w:val="hybridMultilevel"/>
    <w:tmpl w:val="9F46E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E163E8"/>
    <w:multiLevelType w:val="hybridMultilevel"/>
    <w:tmpl w:val="35846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441133"/>
    <w:multiLevelType w:val="hybridMultilevel"/>
    <w:tmpl w:val="828CDB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7C26CC"/>
    <w:multiLevelType w:val="hybridMultilevel"/>
    <w:tmpl w:val="FD8C8010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A13B0B"/>
    <w:multiLevelType w:val="hybridMultilevel"/>
    <w:tmpl w:val="85882AEC"/>
    <w:lvl w:ilvl="0" w:tplc="371C8A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D3440"/>
    <w:multiLevelType w:val="hybridMultilevel"/>
    <w:tmpl w:val="8CE843A8"/>
    <w:lvl w:ilvl="0" w:tplc="371C8AD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F704E4"/>
    <w:multiLevelType w:val="multilevel"/>
    <w:tmpl w:val="A18AAD4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i w:val="0"/>
      </w:rPr>
    </w:lvl>
  </w:abstractNum>
  <w:abstractNum w:abstractNumId="29">
    <w:nsid w:val="7DCB1D34"/>
    <w:multiLevelType w:val="multilevel"/>
    <w:tmpl w:val="BAD4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7EB66084"/>
    <w:multiLevelType w:val="hybridMultilevel"/>
    <w:tmpl w:val="A4F25644"/>
    <w:lvl w:ilvl="0" w:tplc="48B0F0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4"/>
  </w:num>
  <w:num w:numId="4">
    <w:abstractNumId w:val="28"/>
  </w:num>
  <w:num w:numId="5">
    <w:abstractNumId w:val="7"/>
  </w:num>
  <w:num w:numId="6">
    <w:abstractNumId w:val="6"/>
  </w:num>
  <w:num w:numId="7">
    <w:abstractNumId w:val="19"/>
  </w:num>
  <w:num w:numId="8">
    <w:abstractNumId w:val="17"/>
  </w:num>
  <w:num w:numId="9">
    <w:abstractNumId w:val="22"/>
  </w:num>
  <w:num w:numId="10">
    <w:abstractNumId w:val="20"/>
  </w:num>
  <w:num w:numId="11">
    <w:abstractNumId w:val="23"/>
  </w:num>
  <w:num w:numId="12">
    <w:abstractNumId w:val="11"/>
  </w:num>
  <w:num w:numId="13">
    <w:abstractNumId w:val="16"/>
  </w:num>
  <w:num w:numId="14">
    <w:abstractNumId w:val="29"/>
  </w:num>
  <w:num w:numId="15">
    <w:abstractNumId w:val="12"/>
  </w:num>
  <w:num w:numId="16">
    <w:abstractNumId w:val="25"/>
  </w:num>
  <w:num w:numId="17">
    <w:abstractNumId w:val="21"/>
  </w:num>
  <w:num w:numId="18">
    <w:abstractNumId w:val="5"/>
  </w:num>
  <w:num w:numId="19">
    <w:abstractNumId w:val="30"/>
  </w:num>
  <w:num w:numId="20">
    <w:abstractNumId w:val="14"/>
  </w:num>
  <w:num w:numId="21">
    <w:abstractNumId w:val="9"/>
  </w:num>
  <w:num w:numId="22">
    <w:abstractNumId w:val="8"/>
  </w:num>
  <w:num w:numId="23">
    <w:abstractNumId w:val="4"/>
  </w:num>
  <w:num w:numId="24">
    <w:abstractNumId w:val="3"/>
  </w:num>
  <w:num w:numId="25">
    <w:abstractNumId w:val="13"/>
  </w:num>
  <w:num w:numId="26">
    <w:abstractNumId w:val="26"/>
  </w:num>
  <w:num w:numId="27">
    <w:abstractNumId w:val="0"/>
  </w:num>
  <w:num w:numId="28">
    <w:abstractNumId w:val="1"/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2AA"/>
    <w:rsid w:val="00000E6C"/>
    <w:rsid w:val="00003713"/>
    <w:rsid w:val="00011EDD"/>
    <w:rsid w:val="00023332"/>
    <w:rsid w:val="00023381"/>
    <w:rsid w:val="00024F6D"/>
    <w:rsid w:val="0002786B"/>
    <w:rsid w:val="000305C9"/>
    <w:rsid w:val="00044E01"/>
    <w:rsid w:val="000450C9"/>
    <w:rsid w:val="000453CD"/>
    <w:rsid w:val="000458C9"/>
    <w:rsid w:val="000477E5"/>
    <w:rsid w:val="0005400E"/>
    <w:rsid w:val="000610BF"/>
    <w:rsid w:val="00063806"/>
    <w:rsid w:val="00064FEB"/>
    <w:rsid w:val="00065C59"/>
    <w:rsid w:val="000670CB"/>
    <w:rsid w:val="00074AD4"/>
    <w:rsid w:val="000765CC"/>
    <w:rsid w:val="00084946"/>
    <w:rsid w:val="00085DDE"/>
    <w:rsid w:val="000873BB"/>
    <w:rsid w:val="00093121"/>
    <w:rsid w:val="00095239"/>
    <w:rsid w:val="000965AA"/>
    <w:rsid w:val="000A1A77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2B36"/>
    <w:rsid w:val="0012445C"/>
    <w:rsid w:val="001415C6"/>
    <w:rsid w:val="00144A03"/>
    <w:rsid w:val="00152CCF"/>
    <w:rsid w:val="00155599"/>
    <w:rsid w:val="00161718"/>
    <w:rsid w:val="00162AD2"/>
    <w:rsid w:val="00172923"/>
    <w:rsid w:val="00173F95"/>
    <w:rsid w:val="0017450B"/>
    <w:rsid w:val="00175694"/>
    <w:rsid w:val="00181B71"/>
    <w:rsid w:val="001C5CC0"/>
    <w:rsid w:val="001D4B00"/>
    <w:rsid w:val="001D776B"/>
    <w:rsid w:val="001E1DB3"/>
    <w:rsid w:val="001E7E47"/>
    <w:rsid w:val="001F2559"/>
    <w:rsid w:val="001F7756"/>
    <w:rsid w:val="001F7D61"/>
    <w:rsid w:val="002057FB"/>
    <w:rsid w:val="002063FD"/>
    <w:rsid w:val="00213D0F"/>
    <w:rsid w:val="00232233"/>
    <w:rsid w:val="00234778"/>
    <w:rsid w:val="00235D6A"/>
    <w:rsid w:val="002412B4"/>
    <w:rsid w:val="0024167A"/>
    <w:rsid w:val="0024346B"/>
    <w:rsid w:val="002454BC"/>
    <w:rsid w:val="00247D80"/>
    <w:rsid w:val="0025196F"/>
    <w:rsid w:val="00251CB3"/>
    <w:rsid w:val="00251F3F"/>
    <w:rsid w:val="002526F4"/>
    <w:rsid w:val="00264098"/>
    <w:rsid w:val="00267C63"/>
    <w:rsid w:val="00276A5A"/>
    <w:rsid w:val="00277EC3"/>
    <w:rsid w:val="0028168B"/>
    <w:rsid w:val="002816B0"/>
    <w:rsid w:val="00292A2D"/>
    <w:rsid w:val="00295E5E"/>
    <w:rsid w:val="00297800"/>
    <w:rsid w:val="002978E6"/>
    <w:rsid w:val="002A0338"/>
    <w:rsid w:val="002B3045"/>
    <w:rsid w:val="002C3F6D"/>
    <w:rsid w:val="002C73D9"/>
    <w:rsid w:val="002D2E7C"/>
    <w:rsid w:val="002D715E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2CB0"/>
    <w:rsid w:val="0037571F"/>
    <w:rsid w:val="0037796F"/>
    <w:rsid w:val="0038034E"/>
    <w:rsid w:val="00383E31"/>
    <w:rsid w:val="00386FDB"/>
    <w:rsid w:val="003A66D7"/>
    <w:rsid w:val="003A6B9B"/>
    <w:rsid w:val="003B20CC"/>
    <w:rsid w:val="003B4C27"/>
    <w:rsid w:val="003C2A0B"/>
    <w:rsid w:val="003C2CE9"/>
    <w:rsid w:val="003C4434"/>
    <w:rsid w:val="003C5278"/>
    <w:rsid w:val="003C7623"/>
    <w:rsid w:val="003D1352"/>
    <w:rsid w:val="003D36C9"/>
    <w:rsid w:val="003D46D1"/>
    <w:rsid w:val="003D50B8"/>
    <w:rsid w:val="003D5ED0"/>
    <w:rsid w:val="003D7D76"/>
    <w:rsid w:val="003E456F"/>
    <w:rsid w:val="003E4B44"/>
    <w:rsid w:val="003E661E"/>
    <w:rsid w:val="00401A89"/>
    <w:rsid w:val="004036EA"/>
    <w:rsid w:val="0040402E"/>
    <w:rsid w:val="0041093B"/>
    <w:rsid w:val="00411B9B"/>
    <w:rsid w:val="0041361E"/>
    <w:rsid w:val="00413B12"/>
    <w:rsid w:val="00427E9B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1786"/>
    <w:rsid w:val="0049645B"/>
    <w:rsid w:val="004A047C"/>
    <w:rsid w:val="004A7EB3"/>
    <w:rsid w:val="004C4352"/>
    <w:rsid w:val="004C4AE0"/>
    <w:rsid w:val="004C6BE9"/>
    <w:rsid w:val="004D324F"/>
    <w:rsid w:val="004D4DFA"/>
    <w:rsid w:val="004D6CFF"/>
    <w:rsid w:val="004D78C7"/>
    <w:rsid w:val="004E0811"/>
    <w:rsid w:val="004E08EE"/>
    <w:rsid w:val="004E73FE"/>
    <w:rsid w:val="00500D07"/>
    <w:rsid w:val="0050112B"/>
    <w:rsid w:val="00504F1F"/>
    <w:rsid w:val="00511327"/>
    <w:rsid w:val="00513B78"/>
    <w:rsid w:val="00517D61"/>
    <w:rsid w:val="00517EA9"/>
    <w:rsid w:val="0052309C"/>
    <w:rsid w:val="00526323"/>
    <w:rsid w:val="00527529"/>
    <w:rsid w:val="00535BA3"/>
    <w:rsid w:val="0054417D"/>
    <w:rsid w:val="0055533D"/>
    <w:rsid w:val="0055709A"/>
    <w:rsid w:val="00564C07"/>
    <w:rsid w:val="00564F97"/>
    <w:rsid w:val="00571F93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15FA"/>
    <w:rsid w:val="0060543D"/>
    <w:rsid w:val="00605744"/>
    <w:rsid w:val="006144C7"/>
    <w:rsid w:val="00615738"/>
    <w:rsid w:val="00622CBE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201C"/>
    <w:rsid w:val="00662D39"/>
    <w:rsid w:val="006675DD"/>
    <w:rsid w:val="0066789A"/>
    <w:rsid w:val="006747AF"/>
    <w:rsid w:val="0067495A"/>
    <w:rsid w:val="006750DF"/>
    <w:rsid w:val="00677A45"/>
    <w:rsid w:val="0068024D"/>
    <w:rsid w:val="0069475F"/>
    <w:rsid w:val="006954DD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E3BB8"/>
    <w:rsid w:val="006F0D4E"/>
    <w:rsid w:val="006F1C9B"/>
    <w:rsid w:val="006F5A89"/>
    <w:rsid w:val="006F7C2B"/>
    <w:rsid w:val="00702D93"/>
    <w:rsid w:val="00704D44"/>
    <w:rsid w:val="007068ED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5B4A"/>
    <w:rsid w:val="00756AF3"/>
    <w:rsid w:val="00761E17"/>
    <w:rsid w:val="007733D9"/>
    <w:rsid w:val="007776F1"/>
    <w:rsid w:val="00781A86"/>
    <w:rsid w:val="00782C54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259"/>
    <w:rsid w:val="007F14C5"/>
    <w:rsid w:val="007F5690"/>
    <w:rsid w:val="00805419"/>
    <w:rsid w:val="00810E14"/>
    <w:rsid w:val="00816208"/>
    <w:rsid w:val="008164AE"/>
    <w:rsid w:val="008212EC"/>
    <w:rsid w:val="00821B48"/>
    <w:rsid w:val="008229E0"/>
    <w:rsid w:val="00823EED"/>
    <w:rsid w:val="00824EAF"/>
    <w:rsid w:val="0083133E"/>
    <w:rsid w:val="00834AA2"/>
    <w:rsid w:val="00835991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8A0"/>
    <w:rsid w:val="00891CAF"/>
    <w:rsid w:val="008932D7"/>
    <w:rsid w:val="00893514"/>
    <w:rsid w:val="00895430"/>
    <w:rsid w:val="00896868"/>
    <w:rsid w:val="008A5D76"/>
    <w:rsid w:val="008B396C"/>
    <w:rsid w:val="008B4810"/>
    <w:rsid w:val="008B489B"/>
    <w:rsid w:val="008B4AE5"/>
    <w:rsid w:val="008B5E96"/>
    <w:rsid w:val="008C49FD"/>
    <w:rsid w:val="008C6598"/>
    <w:rsid w:val="008D50F3"/>
    <w:rsid w:val="008D5F38"/>
    <w:rsid w:val="008E314D"/>
    <w:rsid w:val="008E68C4"/>
    <w:rsid w:val="008E7789"/>
    <w:rsid w:val="008F3506"/>
    <w:rsid w:val="00903744"/>
    <w:rsid w:val="00905A7C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55A3"/>
    <w:rsid w:val="00940AF6"/>
    <w:rsid w:val="009412C9"/>
    <w:rsid w:val="00941CC4"/>
    <w:rsid w:val="00944CD8"/>
    <w:rsid w:val="009456E8"/>
    <w:rsid w:val="00946EAF"/>
    <w:rsid w:val="009546A6"/>
    <w:rsid w:val="0095580B"/>
    <w:rsid w:val="00955FB2"/>
    <w:rsid w:val="009616AA"/>
    <w:rsid w:val="00963B4A"/>
    <w:rsid w:val="009657C6"/>
    <w:rsid w:val="00967D41"/>
    <w:rsid w:val="00972078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265E"/>
    <w:rsid w:val="00A03733"/>
    <w:rsid w:val="00A04540"/>
    <w:rsid w:val="00A06301"/>
    <w:rsid w:val="00A06D73"/>
    <w:rsid w:val="00A10FC2"/>
    <w:rsid w:val="00A12D41"/>
    <w:rsid w:val="00A14355"/>
    <w:rsid w:val="00A153BD"/>
    <w:rsid w:val="00A173F3"/>
    <w:rsid w:val="00A21307"/>
    <w:rsid w:val="00A21580"/>
    <w:rsid w:val="00A24738"/>
    <w:rsid w:val="00A26023"/>
    <w:rsid w:val="00A26D60"/>
    <w:rsid w:val="00A30737"/>
    <w:rsid w:val="00A34F7A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4C23"/>
    <w:rsid w:val="00A767D6"/>
    <w:rsid w:val="00A77FA8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81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AF6E30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4AF1"/>
    <w:rsid w:val="00B623D1"/>
    <w:rsid w:val="00B63AD2"/>
    <w:rsid w:val="00B6701C"/>
    <w:rsid w:val="00B67B8C"/>
    <w:rsid w:val="00B67C29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319"/>
    <w:rsid w:val="00B94A3D"/>
    <w:rsid w:val="00BA12AA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0742"/>
    <w:rsid w:val="00C07372"/>
    <w:rsid w:val="00C07CD9"/>
    <w:rsid w:val="00C102BF"/>
    <w:rsid w:val="00C12BDB"/>
    <w:rsid w:val="00C14BB1"/>
    <w:rsid w:val="00C22647"/>
    <w:rsid w:val="00C23A9E"/>
    <w:rsid w:val="00C246B6"/>
    <w:rsid w:val="00C24D6B"/>
    <w:rsid w:val="00C2774A"/>
    <w:rsid w:val="00C457A6"/>
    <w:rsid w:val="00C521C2"/>
    <w:rsid w:val="00C5651C"/>
    <w:rsid w:val="00C57C3C"/>
    <w:rsid w:val="00C72F19"/>
    <w:rsid w:val="00C755B8"/>
    <w:rsid w:val="00C77256"/>
    <w:rsid w:val="00C813B0"/>
    <w:rsid w:val="00C833EF"/>
    <w:rsid w:val="00C83647"/>
    <w:rsid w:val="00C91B83"/>
    <w:rsid w:val="00CA1F5A"/>
    <w:rsid w:val="00CA6355"/>
    <w:rsid w:val="00CB0D87"/>
    <w:rsid w:val="00CB1220"/>
    <w:rsid w:val="00CB2155"/>
    <w:rsid w:val="00CB22CE"/>
    <w:rsid w:val="00CB60DD"/>
    <w:rsid w:val="00CB6533"/>
    <w:rsid w:val="00CB6BD9"/>
    <w:rsid w:val="00CC01DB"/>
    <w:rsid w:val="00CC4E27"/>
    <w:rsid w:val="00CC51BD"/>
    <w:rsid w:val="00CC6F36"/>
    <w:rsid w:val="00CD15D1"/>
    <w:rsid w:val="00CD24E8"/>
    <w:rsid w:val="00CE7296"/>
    <w:rsid w:val="00CF0557"/>
    <w:rsid w:val="00CF0942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31C8"/>
    <w:rsid w:val="00D36DFA"/>
    <w:rsid w:val="00D4445E"/>
    <w:rsid w:val="00D529DB"/>
    <w:rsid w:val="00D60042"/>
    <w:rsid w:val="00D66BF4"/>
    <w:rsid w:val="00D707BA"/>
    <w:rsid w:val="00D75152"/>
    <w:rsid w:val="00D77E35"/>
    <w:rsid w:val="00D8001D"/>
    <w:rsid w:val="00D81497"/>
    <w:rsid w:val="00D87B14"/>
    <w:rsid w:val="00D96745"/>
    <w:rsid w:val="00DA13F3"/>
    <w:rsid w:val="00DA368F"/>
    <w:rsid w:val="00DA5F9B"/>
    <w:rsid w:val="00DC3DFC"/>
    <w:rsid w:val="00DC4902"/>
    <w:rsid w:val="00DC5486"/>
    <w:rsid w:val="00DD0105"/>
    <w:rsid w:val="00DD4298"/>
    <w:rsid w:val="00DD5DBC"/>
    <w:rsid w:val="00DE7D75"/>
    <w:rsid w:val="00DF4A27"/>
    <w:rsid w:val="00DF51AE"/>
    <w:rsid w:val="00DF5D71"/>
    <w:rsid w:val="00DF741E"/>
    <w:rsid w:val="00E119B8"/>
    <w:rsid w:val="00E145B6"/>
    <w:rsid w:val="00E224C9"/>
    <w:rsid w:val="00E31C31"/>
    <w:rsid w:val="00E35278"/>
    <w:rsid w:val="00E35B1B"/>
    <w:rsid w:val="00E4198D"/>
    <w:rsid w:val="00E4497B"/>
    <w:rsid w:val="00E44E16"/>
    <w:rsid w:val="00E61E7F"/>
    <w:rsid w:val="00E629EB"/>
    <w:rsid w:val="00E65B84"/>
    <w:rsid w:val="00E6625B"/>
    <w:rsid w:val="00E66F38"/>
    <w:rsid w:val="00E70201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6340"/>
    <w:rsid w:val="00EB705E"/>
    <w:rsid w:val="00EB77B3"/>
    <w:rsid w:val="00EC03FF"/>
    <w:rsid w:val="00EC1F38"/>
    <w:rsid w:val="00EC4BDF"/>
    <w:rsid w:val="00ED0765"/>
    <w:rsid w:val="00ED08C8"/>
    <w:rsid w:val="00EE0B4D"/>
    <w:rsid w:val="00EE22E0"/>
    <w:rsid w:val="00EE25E7"/>
    <w:rsid w:val="00EE762F"/>
    <w:rsid w:val="00EF3198"/>
    <w:rsid w:val="00EF4F17"/>
    <w:rsid w:val="00F006CC"/>
    <w:rsid w:val="00F04415"/>
    <w:rsid w:val="00F05CD3"/>
    <w:rsid w:val="00F10D04"/>
    <w:rsid w:val="00F12A72"/>
    <w:rsid w:val="00F16B7C"/>
    <w:rsid w:val="00F17C02"/>
    <w:rsid w:val="00F23B89"/>
    <w:rsid w:val="00F25CE8"/>
    <w:rsid w:val="00F31B19"/>
    <w:rsid w:val="00F3444C"/>
    <w:rsid w:val="00F34F61"/>
    <w:rsid w:val="00F40CDA"/>
    <w:rsid w:val="00F500D3"/>
    <w:rsid w:val="00F519EE"/>
    <w:rsid w:val="00F733B4"/>
    <w:rsid w:val="00F734D0"/>
    <w:rsid w:val="00F7431D"/>
    <w:rsid w:val="00F75E52"/>
    <w:rsid w:val="00F82FB0"/>
    <w:rsid w:val="00F85244"/>
    <w:rsid w:val="00F864F9"/>
    <w:rsid w:val="00F9351A"/>
    <w:rsid w:val="00F94553"/>
    <w:rsid w:val="00F94E1C"/>
    <w:rsid w:val="00F95C75"/>
    <w:rsid w:val="00FA2199"/>
    <w:rsid w:val="00FA32B6"/>
    <w:rsid w:val="00FA7D78"/>
    <w:rsid w:val="00FB243E"/>
    <w:rsid w:val="00FB3B73"/>
    <w:rsid w:val="00FB3E89"/>
    <w:rsid w:val="00FB78F7"/>
    <w:rsid w:val="00FC58AC"/>
    <w:rsid w:val="00FC6455"/>
    <w:rsid w:val="00FD38D6"/>
    <w:rsid w:val="00FD3E52"/>
    <w:rsid w:val="00FD41BA"/>
    <w:rsid w:val="00FD4927"/>
    <w:rsid w:val="00FE2007"/>
    <w:rsid w:val="00FE2ACE"/>
    <w:rsid w:val="00FE4C3C"/>
    <w:rsid w:val="00FE63E8"/>
    <w:rsid w:val="00FE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2A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2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rsid w:val="00BA12AA"/>
    <w:pPr>
      <w:ind w:left="720"/>
    </w:pPr>
  </w:style>
  <w:style w:type="paragraph" w:customStyle="1" w:styleId="ConsNormal">
    <w:name w:val="ConsNormal"/>
    <w:rsid w:val="00BA12A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A12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1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68024D"/>
    <w:rPr>
      <w:color w:val="0000FF"/>
      <w:u w:val="single"/>
    </w:rPr>
  </w:style>
  <w:style w:type="paragraph" w:customStyle="1" w:styleId="21">
    <w:name w:val="Абзац списка2"/>
    <w:basedOn w:val="a"/>
    <w:rsid w:val="00DF5D71"/>
    <w:pPr>
      <w:ind w:left="720"/>
    </w:pPr>
  </w:style>
  <w:style w:type="paragraph" w:styleId="a4">
    <w:name w:val="Normal (Web)"/>
    <w:basedOn w:val="a"/>
    <w:rsid w:val="00DF5D7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DF5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F5D7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DF5D71"/>
    <w:pPr>
      <w:spacing w:after="120"/>
    </w:pPr>
  </w:style>
  <w:style w:type="character" w:customStyle="1" w:styleId="a6">
    <w:name w:val="Основной текст Знак"/>
    <w:basedOn w:val="a0"/>
    <w:link w:val="a5"/>
    <w:rsid w:val="00DF5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5400E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054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4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11B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11B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D331C8"/>
    <w:pPr>
      <w:spacing w:line="360" w:lineRule="auto"/>
      <w:ind w:firstLine="709"/>
      <w:jc w:val="both"/>
    </w:pPr>
  </w:style>
  <w:style w:type="character" w:styleId="af">
    <w:name w:val="annotation reference"/>
    <w:basedOn w:val="a0"/>
    <w:uiPriority w:val="99"/>
    <w:semiHidden/>
    <w:unhideWhenUsed/>
    <w:rsid w:val="00967D4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67D4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67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7D4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67D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662D39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C565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56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wru.info/dok/2010/10/29/n98720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1993/12/12/n113822.ht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24195-2DC2-4908-B695-346EBAD6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34</Pages>
  <Words>10549</Words>
  <Characters>60132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2022-09-22T08:55:00Z</cp:lastPrinted>
  <dcterms:created xsi:type="dcterms:W3CDTF">2022-09-19T12:43:00Z</dcterms:created>
  <dcterms:modified xsi:type="dcterms:W3CDTF">2022-09-28T10:58:00Z</dcterms:modified>
</cp:coreProperties>
</file>