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0" w:rsidRPr="00444EA2" w:rsidRDefault="00FF7040" w:rsidP="00770C9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6130">
        <w:t xml:space="preserve">  </w:t>
      </w:r>
      <w:r w:rsidR="004B6130">
        <w:tab/>
      </w:r>
      <w:r w:rsidR="004B6130" w:rsidRPr="00444EA2">
        <w:rPr>
          <w:b/>
        </w:rPr>
        <w:tab/>
      </w:r>
      <w:r w:rsidR="004B6130" w:rsidRPr="00444EA2">
        <w:rPr>
          <w:b/>
        </w:rPr>
        <w:tab/>
      </w:r>
    </w:p>
    <w:p w:rsidR="00444EA2" w:rsidRPr="00444EA2" w:rsidRDefault="00444EA2" w:rsidP="00444EA2">
      <w:pPr>
        <w:jc w:val="center"/>
        <w:rPr>
          <w:b/>
          <w:sz w:val="28"/>
          <w:szCs w:val="28"/>
        </w:rPr>
      </w:pPr>
      <w:r w:rsidRPr="00444EA2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A2" w:rsidRPr="00444EA2" w:rsidRDefault="00444EA2" w:rsidP="00444EA2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 w:rsidRPr="00444EA2"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444EA2" w:rsidRPr="00444EA2" w:rsidRDefault="00444EA2" w:rsidP="00444EA2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 w:rsidRPr="00444EA2"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444EA2" w:rsidRPr="00444EA2" w:rsidRDefault="00444EA2" w:rsidP="00444EA2">
      <w:pPr>
        <w:pStyle w:val="ac"/>
        <w:spacing w:line="360" w:lineRule="auto"/>
        <w:rPr>
          <w:rFonts w:ascii="Calibri" w:hAnsi="Calibri"/>
          <w:b/>
          <w:iCs/>
          <w:color w:val="800000"/>
          <w:sz w:val="16"/>
          <w:szCs w:val="24"/>
        </w:rPr>
      </w:pPr>
    </w:p>
    <w:p w:rsidR="00444EA2" w:rsidRPr="00444EA2" w:rsidRDefault="00444EA2" w:rsidP="00444EA2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 w:rsidRPr="00444EA2"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444EA2" w:rsidRDefault="00444EA2" w:rsidP="00444EA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0C94" w:rsidRDefault="00770C94" w:rsidP="00770C94">
      <w:pPr>
        <w:shd w:val="clear" w:color="auto" w:fill="FFFFFF"/>
        <w:tabs>
          <w:tab w:val="left" w:pos="1152"/>
          <w:tab w:val="left" w:pos="3782"/>
        </w:tabs>
        <w:ind w:left="14" w:hanging="865"/>
        <w:rPr>
          <w:b/>
          <w:sz w:val="28"/>
          <w:szCs w:val="28"/>
        </w:rPr>
      </w:pPr>
      <w:r>
        <w:rPr>
          <w:b/>
          <w:sz w:val="28"/>
          <w:szCs w:val="28"/>
        </w:rPr>
        <w:t>23 мая 2019 года              01-03-54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222DCB" w:rsidRDefault="004B6130" w:rsidP="00222DC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2DCB">
        <w:rPr>
          <w:b/>
          <w:sz w:val="28"/>
          <w:szCs w:val="28"/>
        </w:rPr>
        <w:t xml:space="preserve"> Об отмене   решения </w:t>
      </w:r>
      <w:r w:rsidR="001D29F8"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</w:t>
      </w:r>
    </w:p>
    <w:p w:rsidR="00222DCB" w:rsidRDefault="00222DCB" w:rsidP="00222DC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      </w:t>
      </w:r>
      <w:r w:rsidR="00D0365E">
        <w:rPr>
          <w:b/>
          <w:sz w:val="28"/>
          <w:szCs w:val="28"/>
        </w:rPr>
        <w:t>ок</w:t>
      </w:r>
      <w:r w:rsidR="00247F87">
        <w:rPr>
          <w:b/>
          <w:sz w:val="28"/>
          <w:szCs w:val="28"/>
        </w:rPr>
        <w:t xml:space="preserve">руга   Донской  </w:t>
      </w:r>
    </w:p>
    <w:p w:rsidR="001D29F8" w:rsidRPr="00222DCB" w:rsidRDefault="00222DCB" w:rsidP="00222DC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от  20 декабря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1D29F8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</w:t>
      </w:r>
      <w:r w:rsidR="00B4180B">
        <w:rPr>
          <w:b/>
          <w:sz w:val="28"/>
          <w:szCs w:val="28"/>
        </w:rPr>
        <w:t>№</w:t>
      </w:r>
      <w:r w:rsidR="00247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01-03-95</w:t>
      </w:r>
      <w:r w:rsidR="00247F87">
        <w:rPr>
          <w:b/>
          <w:sz w:val="28"/>
          <w:szCs w:val="28"/>
        </w:rPr>
        <w:t xml:space="preserve"> 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Pr="00676E27" w:rsidRDefault="00676E27" w:rsidP="00676E27">
      <w:pPr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2DCB">
        <w:rPr>
          <w:sz w:val="28"/>
          <w:szCs w:val="28"/>
        </w:rPr>
        <w:t xml:space="preserve">На основании протеста прокурора Симоновской межрайонной прокуратуры Южного административного округа города Москвы </w:t>
      </w:r>
      <w:proofErr w:type="spellStart"/>
      <w:r w:rsidR="00222DCB">
        <w:rPr>
          <w:sz w:val="28"/>
          <w:szCs w:val="28"/>
        </w:rPr>
        <w:t>Цабрии</w:t>
      </w:r>
      <w:proofErr w:type="spellEnd"/>
      <w:r w:rsidR="00222DCB">
        <w:rPr>
          <w:sz w:val="28"/>
          <w:szCs w:val="28"/>
        </w:rPr>
        <w:t xml:space="preserve"> Д.Т. </w:t>
      </w:r>
      <w:r>
        <w:rPr>
          <w:sz w:val="28"/>
          <w:szCs w:val="28"/>
        </w:rPr>
        <w:t xml:space="preserve">от 22 апреля 2019 года № 7-1-19/4666 </w:t>
      </w:r>
      <w:r w:rsidR="00222DCB">
        <w:rPr>
          <w:sz w:val="28"/>
          <w:szCs w:val="28"/>
        </w:rPr>
        <w:t xml:space="preserve">на </w:t>
      </w:r>
      <w:r w:rsidR="0093191F" w:rsidRPr="00410769">
        <w:rPr>
          <w:sz w:val="28"/>
          <w:szCs w:val="28"/>
        </w:rPr>
        <w:t xml:space="preserve"> </w:t>
      </w:r>
      <w:r w:rsidR="00222DCB">
        <w:rPr>
          <w:sz w:val="28"/>
          <w:szCs w:val="28"/>
        </w:rPr>
        <w:t>решение Совета депутатов муниципального округа Донской от 20 декабря 2017 года № 01-03-95 "</w:t>
      </w:r>
      <w:r w:rsidR="00222DCB" w:rsidRPr="00676E27">
        <w:rPr>
          <w:bCs/>
          <w:sz w:val="28"/>
          <w:szCs w:val="28"/>
        </w:rPr>
        <w:t xml:space="preserve">О </w:t>
      </w:r>
      <w:r w:rsidR="00222DCB" w:rsidRPr="00676E27">
        <w:rPr>
          <w:bCs/>
          <w:spacing w:val="-3"/>
          <w:sz w:val="28"/>
          <w:szCs w:val="28"/>
        </w:rPr>
        <w:t xml:space="preserve"> согласовании </w:t>
      </w:r>
      <w:r w:rsidR="00222DCB" w:rsidRPr="00676E27">
        <w:rPr>
          <w:bCs/>
          <w:spacing w:val="-1"/>
          <w:sz w:val="28"/>
          <w:szCs w:val="28"/>
        </w:rPr>
        <w:t xml:space="preserve">  установки</w:t>
      </w:r>
      <w:r w:rsidR="00222DCB" w:rsidRPr="00676E27">
        <w:t xml:space="preserve">  </w:t>
      </w:r>
      <w:r w:rsidR="00222DCB" w:rsidRPr="00676E27">
        <w:rPr>
          <w:bCs/>
          <w:spacing w:val="-4"/>
          <w:sz w:val="28"/>
          <w:szCs w:val="28"/>
        </w:rPr>
        <w:t xml:space="preserve">ограждающих </w:t>
      </w:r>
      <w:r w:rsidR="00222DCB" w:rsidRPr="00676E27">
        <w:rPr>
          <w:bCs/>
          <w:spacing w:val="-1"/>
          <w:sz w:val="28"/>
          <w:szCs w:val="28"/>
        </w:rPr>
        <w:t xml:space="preserve"> устройств </w:t>
      </w:r>
      <w:r w:rsidR="00743094">
        <w:rPr>
          <w:bCs/>
          <w:spacing w:val="-3"/>
          <w:sz w:val="28"/>
          <w:szCs w:val="28"/>
        </w:rPr>
        <w:t xml:space="preserve"> на  </w:t>
      </w:r>
      <w:r w:rsidR="00222DCB" w:rsidRPr="00676E27">
        <w:rPr>
          <w:bCs/>
          <w:spacing w:val="-3"/>
          <w:sz w:val="28"/>
          <w:szCs w:val="28"/>
        </w:rPr>
        <w:t>придомовой</w:t>
      </w:r>
      <w:r w:rsidR="00222DCB" w:rsidRPr="00676E27">
        <w:rPr>
          <w:bCs/>
          <w:spacing w:val="-1"/>
          <w:sz w:val="28"/>
          <w:szCs w:val="28"/>
        </w:rPr>
        <w:t xml:space="preserve">  территории</w:t>
      </w:r>
      <w:r w:rsidR="00222DCB" w:rsidRPr="00676E27">
        <w:rPr>
          <w:bCs/>
          <w:spacing w:val="-4"/>
          <w:sz w:val="28"/>
          <w:szCs w:val="28"/>
        </w:rPr>
        <w:t xml:space="preserve"> </w:t>
      </w:r>
      <w:r w:rsidR="00222DCB" w:rsidRPr="00676E27">
        <w:rPr>
          <w:bCs/>
          <w:sz w:val="28"/>
          <w:szCs w:val="28"/>
        </w:rPr>
        <w:t>многоквартирных   домов по адресу:  г.  Москва,   Варшавское шоссе, дом 18, корпуса 1, 2, 3</w:t>
      </w:r>
      <w:r>
        <w:rPr>
          <w:bCs/>
          <w:spacing w:val="-4"/>
          <w:sz w:val="28"/>
          <w:szCs w:val="28"/>
        </w:rPr>
        <w:t xml:space="preserve">" </w:t>
      </w:r>
      <w:r w:rsidR="00247F87">
        <w:rPr>
          <w:sz w:val="28"/>
          <w:szCs w:val="28"/>
        </w:rPr>
        <w:t xml:space="preserve">(входящий от  </w:t>
      </w:r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мая 2019 года </w:t>
      </w:r>
      <w:r w:rsidR="00247F87">
        <w:rPr>
          <w:sz w:val="28"/>
          <w:szCs w:val="28"/>
        </w:rPr>
        <w:t>№</w:t>
      </w:r>
      <w:r>
        <w:rPr>
          <w:sz w:val="28"/>
          <w:szCs w:val="28"/>
        </w:rPr>
        <w:t xml:space="preserve"> 107</w:t>
      </w:r>
      <w:r w:rsidR="00247F87">
        <w:rPr>
          <w:sz w:val="28"/>
          <w:szCs w:val="28"/>
        </w:rPr>
        <w:t>)</w:t>
      </w:r>
      <w:r w:rsidR="0093191F" w:rsidRPr="00014946">
        <w:rPr>
          <w:sz w:val="28"/>
          <w:szCs w:val="28"/>
        </w:rPr>
        <w:t>,</w:t>
      </w:r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247F87" w:rsidRDefault="0093191F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 xml:space="preserve">1. </w:t>
      </w:r>
      <w:r w:rsidR="00676E27">
        <w:rPr>
          <w:bCs/>
          <w:sz w:val="28"/>
          <w:szCs w:val="28"/>
        </w:rPr>
        <w:t xml:space="preserve">Отменить решение </w:t>
      </w:r>
      <w:r w:rsidR="00676E27">
        <w:rPr>
          <w:sz w:val="28"/>
          <w:szCs w:val="28"/>
        </w:rPr>
        <w:t>Совета депутатов муниципального округа Донской от 20 декабря 2017 года № 01-03-95 "</w:t>
      </w:r>
      <w:r w:rsidR="00676E27" w:rsidRPr="00676E27">
        <w:rPr>
          <w:bCs/>
          <w:sz w:val="28"/>
          <w:szCs w:val="28"/>
        </w:rPr>
        <w:t xml:space="preserve">О </w:t>
      </w:r>
      <w:r w:rsidR="00676E27" w:rsidRPr="00676E27">
        <w:rPr>
          <w:bCs/>
          <w:spacing w:val="-3"/>
          <w:sz w:val="28"/>
          <w:szCs w:val="28"/>
        </w:rPr>
        <w:t xml:space="preserve"> согласовании </w:t>
      </w:r>
      <w:r w:rsidR="00676E27" w:rsidRPr="00676E27">
        <w:rPr>
          <w:bCs/>
          <w:spacing w:val="-1"/>
          <w:sz w:val="28"/>
          <w:szCs w:val="28"/>
        </w:rPr>
        <w:t xml:space="preserve">  установки</w:t>
      </w:r>
      <w:r w:rsidR="00676E27" w:rsidRPr="00676E27">
        <w:t xml:space="preserve">  </w:t>
      </w:r>
      <w:r w:rsidR="00676E27" w:rsidRPr="00676E27">
        <w:rPr>
          <w:bCs/>
          <w:spacing w:val="-4"/>
          <w:sz w:val="28"/>
          <w:szCs w:val="28"/>
        </w:rPr>
        <w:t xml:space="preserve">ограждающих </w:t>
      </w:r>
      <w:r w:rsidR="00676E27" w:rsidRPr="00676E27">
        <w:rPr>
          <w:bCs/>
          <w:spacing w:val="-1"/>
          <w:sz w:val="28"/>
          <w:szCs w:val="28"/>
        </w:rPr>
        <w:t xml:space="preserve"> устройств </w:t>
      </w:r>
      <w:r w:rsidR="00676E27" w:rsidRPr="00676E27">
        <w:rPr>
          <w:bCs/>
          <w:spacing w:val="-3"/>
          <w:sz w:val="28"/>
          <w:szCs w:val="28"/>
        </w:rPr>
        <w:t xml:space="preserve"> на     придомовой</w:t>
      </w:r>
      <w:r w:rsidR="00676E27" w:rsidRPr="00676E27">
        <w:rPr>
          <w:bCs/>
          <w:spacing w:val="-1"/>
          <w:sz w:val="28"/>
          <w:szCs w:val="28"/>
        </w:rPr>
        <w:t xml:space="preserve">  территории</w:t>
      </w:r>
      <w:r w:rsidR="00676E27" w:rsidRPr="00676E27">
        <w:rPr>
          <w:bCs/>
          <w:spacing w:val="-4"/>
          <w:sz w:val="28"/>
          <w:szCs w:val="28"/>
        </w:rPr>
        <w:t xml:space="preserve"> </w:t>
      </w:r>
      <w:r w:rsidR="00676E27" w:rsidRPr="00676E27">
        <w:rPr>
          <w:bCs/>
          <w:sz w:val="28"/>
          <w:szCs w:val="28"/>
        </w:rPr>
        <w:t xml:space="preserve">многоквартирных   домов по адресу:  </w:t>
      </w:r>
      <w:proofErr w:type="gramStart"/>
      <w:r w:rsidR="00676E27" w:rsidRPr="00676E27">
        <w:rPr>
          <w:bCs/>
          <w:sz w:val="28"/>
          <w:szCs w:val="28"/>
        </w:rPr>
        <w:t>г</w:t>
      </w:r>
      <w:proofErr w:type="gramEnd"/>
      <w:r w:rsidR="00676E27" w:rsidRPr="00676E27">
        <w:rPr>
          <w:bCs/>
          <w:sz w:val="28"/>
          <w:szCs w:val="28"/>
        </w:rPr>
        <w:t>.  Москва,   Варшавское шоссе, дом 18, корпуса 1, 2, 3</w:t>
      </w:r>
      <w:r w:rsidR="00676E27">
        <w:rPr>
          <w:bCs/>
          <w:spacing w:val="-4"/>
          <w:sz w:val="28"/>
          <w:szCs w:val="28"/>
        </w:rPr>
        <w:t>"</w:t>
      </w:r>
      <w:r w:rsidR="00676E27">
        <w:rPr>
          <w:bCs/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</w:t>
      </w:r>
      <w:r w:rsidR="0006432E">
        <w:rPr>
          <w:sz w:val="28"/>
          <w:szCs w:val="28"/>
        </w:rPr>
        <w:t>Симоновскую</w:t>
      </w:r>
      <w:r w:rsidR="00676E27">
        <w:rPr>
          <w:sz w:val="28"/>
          <w:szCs w:val="28"/>
        </w:rPr>
        <w:t xml:space="preserve"> межрайонную  прокуратуру  </w:t>
      </w:r>
      <w:proofErr w:type="gramStart"/>
      <w:r w:rsidR="00676E27">
        <w:rPr>
          <w:sz w:val="28"/>
          <w:szCs w:val="28"/>
        </w:rPr>
        <w:t>Южного</w:t>
      </w:r>
      <w:proofErr w:type="gramEnd"/>
      <w:r w:rsidR="00676E27">
        <w:rPr>
          <w:sz w:val="28"/>
          <w:szCs w:val="28"/>
        </w:rPr>
        <w:t xml:space="preserve"> административного округа города Москвы</w:t>
      </w:r>
      <w:r w:rsidR="00752FDA">
        <w:rPr>
          <w:sz w:val="28"/>
          <w:szCs w:val="28"/>
        </w:rPr>
        <w:t xml:space="preserve">, </w:t>
      </w:r>
      <w:r w:rsidR="00676E27"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</w:t>
      </w:r>
      <w:r w:rsidR="00676E27">
        <w:rPr>
          <w:sz w:val="28"/>
          <w:szCs w:val="28"/>
        </w:rPr>
        <w:t xml:space="preserve">ративного округа города Москвы, </w:t>
      </w:r>
      <w:r w:rsidR="001D29F8">
        <w:rPr>
          <w:sz w:val="28"/>
          <w:szCs w:val="28"/>
        </w:rPr>
        <w:t xml:space="preserve"> управу Донского </w:t>
      </w:r>
      <w:r w:rsidR="00B5099E">
        <w:rPr>
          <w:sz w:val="28"/>
          <w:szCs w:val="28"/>
        </w:rPr>
        <w:t>района города Москвы</w:t>
      </w:r>
      <w:r w:rsidR="00676E27">
        <w:rPr>
          <w:sz w:val="28"/>
          <w:szCs w:val="28"/>
        </w:rPr>
        <w:t xml:space="preserve">, уполномоченным на представление интересов собственников помещений в многоквартирных </w:t>
      </w:r>
      <w:proofErr w:type="gramStart"/>
      <w:r w:rsidR="00676E27">
        <w:rPr>
          <w:sz w:val="28"/>
          <w:szCs w:val="28"/>
        </w:rPr>
        <w:t>домах</w:t>
      </w:r>
      <w:proofErr w:type="gramEnd"/>
      <w:r w:rsidR="00676E27">
        <w:rPr>
          <w:sz w:val="28"/>
          <w:szCs w:val="28"/>
        </w:rPr>
        <w:t xml:space="preserve"> по адресу: г. Москва, Варшавское шоссе, дом 18, корпуса 1, 2, 3 </w:t>
      </w:r>
      <w:r w:rsidR="00B5099E">
        <w:rPr>
          <w:sz w:val="28"/>
          <w:szCs w:val="28"/>
        </w:rPr>
        <w:t xml:space="preserve">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743094" w:rsidRDefault="00743094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принятия.</w:t>
      </w:r>
    </w:p>
    <w:p w:rsidR="00676E27" w:rsidRDefault="00743094" w:rsidP="00676E27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 5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</w:t>
      </w:r>
      <w:r w:rsidR="00251E1A">
        <w:rPr>
          <w:sz w:val="28"/>
          <w:szCs w:val="28"/>
        </w:rPr>
        <w:t>ешения возложить</w:t>
      </w:r>
      <w:r w:rsidR="00676E27">
        <w:rPr>
          <w:sz w:val="28"/>
          <w:szCs w:val="28"/>
        </w:rPr>
        <w:t xml:space="preserve"> на главу муниципального округа Донской  </w:t>
      </w:r>
      <w:r w:rsidR="00676E27">
        <w:rPr>
          <w:b/>
          <w:sz w:val="28"/>
          <w:szCs w:val="28"/>
        </w:rPr>
        <w:t>Кабанову Т.В.</w:t>
      </w:r>
    </w:p>
    <w:p w:rsidR="004B6130" w:rsidRDefault="004B6130" w:rsidP="006D6ECC">
      <w:pPr>
        <w:ind w:firstLine="708"/>
        <w:jc w:val="both"/>
        <w:rPr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7A1FC2" w:rsidRDefault="00890C82" w:rsidP="00752FDA">
      <w:pPr>
        <w:rPr>
          <w:sz w:val="28"/>
          <w:szCs w:val="28"/>
        </w:rPr>
      </w:pPr>
      <w:r w:rsidRPr="00890C82">
        <w:rPr>
          <w:b/>
          <w:sz w:val="28"/>
          <w:szCs w:val="28"/>
        </w:rPr>
        <w:t>округа До</w:t>
      </w:r>
      <w:r w:rsidR="00752FDA">
        <w:rPr>
          <w:b/>
          <w:sz w:val="28"/>
          <w:szCs w:val="28"/>
        </w:rPr>
        <w:t xml:space="preserve">нской                        </w:t>
      </w:r>
      <w:r w:rsidRPr="00890C82">
        <w:rPr>
          <w:b/>
          <w:sz w:val="28"/>
          <w:szCs w:val="28"/>
        </w:rPr>
        <w:t xml:space="preserve">                            </w:t>
      </w:r>
      <w:r w:rsidR="00752FDA">
        <w:rPr>
          <w:b/>
          <w:sz w:val="28"/>
          <w:szCs w:val="28"/>
        </w:rPr>
        <w:t xml:space="preserve">                      </w:t>
      </w:r>
      <w:r w:rsidRPr="00890C82">
        <w:rPr>
          <w:b/>
          <w:sz w:val="28"/>
          <w:szCs w:val="28"/>
        </w:rPr>
        <w:t xml:space="preserve"> Т.В. Каб</w:t>
      </w:r>
      <w:r w:rsidR="007A1FC2">
        <w:rPr>
          <w:b/>
          <w:sz w:val="28"/>
          <w:szCs w:val="28"/>
        </w:rPr>
        <w:t>ано</w:t>
      </w:r>
      <w:r w:rsidR="00676E27">
        <w:rPr>
          <w:b/>
          <w:sz w:val="28"/>
          <w:szCs w:val="28"/>
        </w:rPr>
        <w:t>в</w:t>
      </w:r>
      <w:r w:rsidR="00752FDA">
        <w:rPr>
          <w:b/>
          <w:sz w:val="28"/>
          <w:szCs w:val="28"/>
        </w:rPr>
        <w:t>а</w:t>
      </w:r>
    </w:p>
    <w:sectPr w:rsidR="007A1FC2" w:rsidSect="00752FDA">
      <w:pgSz w:w="11906" w:h="16838"/>
      <w:pgMar w:top="238" w:right="849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610BF"/>
    <w:rsid w:val="00063806"/>
    <w:rsid w:val="0006432E"/>
    <w:rsid w:val="00064FEB"/>
    <w:rsid w:val="0006520F"/>
    <w:rsid w:val="000670CB"/>
    <w:rsid w:val="00072A4A"/>
    <w:rsid w:val="00074AD4"/>
    <w:rsid w:val="000765CC"/>
    <w:rsid w:val="00084946"/>
    <w:rsid w:val="000873BB"/>
    <w:rsid w:val="000A019B"/>
    <w:rsid w:val="000A571C"/>
    <w:rsid w:val="000B4FC9"/>
    <w:rsid w:val="000B749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2DCB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352FF"/>
    <w:rsid w:val="00444EA2"/>
    <w:rsid w:val="004461D1"/>
    <w:rsid w:val="00447F5C"/>
    <w:rsid w:val="00450881"/>
    <w:rsid w:val="00453A14"/>
    <w:rsid w:val="00454BE0"/>
    <w:rsid w:val="00454DC9"/>
    <w:rsid w:val="004602A8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0922"/>
    <w:rsid w:val="005B106E"/>
    <w:rsid w:val="005B4182"/>
    <w:rsid w:val="005B57B4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6E27"/>
    <w:rsid w:val="006771E1"/>
    <w:rsid w:val="00677A45"/>
    <w:rsid w:val="0068253A"/>
    <w:rsid w:val="006A0228"/>
    <w:rsid w:val="006A2112"/>
    <w:rsid w:val="006A3EDB"/>
    <w:rsid w:val="006A42BE"/>
    <w:rsid w:val="006A5504"/>
    <w:rsid w:val="006A6FE2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7B78"/>
    <w:rsid w:val="00740A30"/>
    <w:rsid w:val="00743094"/>
    <w:rsid w:val="00743537"/>
    <w:rsid w:val="00743C21"/>
    <w:rsid w:val="00744D26"/>
    <w:rsid w:val="007477A1"/>
    <w:rsid w:val="00747A67"/>
    <w:rsid w:val="00751D0C"/>
    <w:rsid w:val="00752FDA"/>
    <w:rsid w:val="0075513D"/>
    <w:rsid w:val="00755630"/>
    <w:rsid w:val="00756AF3"/>
    <w:rsid w:val="0076074C"/>
    <w:rsid w:val="00761E17"/>
    <w:rsid w:val="007633B2"/>
    <w:rsid w:val="00770C94"/>
    <w:rsid w:val="007733D9"/>
    <w:rsid w:val="007776F1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23AF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10D6"/>
    <w:rsid w:val="008D5F38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782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0F9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1541E-A1EB-4D15-B463-17E8BDD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2019-05-23T07:25:00Z</cp:lastPrinted>
  <dcterms:created xsi:type="dcterms:W3CDTF">2018-04-03T07:33:00Z</dcterms:created>
  <dcterms:modified xsi:type="dcterms:W3CDTF">2019-05-23T12:49:00Z</dcterms:modified>
</cp:coreProperties>
</file>