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D1E5" w14:textId="77777777"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D094D">
        <w:rPr>
          <w:rFonts w:cs="Times New Roman"/>
          <w:b/>
          <w:sz w:val="144"/>
          <w:szCs w:val="144"/>
        </w:rPr>
        <w:t xml:space="preserve">Отчёт </w:t>
      </w:r>
    </w:p>
    <w:p w14:paraId="4834F856" w14:textId="77777777"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D094D">
        <w:rPr>
          <w:rFonts w:cs="Times New Roman"/>
          <w:b/>
          <w:sz w:val="96"/>
          <w:szCs w:val="96"/>
        </w:rPr>
        <w:t xml:space="preserve">директора </w:t>
      </w:r>
    </w:p>
    <w:p w14:paraId="3327D349" w14:textId="77777777" w:rsidR="005409BB" w:rsidRPr="005D094D" w:rsidRDefault="00FD3B72" w:rsidP="007E020C">
      <w:pPr>
        <w:spacing w:line="360" w:lineRule="auto"/>
        <w:ind w:firstLine="567"/>
        <w:jc w:val="center"/>
        <w:rPr>
          <w:rFonts w:cs="Times New Roman"/>
          <w:b/>
          <w:sz w:val="96"/>
          <w:szCs w:val="96"/>
        </w:rPr>
      </w:pPr>
      <w:r w:rsidRPr="005D094D">
        <w:rPr>
          <w:rFonts w:cs="Times New Roman"/>
          <w:b/>
          <w:sz w:val="72"/>
          <w:szCs w:val="72"/>
        </w:rPr>
        <w:t>ГБУ</w:t>
      </w:r>
      <w:r w:rsidR="00CB7B95" w:rsidRPr="005D094D">
        <w:rPr>
          <w:rFonts w:cs="Times New Roman"/>
          <w:b/>
          <w:sz w:val="72"/>
          <w:szCs w:val="72"/>
        </w:rPr>
        <w:t xml:space="preserve"> города Москвы</w:t>
      </w:r>
      <w:r w:rsidRPr="005D094D">
        <w:rPr>
          <w:rFonts w:cs="Times New Roman"/>
          <w:b/>
          <w:sz w:val="72"/>
          <w:szCs w:val="72"/>
        </w:rPr>
        <w:t xml:space="preserve"> «Жилищник Донского ра</w:t>
      </w:r>
      <w:r w:rsidR="006B571E" w:rsidRPr="005D094D">
        <w:rPr>
          <w:rFonts w:cs="Times New Roman"/>
          <w:b/>
          <w:sz w:val="72"/>
          <w:szCs w:val="72"/>
        </w:rPr>
        <w:t>й</w:t>
      </w:r>
      <w:r w:rsidRPr="005D094D">
        <w:rPr>
          <w:rFonts w:cs="Times New Roman"/>
          <w:b/>
          <w:sz w:val="72"/>
          <w:szCs w:val="72"/>
        </w:rPr>
        <w:t>она»</w:t>
      </w:r>
    </w:p>
    <w:p w14:paraId="19E166DF" w14:textId="77777777"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56"/>
          <w:szCs w:val="56"/>
        </w:rPr>
      </w:pPr>
      <w:r w:rsidRPr="005D094D">
        <w:rPr>
          <w:rFonts w:cs="Times New Roman"/>
          <w:b/>
          <w:sz w:val="56"/>
          <w:szCs w:val="56"/>
        </w:rPr>
        <w:t>О</w:t>
      </w:r>
      <w:r w:rsidR="00FD3B72" w:rsidRPr="005D094D">
        <w:rPr>
          <w:rFonts w:cs="Times New Roman"/>
          <w:b/>
          <w:sz w:val="56"/>
          <w:szCs w:val="56"/>
        </w:rPr>
        <w:t xml:space="preserve"> результатах деятельности </w:t>
      </w:r>
      <w:r w:rsidR="00CB7B95" w:rsidRPr="005D094D">
        <w:rPr>
          <w:rFonts w:cs="Times New Roman"/>
          <w:b/>
          <w:sz w:val="56"/>
          <w:szCs w:val="56"/>
        </w:rPr>
        <w:t xml:space="preserve">ГБУ «Жилищник Донского района» </w:t>
      </w:r>
      <w:r w:rsidR="00FD3B72" w:rsidRPr="005D094D">
        <w:rPr>
          <w:rFonts w:cs="Times New Roman"/>
          <w:b/>
          <w:sz w:val="56"/>
          <w:szCs w:val="56"/>
        </w:rPr>
        <w:t>в 201</w:t>
      </w:r>
      <w:r w:rsidR="00F067FE" w:rsidRPr="00F067FE">
        <w:rPr>
          <w:rFonts w:cs="Times New Roman"/>
          <w:b/>
          <w:sz w:val="56"/>
          <w:szCs w:val="56"/>
        </w:rPr>
        <w:t>8</w:t>
      </w:r>
      <w:r w:rsidR="00FD3B72" w:rsidRPr="005D094D">
        <w:rPr>
          <w:rFonts w:cs="Times New Roman"/>
          <w:b/>
          <w:sz w:val="56"/>
          <w:szCs w:val="56"/>
        </w:rPr>
        <w:t xml:space="preserve"> году </w:t>
      </w:r>
    </w:p>
    <w:p w14:paraId="77343A32" w14:textId="77777777" w:rsidR="00FD3B72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5D094D">
        <w:rPr>
          <w:rFonts w:cs="Times New Roman"/>
          <w:b/>
          <w:sz w:val="32"/>
          <w:szCs w:val="32"/>
        </w:rPr>
        <w:t>на заседании Совета д</w:t>
      </w:r>
      <w:r w:rsidR="00FD3B72" w:rsidRPr="005D094D">
        <w:rPr>
          <w:rFonts w:cs="Times New Roman"/>
          <w:b/>
          <w:sz w:val="32"/>
          <w:szCs w:val="32"/>
        </w:rPr>
        <w:t>епутатов</w:t>
      </w:r>
      <w:r w:rsidRPr="005D094D">
        <w:rPr>
          <w:rFonts w:cs="Times New Roman"/>
          <w:b/>
          <w:sz w:val="32"/>
          <w:szCs w:val="32"/>
        </w:rPr>
        <w:t xml:space="preserve"> муниципального округа Донского района </w:t>
      </w:r>
    </w:p>
    <w:p w14:paraId="29A9916B" w14:textId="77777777"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14:paraId="693C7615" w14:textId="77777777"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14:paraId="4F8AF705" w14:textId="77777777" w:rsidR="005409BB" w:rsidRPr="005D094D" w:rsidRDefault="005409BB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</w:p>
    <w:p w14:paraId="21334A2B" w14:textId="77777777" w:rsidR="005409BB" w:rsidRPr="005D094D" w:rsidRDefault="00F067FE" w:rsidP="007E020C">
      <w:pPr>
        <w:spacing w:line="360" w:lineRule="auto"/>
        <w:ind w:firstLine="567"/>
        <w:jc w:val="center"/>
        <w:rPr>
          <w:rFonts w:cs="Times New Roman"/>
          <w:b/>
          <w:sz w:val="32"/>
          <w:szCs w:val="32"/>
        </w:rPr>
      </w:pPr>
      <w:r w:rsidRPr="00252AE6">
        <w:rPr>
          <w:rFonts w:cs="Times New Roman"/>
          <w:b/>
          <w:sz w:val="32"/>
          <w:szCs w:val="32"/>
        </w:rPr>
        <w:t>20</w:t>
      </w:r>
      <w:r w:rsidR="00681ACA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февраля</w:t>
      </w:r>
      <w:r w:rsidR="005409BB" w:rsidRPr="005D094D">
        <w:rPr>
          <w:rFonts w:cs="Times New Roman"/>
          <w:b/>
          <w:sz w:val="32"/>
          <w:szCs w:val="32"/>
        </w:rPr>
        <w:t xml:space="preserve"> 201</w:t>
      </w:r>
      <w:r>
        <w:rPr>
          <w:rFonts w:cs="Times New Roman"/>
          <w:b/>
          <w:sz w:val="32"/>
          <w:szCs w:val="32"/>
        </w:rPr>
        <w:t>9</w:t>
      </w:r>
      <w:r w:rsidR="005409BB" w:rsidRPr="005D094D">
        <w:rPr>
          <w:rFonts w:cs="Times New Roman"/>
          <w:b/>
          <w:sz w:val="32"/>
          <w:szCs w:val="32"/>
        </w:rPr>
        <w:t xml:space="preserve"> года</w:t>
      </w:r>
    </w:p>
    <w:p w14:paraId="47B114CF" w14:textId="77777777" w:rsidR="005409BB" w:rsidRPr="005D094D" w:rsidRDefault="005409BB" w:rsidP="005409BB">
      <w:pPr>
        <w:spacing w:line="360" w:lineRule="auto"/>
        <w:rPr>
          <w:rFonts w:cs="Times New Roman"/>
          <w:b/>
          <w:sz w:val="32"/>
          <w:szCs w:val="32"/>
        </w:rPr>
      </w:pPr>
    </w:p>
    <w:p w14:paraId="6F782416" w14:textId="77777777" w:rsidR="002D267E" w:rsidRPr="005D094D" w:rsidRDefault="005409BB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5D094D">
        <w:rPr>
          <w:rFonts w:cs="Times New Roman"/>
          <w:b/>
          <w:sz w:val="28"/>
          <w:szCs w:val="28"/>
          <w:shd w:val="clear" w:color="auto" w:fill="FFFFFF"/>
        </w:rPr>
        <w:lastRenderedPageBreak/>
        <w:t>ВВЕДЕНИЕ</w:t>
      </w:r>
    </w:p>
    <w:p w14:paraId="6F0D467E" w14:textId="77777777" w:rsidR="00444073" w:rsidRPr="005D094D" w:rsidRDefault="00444073" w:rsidP="00444073">
      <w:pPr>
        <w:spacing w:line="36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14:paraId="6B563C31" w14:textId="77777777" w:rsidR="00444073" w:rsidRPr="005D094D" w:rsidRDefault="005409BB" w:rsidP="001E7294">
      <w:pPr>
        <w:ind w:firstLine="709"/>
        <w:jc w:val="both"/>
        <w:rPr>
          <w:sz w:val="28"/>
          <w:szCs w:val="28"/>
        </w:rPr>
      </w:pPr>
      <w:r w:rsidRPr="005D094D">
        <w:rPr>
          <w:sz w:val="28"/>
          <w:szCs w:val="28"/>
        </w:rPr>
        <w:t>В соответствии с постановлением Правительства города Москвы от 10 сентября 2012г. № 474-ПП «О порядке ежегодного заслушивания Советами депутатов муниципального округа отчета главы управы района и информации руководителей городских организаций», сегодня Вашему вниманию предлагается отчет</w:t>
      </w:r>
      <w:r w:rsidR="00614C6E" w:rsidRPr="005D094D">
        <w:rPr>
          <w:sz w:val="28"/>
          <w:szCs w:val="28"/>
        </w:rPr>
        <w:t xml:space="preserve"> «</w:t>
      </w:r>
      <w:r w:rsidRPr="005D094D">
        <w:rPr>
          <w:sz w:val="28"/>
          <w:szCs w:val="28"/>
        </w:rPr>
        <w:t>О результатах деятельности ГБУ «Жилищник Донского района» в 201</w:t>
      </w:r>
      <w:r w:rsidR="00681ACA">
        <w:rPr>
          <w:sz w:val="28"/>
          <w:szCs w:val="28"/>
        </w:rPr>
        <w:t>8</w:t>
      </w:r>
      <w:r w:rsidR="00444073" w:rsidRPr="005D094D">
        <w:rPr>
          <w:sz w:val="28"/>
          <w:szCs w:val="28"/>
        </w:rPr>
        <w:t xml:space="preserve"> году по пунктам: </w:t>
      </w:r>
    </w:p>
    <w:p w14:paraId="66501DB5" w14:textId="77777777" w:rsidR="005409BB" w:rsidRPr="005D094D" w:rsidRDefault="00444073" w:rsidP="001E7294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1</w:t>
      </w:r>
      <w:r w:rsidRPr="005D094D">
        <w:rPr>
          <w:sz w:val="28"/>
          <w:szCs w:val="28"/>
        </w:rPr>
        <w:t>. Организация работы ГБУ «Жилищник Донского района».</w:t>
      </w:r>
    </w:p>
    <w:p w14:paraId="2A9096FA" w14:textId="77777777"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2.</w:t>
      </w:r>
      <w:r w:rsidRPr="005D094D">
        <w:rPr>
          <w:sz w:val="28"/>
          <w:szCs w:val="28"/>
        </w:rPr>
        <w:t xml:space="preserve"> Капитальный ремонт многоквартирных домов, содержание и текущий ремонт общедомового и внутриквартирного оборудования.</w:t>
      </w:r>
    </w:p>
    <w:p w14:paraId="07FCAFB8" w14:textId="77777777"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3.</w:t>
      </w:r>
      <w:r w:rsidRPr="005D094D">
        <w:rPr>
          <w:sz w:val="28"/>
          <w:szCs w:val="28"/>
        </w:rPr>
        <w:t xml:space="preserve"> Сведения о проводимой судебно-исковой работе по снижению задолженности по оплате за жилищно-коммунальные услуги.</w:t>
      </w:r>
    </w:p>
    <w:p w14:paraId="03EDD07B" w14:textId="77777777"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4.</w:t>
      </w:r>
      <w:r w:rsidRPr="005D094D">
        <w:rPr>
          <w:sz w:val="28"/>
          <w:szCs w:val="28"/>
        </w:rPr>
        <w:t xml:space="preserve"> Работы по благоустройству в 201</w:t>
      </w:r>
      <w:r w:rsidR="00681ACA">
        <w:rPr>
          <w:sz w:val="28"/>
          <w:szCs w:val="28"/>
        </w:rPr>
        <w:t>8</w:t>
      </w:r>
      <w:r w:rsidRPr="005D094D">
        <w:rPr>
          <w:sz w:val="28"/>
          <w:szCs w:val="28"/>
        </w:rPr>
        <w:t xml:space="preserve"> году.</w:t>
      </w:r>
    </w:p>
    <w:p w14:paraId="5563BFB8" w14:textId="77777777"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5.</w:t>
      </w:r>
      <w:r w:rsidRPr="005D094D">
        <w:rPr>
          <w:sz w:val="28"/>
          <w:szCs w:val="28"/>
        </w:rPr>
        <w:t xml:space="preserve"> Содержание и уборка территории (уборка снега), контейнерных площадок.</w:t>
      </w:r>
    </w:p>
    <w:p w14:paraId="6EBEE928" w14:textId="77777777" w:rsidR="00444073" w:rsidRPr="005D094D" w:rsidRDefault="00444073" w:rsidP="00444073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6.</w:t>
      </w:r>
      <w:r w:rsidRPr="005D094D">
        <w:rPr>
          <w:sz w:val="28"/>
          <w:szCs w:val="28"/>
        </w:rPr>
        <w:t xml:space="preserve"> Сводная информация об объектах дорожного хозяйства.</w:t>
      </w:r>
    </w:p>
    <w:p w14:paraId="7D0F7340" w14:textId="401B2853" w:rsidR="005C10AF" w:rsidRDefault="00444073" w:rsidP="00714FC2">
      <w:pPr>
        <w:ind w:firstLine="709"/>
        <w:jc w:val="both"/>
        <w:rPr>
          <w:sz w:val="28"/>
          <w:szCs w:val="28"/>
        </w:rPr>
      </w:pPr>
      <w:r w:rsidRPr="005D094D">
        <w:rPr>
          <w:b/>
          <w:sz w:val="28"/>
          <w:szCs w:val="28"/>
        </w:rPr>
        <w:t>7.</w:t>
      </w:r>
      <w:r w:rsidRPr="005D094D">
        <w:rPr>
          <w:sz w:val="28"/>
          <w:szCs w:val="28"/>
        </w:rPr>
        <w:t xml:space="preserve"> Работа с обращениями граждан с использованием портала «Наш город».</w:t>
      </w:r>
    </w:p>
    <w:p w14:paraId="54C546B3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2F3622F6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AE7FA5A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07C375F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786507D5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56EA6BCA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7A36167F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809F87B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18E415B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96DFC27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1B6F3193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13CD8555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E80D8CE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400A4940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65A90419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200F29D8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0C5197E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246F97F8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6825CA7A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CD5974F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791A598F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2EAB512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0131193B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53A1ADEC" w14:textId="77777777" w:rsidR="00237906" w:rsidRDefault="00237906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7C9A1E20" w14:textId="77777777" w:rsidR="005409BB" w:rsidRPr="005D094D" w:rsidRDefault="00444073" w:rsidP="005409BB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 xml:space="preserve">1. </w:t>
      </w:r>
      <w:r w:rsidR="005409BB" w:rsidRPr="005D094D">
        <w:rPr>
          <w:b/>
          <w:sz w:val="28"/>
          <w:szCs w:val="28"/>
          <w:u w:val="single"/>
        </w:rPr>
        <w:t>Организация работы ГБУ «Жилищник Донского района»</w:t>
      </w:r>
    </w:p>
    <w:p w14:paraId="3F82B832" w14:textId="77777777" w:rsidR="005409BB" w:rsidRPr="005D094D" w:rsidRDefault="005409BB" w:rsidP="001E7294">
      <w:pPr>
        <w:tabs>
          <w:tab w:val="left" w:pos="0"/>
        </w:tabs>
        <w:ind w:firstLine="709"/>
        <w:jc w:val="center"/>
        <w:rPr>
          <w:b/>
          <w:sz w:val="28"/>
          <w:szCs w:val="28"/>
          <w:u w:val="single"/>
        </w:rPr>
      </w:pPr>
    </w:p>
    <w:p w14:paraId="14E138B3" w14:textId="77777777" w:rsidR="00992BC5" w:rsidRPr="005D094D" w:rsidRDefault="00992BC5" w:rsidP="001E7294">
      <w:pPr>
        <w:ind w:firstLine="709"/>
        <w:jc w:val="both"/>
        <w:rPr>
          <w:rFonts w:cs="Times New Roman"/>
          <w:b/>
          <w:sz w:val="28"/>
          <w:szCs w:val="28"/>
        </w:rPr>
      </w:pPr>
      <w:r w:rsidRPr="005D094D">
        <w:rPr>
          <w:rFonts w:cs="Times New Roman"/>
          <w:sz w:val="28"/>
          <w:szCs w:val="28"/>
        </w:rPr>
        <w:t xml:space="preserve">В целях обеспечения прозрачности в сфере управления многоквартирными домами Правительством Москвы 14 марта 2013 года утверждено постановление № 146-ПП «О проведении эксперимента по оптимизации деятельности отдельных государственных учреждений г. Москвы и государственных унитарных предприятий, осуществляющих деятельность в сфере городского хозяйства». Суть эксперимента заключается в создании в каждом районе ГБУ «Жилищник» - государственной компании, включающей в себя функции управляющей организации и Инженерной службы, осуществляющей комплексный подход к обслуживанию многоквартирных домов и содержанию дворовых территорий. В соответствии с вышеуказанным постановлением </w:t>
      </w:r>
      <w:r w:rsidRPr="005D094D">
        <w:rPr>
          <w:rFonts w:cs="Times New Roman"/>
          <w:b/>
          <w:sz w:val="28"/>
          <w:szCs w:val="28"/>
        </w:rPr>
        <w:t xml:space="preserve">в январе 2014 года в районе было создано Государственное бюджетное учреждение города Москвы «Жилищник Донского района». </w:t>
      </w:r>
    </w:p>
    <w:p w14:paraId="1F48D909" w14:textId="77777777"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Основной целью деятельности Учреждения является осуществление мероприятий по реализации на территории Донского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благоустройства территорий и содержания объектов коммунальной и инженерной инфраструктуры.</w:t>
      </w:r>
    </w:p>
    <w:p w14:paraId="48BAF5FA" w14:textId="77777777" w:rsidR="00C124F9" w:rsidRPr="005D094D" w:rsidRDefault="00C124F9" w:rsidP="001E7294">
      <w:pPr>
        <w:ind w:firstLine="567"/>
        <w:jc w:val="both"/>
        <w:rPr>
          <w:rFonts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 xml:space="preserve">Жилой фонд района составляет 185 </w:t>
      </w:r>
      <w:r w:rsidR="001C72A6" w:rsidRPr="005D094D">
        <w:rPr>
          <w:rFonts w:cs="Times New Roman"/>
          <w:sz w:val="28"/>
          <w:szCs w:val="28"/>
        </w:rPr>
        <w:t>домов,</w:t>
      </w:r>
      <w:r w:rsidRPr="005D094D">
        <w:rPr>
          <w:rFonts w:cs="Times New Roman"/>
          <w:sz w:val="28"/>
          <w:szCs w:val="28"/>
        </w:rPr>
        <w:t xml:space="preserve"> из которых 142 дома находятся в управлении ГБУ «Жилищник Донского района».</w:t>
      </w:r>
    </w:p>
    <w:p w14:paraId="477B4B24" w14:textId="77777777" w:rsidR="00C124F9" w:rsidRPr="005D094D" w:rsidRDefault="00C124F9" w:rsidP="001E7294">
      <w:pPr>
        <w:ind w:firstLine="709"/>
        <w:jc w:val="both"/>
        <w:rPr>
          <w:rFonts w:eastAsia="Calibri" w:cs="Times New Roman"/>
          <w:sz w:val="28"/>
          <w:szCs w:val="28"/>
        </w:rPr>
      </w:pPr>
      <w:r w:rsidRPr="005D094D">
        <w:rPr>
          <w:rFonts w:eastAsia="Calibri" w:cs="Times New Roman"/>
          <w:sz w:val="28"/>
          <w:szCs w:val="28"/>
        </w:rPr>
        <w:t xml:space="preserve">В районе сформировано 5 мастерских участков по адресам ОДС: </w:t>
      </w:r>
    </w:p>
    <w:p w14:paraId="5FFE7D51" w14:textId="77777777"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Ленинский проспект, дом 20 (участок № 1);</w:t>
      </w:r>
    </w:p>
    <w:p w14:paraId="411A7314" w14:textId="77777777"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ул. </w:t>
      </w:r>
      <w:r w:rsidR="0014650E"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Шаболовка</w:t>
      </w: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, дом 50 (участок № 2);</w:t>
      </w:r>
    </w:p>
    <w:p w14:paraId="2EBD9A43" w14:textId="77777777"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Варшавское шоссе, дом 2 (участок № 3);</w:t>
      </w:r>
    </w:p>
    <w:p w14:paraId="3AD3C792" w14:textId="77777777" w:rsidR="00C124F9" w:rsidRPr="005D094D" w:rsidRDefault="00C124F9" w:rsidP="001E7294">
      <w:pPr>
        <w:pStyle w:val="a5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Севастопольский проспект, дом 3, корп</w:t>
      </w:r>
      <w:r w:rsidR="001C7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  <w:r w:rsidRPr="005D094D">
        <w:rPr>
          <w:rFonts w:ascii="Times New Roman" w:eastAsia="Calibri" w:hAnsi="Times New Roman" w:cs="Times New Roman"/>
          <w:b/>
          <w:color w:val="auto"/>
          <w:sz w:val="28"/>
          <w:szCs w:val="28"/>
        </w:rPr>
        <w:t>1 (участок №4 и № 5).</w:t>
      </w:r>
    </w:p>
    <w:p w14:paraId="699BED99" w14:textId="77777777" w:rsidR="005E0940" w:rsidRPr="005D094D" w:rsidRDefault="005E0940" w:rsidP="001E7294">
      <w:pPr>
        <w:ind w:firstLine="426"/>
        <w:jc w:val="center"/>
        <w:rPr>
          <w:rFonts w:eastAsia="Calibri" w:cs="Times New Roman"/>
          <w:sz w:val="28"/>
          <w:szCs w:val="28"/>
        </w:rPr>
      </w:pPr>
    </w:p>
    <w:p w14:paraId="1DF70450" w14:textId="77777777" w:rsidR="00384300" w:rsidRPr="005D094D" w:rsidRDefault="00384300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</w:p>
    <w:p w14:paraId="286D42F6" w14:textId="77777777" w:rsidR="001E7294" w:rsidRPr="005D094D" w:rsidRDefault="00444073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D094D">
        <w:rPr>
          <w:rFonts w:eastAsia="Calibri" w:cs="Times New Roman"/>
          <w:b/>
          <w:sz w:val="28"/>
          <w:szCs w:val="28"/>
          <w:u w:val="single"/>
        </w:rPr>
        <w:t xml:space="preserve">2. </w:t>
      </w:r>
      <w:r w:rsidR="001E7294" w:rsidRPr="005D094D">
        <w:rPr>
          <w:rFonts w:eastAsia="Calibri" w:cs="Times New Roman"/>
          <w:b/>
          <w:sz w:val="28"/>
          <w:szCs w:val="28"/>
          <w:u w:val="single"/>
        </w:rPr>
        <w:t>Капитальный ремонт многоквартирных домов.</w:t>
      </w:r>
    </w:p>
    <w:p w14:paraId="02AE9F4D" w14:textId="77777777" w:rsidR="001E7294" w:rsidRPr="005D094D" w:rsidRDefault="001E7294" w:rsidP="001E7294">
      <w:pPr>
        <w:ind w:firstLine="426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5D094D">
        <w:rPr>
          <w:rFonts w:eastAsia="Calibri" w:cs="Times New Roman"/>
          <w:b/>
          <w:sz w:val="28"/>
          <w:szCs w:val="28"/>
          <w:u w:val="single"/>
        </w:rPr>
        <w:t>Содержание и текущий ремонт общедомового и внутриквартирного оборудования</w:t>
      </w:r>
    </w:p>
    <w:p w14:paraId="00220ED7" w14:textId="77777777" w:rsidR="00C124F9" w:rsidRPr="005D094D" w:rsidRDefault="00C124F9" w:rsidP="00991F6C">
      <w:pPr>
        <w:pStyle w:val="aa"/>
        <w:jc w:val="both"/>
        <w:rPr>
          <w:b/>
          <w:sz w:val="28"/>
          <w:szCs w:val="28"/>
          <w:u w:val="single"/>
        </w:rPr>
      </w:pPr>
    </w:p>
    <w:p w14:paraId="359FF49F" w14:textId="77777777"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Одной из основных наших задач является ежегодная подготовка домов к весенне-летней и зимней эксплуатации.  </w:t>
      </w:r>
    </w:p>
    <w:p w14:paraId="5478502C" w14:textId="77777777" w:rsidR="00991F6C" w:rsidRPr="005D094D" w:rsidRDefault="005E0940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В соответствии</w:t>
      </w:r>
      <w:r w:rsidR="00991F6C" w:rsidRPr="005D094D">
        <w:rPr>
          <w:rFonts w:ascii="Times New Roman" w:hAnsi="Times New Roman"/>
          <w:sz w:val="28"/>
          <w:szCs w:val="28"/>
        </w:rPr>
        <w:t xml:space="preserve"> с утвержденным графиком </w:t>
      </w:r>
      <w:r w:rsidR="007143B0" w:rsidRPr="005D094D">
        <w:rPr>
          <w:rFonts w:ascii="Times New Roman" w:hAnsi="Times New Roman"/>
          <w:sz w:val="28"/>
          <w:szCs w:val="28"/>
        </w:rPr>
        <w:t xml:space="preserve">были </w:t>
      </w:r>
      <w:r w:rsidR="00991F6C" w:rsidRPr="005D094D">
        <w:rPr>
          <w:rFonts w:ascii="Times New Roman" w:hAnsi="Times New Roman"/>
          <w:sz w:val="28"/>
          <w:szCs w:val="28"/>
        </w:rPr>
        <w:t xml:space="preserve">подготовлены к эксплуатации </w:t>
      </w:r>
      <w:r w:rsidRPr="005D094D">
        <w:rPr>
          <w:rFonts w:ascii="Times New Roman" w:hAnsi="Times New Roman"/>
          <w:sz w:val="28"/>
          <w:szCs w:val="28"/>
        </w:rPr>
        <w:t>142 МКД.</w:t>
      </w:r>
    </w:p>
    <w:p w14:paraId="26A87E74" w14:textId="77777777"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D094D">
        <w:rPr>
          <w:rFonts w:ascii="Times New Roman" w:hAnsi="Times New Roman"/>
          <w:spacing w:val="2"/>
          <w:sz w:val="28"/>
          <w:szCs w:val="28"/>
        </w:rPr>
        <w:t>Готовность к эксплуатации МКД принята комиссией в составе Жил</w:t>
      </w:r>
      <w:r w:rsidR="001C72A6">
        <w:rPr>
          <w:rFonts w:ascii="Times New Roman" w:hAnsi="Times New Roman"/>
          <w:spacing w:val="2"/>
          <w:sz w:val="28"/>
          <w:szCs w:val="28"/>
        </w:rPr>
        <w:t xml:space="preserve">ищной </w:t>
      </w:r>
      <w:r w:rsidRPr="005D094D">
        <w:rPr>
          <w:rFonts w:ascii="Times New Roman" w:hAnsi="Times New Roman"/>
          <w:spacing w:val="2"/>
          <w:sz w:val="28"/>
          <w:szCs w:val="28"/>
        </w:rPr>
        <w:t xml:space="preserve">инспекции, управы, управляющей компании и </w:t>
      </w:r>
      <w:r w:rsidR="001E7294" w:rsidRPr="005D094D">
        <w:rPr>
          <w:rFonts w:ascii="Times New Roman" w:hAnsi="Times New Roman"/>
          <w:spacing w:val="2"/>
          <w:sz w:val="28"/>
          <w:szCs w:val="28"/>
        </w:rPr>
        <w:t>представителей общественности</w:t>
      </w:r>
      <w:r w:rsidRPr="005D094D">
        <w:rPr>
          <w:rFonts w:ascii="Times New Roman" w:hAnsi="Times New Roman"/>
          <w:spacing w:val="2"/>
          <w:sz w:val="28"/>
          <w:szCs w:val="28"/>
        </w:rPr>
        <w:t xml:space="preserve"> жилых домов.</w:t>
      </w:r>
    </w:p>
    <w:p w14:paraId="2907F325" w14:textId="77777777" w:rsidR="00991F6C" w:rsidRPr="005D094D" w:rsidRDefault="00991F6C" w:rsidP="001E7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 ходе подготовки к зиме выполнены работы по наладке и регулировке систем горячего, холодного водоснабжения и центрального отопления, проведена промывка систем отопления, выборочный ремонт мягкой кровли, восстановлена теплоизоляция трубопроводов в подвальных и чердачных помещениях, произведена частичная замена трубопроводов ЦО, ГВС и ХВС, </w:t>
      </w:r>
      <w:r w:rsidRPr="005D094D">
        <w:rPr>
          <w:rFonts w:ascii="Times New Roman" w:hAnsi="Times New Roman"/>
          <w:sz w:val="28"/>
          <w:szCs w:val="28"/>
        </w:rPr>
        <w:lastRenderedPageBreak/>
        <w:t xml:space="preserve">утеплены оконные и дверные проемы, проведена замена металлических входных дверей и кодовых замков. </w:t>
      </w:r>
    </w:p>
    <w:p w14:paraId="3107A577" w14:textId="77777777" w:rsidR="00F6770F" w:rsidRPr="005F763C" w:rsidRDefault="00F6770F" w:rsidP="00F6770F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В 201</w:t>
      </w:r>
      <w:r w:rsidR="00C31AA8" w:rsidRPr="005F763C">
        <w:rPr>
          <w:rFonts w:eastAsia="Times New Roman" w:cs="Times New Roman"/>
          <w:sz w:val="28"/>
          <w:szCs w:val="28"/>
        </w:rPr>
        <w:t>8</w:t>
      </w:r>
      <w:r w:rsidRPr="005F763C">
        <w:rPr>
          <w:rFonts w:eastAsia="Times New Roman" w:cs="Times New Roman"/>
          <w:sz w:val="28"/>
          <w:szCs w:val="28"/>
        </w:rPr>
        <w:t xml:space="preserve"> году за счет средств текущего ремонта силами управляющей организации проведены работы по ремонту </w:t>
      </w:r>
      <w:r w:rsidR="00CF12A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71</w:t>
      </w:r>
      <w:r w:rsidR="000D560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-ого</w:t>
      </w:r>
      <w:r w:rsidR="001C72A6" w:rsidRPr="005F763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F763C">
        <w:rPr>
          <w:rFonts w:eastAsia="Times New Roman" w:cs="Times New Roman"/>
          <w:sz w:val="28"/>
          <w:szCs w:val="28"/>
        </w:rPr>
        <w:t>подъезд</w:t>
      </w:r>
      <w:r w:rsidR="000D560C">
        <w:rPr>
          <w:rFonts w:eastAsia="Times New Roman" w:cs="Times New Roman"/>
          <w:sz w:val="28"/>
          <w:szCs w:val="28"/>
        </w:rPr>
        <w:t>а</w:t>
      </w:r>
      <w:r w:rsidRPr="005F763C">
        <w:rPr>
          <w:rFonts w:eastAsia="Times New Roman" w:cs="Times New Roman"/>
          <w:sz w:val="28"/>
          <w:szCs w:val="28"/>
        </w:rPr>
        <w:t xml:space="preserve">. </w:t>
      </w:r>
    </w:p>
    <w:p w14:paraId="0D63839A" w14:textId="77777777" w:rsidR="00F6770F" w:rsidRPr="005F763C" w:rsidRDefault="00F6770F" w:rsidP="00F6770F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При приведении в порядок подъездов многоквартирных домов выполнялись следующие виды работ:</w:t>
      </w:r>
    </w:p>
    <w:p w14:paraId="3DBC555B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Окраска наружных стен при входе в подъезд;</w:t>
      </w:r>
    </w:p>
    <w:p w14:paraId="7D23568D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окраска входной металлической двери, дверей тамбура, чердачных и подвальных дверей;</w:t>
      </w:r>
    </w:p>
    <w:p w14:paraId="4FBC5EE6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окраска лестничных и оконных ограждений (поручней);</w:t>
      </w:r>
    </w:p>
    <w:p w14:paraId="08918B2E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ремонт и окраска деревянных оконных рам на лестничных клетках;</w:t>
      </w:r>
    </w:p>
    <w:p w14:paraId="52950D38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окраска стен и потолка с предварительно выполненным ремонтом штукатурного слоя;</w:t>
      </w:r>
    </w:p>
    <w:p w14:paraId="3B290F4F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приведение в порядок электропроводки с частичной заменой светильников;</w:t>
      </w:r>
    </w:p>
    <w:p w14:paraId="313D2E1B" w14:textId="77777777" w:rsidR="00F6770F" w:rsidRPr="005F763C" w:rsidRDefault="00F6770F" w:rsidP="00EE34E8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ремонт полов лестничных клеток с частичной заменой плитки;</w:t>
      </w:r>
    </w:p>
    <w:p w14:paraId="131E8493" w14:textId="77777777" w:rsidR="00237906" w:rsidRPr="005F763C" w:rsidRDefault="00F6770F" w:rsidP="00237906">
      <w:pPr>
        <w:numPr>
          <w:ilvl w:val="0"/>
          <w:numId w:val="5"/>
        </w:numPr>
        <w:ind w:left="0" w:firstLine="709"/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замена почтовых ящиков.</w:t>
      </w:r>
    </w:p>
    <w:p w14:paraId="14D0A8D0" w14:textId="77777777" w:rsidR="00237906" w:rsidRPr="005F763C" w:rsidRDefault="00237906" w:rsidP="00237906">
      <w:pPr>
        <w:contextualSpacing/>
        <w:jc w:val="both"/>
        <w:textAlignment w:val="baseline"/>
        <w:rPr>
          <w:rFonts w:eastAsia="Calibri" w:cs="Times New Roman"/>
          <w:sz w:val="28"/>
          <w:szCs w:val="28"/>
        </w:rPr>
      </w:pPr>
    </w:p>
    <w:tbl>
      <w:tblPr>
        <w:tblW w:w="8825" w:type="dxa"/>
        <w:tblInd w:w="699" w:type="dxa"/>
        <w:tblLook w:val="04A0" w:firstRow="1" w:lastRow="0" w:firstColumn="1" w:lastColumn="0" w:noHBand="0" w:noVBand="1"/>
      </w:tblPr>
      <w:tblGrid>
        <w:gridCol w:w="588"/>
        <w:gridCol w:w="3840"/>
        <w:gridCol w:w="775"/>
        <w:gridCol w:w="836"/>
        <w:gridCol w:w="1126"/>
        <w:gridCol w:w="1660"/>
      </w:tblGrid>
      <w:tr w:rsidR="000D560C" w:rsidRPr="000D560C" w14:paraId="60CB7680" w14:textId="77777777" w:rsidTr="00642155">
        <w:trPr>
          <w:trHeight w:val="375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9E3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5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7764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0D91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кол-во сданных подъездов</w:t>
            </w:r>
          </w:p>
        </w:tc>
      </w:tr>
      <w:tr w:rsidR="000D560C" w:rsidRPr="000D560C" w14:paraId="56C50129" w14:textId="77777777" w:rsidTr="00642155">
        <w:trPr>
          <w:trHeight w:val="900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DEC08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F72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улица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1207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этаж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4286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всего            под-в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006C" w14:textId="77777777" w:rsidR="000D560C" w:rsidRPr="000D560C" w:rsidRDefault="000D560C" w:rsidP="00642155">
            <w:pPr>
              <w:ind w:right="183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сдан           № под.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EFEE2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0D560C" w:rsidRPr="000D560C" w14:paraId="6F986CDE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2A9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A566" w14:textId="77777777" w:rsidR="000D560C" w:rsidRPr="000D560C" w:rsidRDefault="000D560C" w:rsidP="00642155">
            <w:r w:rsidRPr="000D560C">
              <w:t>5-й Донской, пр., д.21, к.8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F207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C452" w14:textId="77777777" w:rsidR="000D560C" w:rsidRPr="000D560C" w:rsidRDefault="000D560C" w:rsidP="000D560C">
            <w:pPr>
              <w:jc w:val="center"/>
            </w:pPr>
            <w:r w:rsidRPr="000D560C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4618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EB6C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D560C" w:rsidRPr="000D560C" w14:paraId="72C654DA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A4C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C3F3" w14:textId="77777777" w:rsidR="000D560C" w:rsidRPr="000D560C" w:rsidRDefault="000D560C" w:rsidP="00642155">
            <w:r w:rsidRPr="000D560C">
              <w:t>Ленинский пр., д.24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E8B1" w14:textId="77777777" w:rsidR="000D560C" w:rsidRPr="000D560C" w:rsidRDefault="000D560C" w:rsidP="000D560C">
            <w:pPr>
              <w:jc w:val="center"/>
            </w:pPr>
            <w:r w:rsidRPr="000D560C"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69B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D03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5AB9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D560C" w:rsidRPr="000D560C" w14:paraId="089675DD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33E5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A60A" w14:textId="77777777" w:rsidR="000D560C" w:rsidRPr="000D560C" w:rsidRDefault="000D560C" w:rsidP="00642155">
            <w:r w:rsidRPr="000D560C">
              <w:t>Орджоникидзе, д.6/9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C346" w14:textId="77777777" w:rsidR="000D560C" w:rsidRPr="000D560C" w:rsidRDefault="000D560C" w:rsidP="000D560C">
            <w:pPr>
              <w:jc w:val="center"/>
            </w:pPr>
            <w:r w:rsidRPr="000D560C"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0ECC" w14:textId="77777777" w:rsidR="000D560C" w:rsidRPr="000D560C" w:rsidRDefault="000D560C" w:rsidP="000D560C">
            <w:pPr>
              <w:jc w:val="center"/>
            </w:pPr>
            <w:r w:rsidRPr="000D560C"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50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7F8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D560C" w:rsidRPr="000D560C" w14:paraId="6CCE6A8E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60ED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1C11" w14:textId="77777777" w:rsidR="000D560C" w:rsidRPr="000D560C" w:rsidRDefault="000D560C" w:rsidP="00642155">
            <w:r w:rsidRPr="000D560C">
              <w:t>Стасовой, д.10, к.2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AC50" w14:textId="77777777" w:rsidR="000D560C" w:rsidRPr="000D560C" w:rsidRDefault="000D560C" w:rsidP="000D560C">
            <w:pPr>
              <w:jc w:val="center"/>
            </w:pPr>
            <w:r w:rsidRPr="000D560C"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67BB" w14:textId="77777777" w:rsidR="000D560C" w:rsidRPr="000D560C" w:rsidRDefault="000D560C" w:rsidP="000D560C">
            <w:pPr>
              <w:jc w:val="center"/>
            </w:pPr>
            <w:r w:rsidRPr="000D560C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5A2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CDA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D560C" w:rsidRPr="000D560C" w14:paraId="17390B82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AEBD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6AE3" w14:textId="2577DBB3" w:rsidR="000D560C" w:rsidRPr="000D560C" w:rsidRDefault="000D560C" w:rsidP="00642155">
            <w:r w:rsidRPr="000D560C">
              <w:t>2-й В.</w:t>
            </w:r>
            <w:r w:rsidR="00CF4E05">
              <w:t xml:space="preserve"> </w:t>
            </w:r>
            <w:r w:rsidRPr="000D560C">
              <w:t>Михайловский</w:t>
            </w:r>
            <w:r w:rsidR="00CF4E05">
              <w:t xml:space="preserve"> </w:t>
            </w:r>
            <w:r w:rsidRPr="000D560C">
              <w:t>пр., д.5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8BB0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B748" w14:textId="77777777" w:rsidR="000D560C" w:rsidRPr="000D560C" w:rsidRDefault="000D560C" w:rsidP="000D560C">
            <w:pPr>
              <w:jc w:val="center"/>
            </w:pPr>
            <w:r w:rsidRPr="000D560C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E8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64E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560C" w:rsidRPr="000D560C" w14:paraId="3717A0AA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46BC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38DE" w14:textId="77777777" w:rsidR="000D560C" w:rsidRPr="000D560C" w:rsidRDefault="000D560C" w:rsidP="00642155">
            <w:r w:rsidRPr="000D560C">
              <w:t>Донская, д.31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7AB0" w14:textId="77777777" w:rsidR="000D560C" w:rsidRPr="000D560C" w:rsidRDefault="000D560C" w:rsidP="000D560C">
            <w:pPr>
              <w:jc w:val="center"/>
            </w:pPr>
            <w:r w:rsidRPr="000D560C"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7AD9" w14:textId="77777777" w:rsidR="000D560C" w:rsidRPr="000D560C" w:rsidRDefault="000D560C" w:rsidP="000D560C">
            <w:pPr>
              <w:jc w:val="center"/>
            </w:pPr>
            <w:r w:rsidRPr="000D560C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031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BD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560C" w:rsidRPr="000D560C" w14:paraId="3C83F112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BC6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6F61" w14:textId="77777777" w:rsidR="000D560C" w:rsidRPr="000D560C" w:rsidRDefault="000D560C" w:rsidP="00642155">
            <w:r w:rsidRPr="000D560C">
              <w:t>Донская, д.33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BBC6" w14:textId="77777777" w:rsidR="000D560C" w:rsidRPr="000D560C" w:rsidRDefault="000D560C" w:rsidP="000D560C">
            <w:pPr>
              <w:jc w:val="center"/>
            </w:pPr>
            <w:r w:rsidRPr="000D560C"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651C" w14:textId="77777777" w:rsidR="000D560C" w:rsidRPr="000D560C" w:rsidRDefault="000D560C" w:rsidP="000D560C">
            <w:pPr>
              <w:jc w:val="center"/>
            </w:pPr>
            <w:r w:rsidRPr="000D560C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B64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967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560C" w:rsidRPr="000D560C" w14:paraId="2473845B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1269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1BEF" w14:textId="77777777" w:rsidR="000D560C" w:rsidRPr="000D560C" w:rsidRDefault="000D560C" w:rsidP="00642155">
            <w:r w:rsidRPr="000D560C">
              <w:t>Донская, д.35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9F35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5FA4" w14:textId="77777777" w:rsidR="000D560C" w:rsidRPr="000D560C" w:rsidRDefault="000D560C" w:rsidP="000D560C">
            <w:pPr>
              <w:jc w:val="center"/>
            </w:pPr>
            <w:r w:rsidRPr="000D560C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D093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6181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D560C" w:rsidRPr="000D560C" w14:paraId="280B799D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5F83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173B" w14:textId="77777777" w:rsidR="000D560C" w:rsidRPr="000D560C" w:rsidRDefault="000D560C" w:rsidP="00642155">
            <w:r w:rsidRPr="000D560C">
              <w:t>Орджоникидзе, д.5, к.2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08FA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30CC" w14:textId="77777777" w:rsidR="000D560C" w:rsidRPr="000D560C" w:rsidRDefault="000D560C" w:rsidP="000D560C">
            <w:pPr>
              <w:jc w:val="center"/>
            </w:pPr>
            <w:r w:rsidRPr="000D560C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AAA6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00C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560C" w:rsidRPr="000D560C" w14:paraId="21C8DB67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9ED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144A" w14:textId="508158B0" w:rsidR="000D560C" w:rsidRPr="000D560C" w:rsidRDefault="000D560C" w:rsidP="00642155">
            <w:r w:rsidRPr="000D560C">
              <w:t>4-й В.</w:t>
            </w:r>
            <w:r w:rsidR="00CF4E05">
              <w:t xml:space="preserve"> </w:t>
            </w:r>
            <w:r w:rsidRPr="000D560C">
              <w:t>Михайловский</w:t>
            </w:r>
            <w:r w:rsidR="00CF4E05">
              <w:t xml:space="preserve"> </w:t>
            </w:r>
            <w:r w:rsidRPr="000D560C">
              <w:t>пр., д.10, к.4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1087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0D58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E04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927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D560C" w:rsidRPr="000D560C" w14:paraId="443AA737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4AB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CB14" w14:textId="06AFDE92" w:rsidR="000D560C" w:rsidRPr="000D560C" w:rsidRDefault="000D560C" w:rsidP="00642155">
            <w:r w:rsidRPr="000D560C">
              <w:t>М.</w:t>
            </w:r>
            <w:r w:rsidR="00CF4E05">
              <w:t xml:space="preserve"> </w:t>
            </w:r>
            <w:r w:rsidRPr="000D560C">
              <w:t>Калужская, д.27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98A0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3494" w14:textId="77777777" w:rsidR="000D560C" w:rsidRPr="000D560C" w:rsidRDefault="000D560C" w:rsidP="000D560C">
            <w:pPr>
              <w:jc w:val="center"/>
            </w:pPr>
            <w:r w:rsidRPr="000D560C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CE61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D6B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D560C" w:rsidRPr="000D560C" w14:paraId="7710E5F2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E8D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EB56" w14:textId="77777777" w:rsidR="000D560C" w:rsidRPr="000D560C" w:rsidRDefault="000D560C" w:rsidP="000D560C">
            <w:pPr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Варшавское ш., д.10, к.1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9F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E2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61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3C0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0D560C" w:rsidRPr="000D560C" w14:paraId="2EFE1CF0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7604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5019" w14:textId="77777777" w:rsidR="000D560C" w:rsidRPr="000D560C" w:rsidRDefault="000D560C" w:rsidP="00642155">
            <w:r w:rsidRPr="000D560C">
              <w:t>Загородное ш., д.3, к.1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7DFC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2183" w14:textId="77777777" w:rsidR="000D560C" w:rsidRPr="000D560C" w:rsidRDefault="000D560C" w:rsidP="000D560C">
            <w:pPr>
              <w:jc w:val="center"/>
            </w:pPr>
            <w:r w:rsidRPr="000D560C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6D3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6406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0D560C" w:rsidRPr="000D560C" w14:paraId="50BEBEAA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619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2ECB" w14:textId="77777777" w:rsidR="000D560C" w:rsidRPr="000D560C" w:rsidRDefault="000D560C" w:rsidP="00642155">
            <w:r w:rsidRPr="000D560C">
              <w:t>Загородное ш., д.3, к.2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FD5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C6B1" w14:textId="77777777" w:rsidR="000D560C" w:rsidRPr="000D560C" w:rsidRDefault="000D560C" w:rsidP="000D560C">
            <w:pPr>
              <w:jc w:val="center"/>
            </w:pPr>
            <w:r w:rsidRPr="000D560C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437F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F1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D560C" w:rsidRPr="000D560C" w14:paraId="2D6BDAA3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6583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1FB1" w14:textId="77777777" w:rsidR="000D560C" w:rsidRPr="000D560C" w:rsidRDefault="000D560C" w:rsidP="00642155">
            <w:r w:rsidRPr="000D560C">
              <w:t>Загородное ш., д.5, к.3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9F9D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53D4" w14:textId="77777777" w:rsidR="000D560C" w:rsidRPr="000D560C" w:rsidRDefault="000D560C" w:rsidP="000D560C">
            <w:pPr>
              <w:jc w:val="center"/>
            </w:pPr>
            <w:r w:rsidRPr="000D560C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C75A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1A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D560C" w:rsidRPr="000D560C" w14:paraId="45BA9287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4EF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C6DE" w14:textId="77777777" w:rsidR="000D560C" w:rsidRPr="000D560C" w:rsidRDefault="000D560C" w:rsidP="00642155">
            <w:r w:rsidRPr="000D560C">
              <w:t>Севастопольский пр., д.1, к.2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2EE2" w14:textId="77777777" w:rsidR="000D560C" w:rsidRPr="000D560C" w:rsidRDefault="000D560C" w:rsidP="000D560C">
            <w:pPr>
              <w:jc w:val="center"/>
            </w:pPr>
            <w:r w:rsidRPr="000D560C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4DDF" w14:textId="77777777" w:rsidR="000D560C" w:rsidRPr="000D560C" w:rsidRDefault="000D560C" w:rsidP="000D560C">
            <w:pPr>
              <w:jc w:val="center"/>
            </w:pPr>
            <w:r w:rsidRPr="000D560C"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F94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C2E4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D560C" w:rsidRPr="000D560C" w14:paraId="1336305E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C87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5575" w14:textId="77777777" w:rsidR="000D560C" w:rsidRPr="000D560C" w:rsidRDefault="000D560C" w:rsidP="00642155">
            <w:r w:rsidRPr="000D560C">
              <w:t>Севастопольский пр., д.7, к.6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F1A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457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5E0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C06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D560C" w:rsidRPr="000D560C" w14:paraId="7604825A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45FD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CB75" w14:textId="77777777" w:rsidR="000D560C" w:rsidRPr="000D560C" w:rsidRDefault="000D560C" w:rsidP="00642155">
            <w:r w:rsidRPr="000D560C">
              <w:t>Севастопольский пр., д.3, к.9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2B7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D2F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A36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DB1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D560C" w:rsidRPr="000D560C" w14:paraId="18A4518D" w14:textId="77777777" w:rsidTr="00642155">
        <w:trPr>
          <w:trHeight w:val="4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BBD8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1EC4" w14:textId="77777777" w:rsidR="000D560C" w:rsidRPr="000D560C" w:rsidRDefault="000D560C" w:rsidP="00642155">
            <w:r w:rsidRPr="000D560C">
              <w:t>Загородное ш., д.8, к.8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21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55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107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4748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0D560C" w:rsidRPr="000D560C" w14:paraId="391D999F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121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6710" w14:textId="77777777" w:rsidR="000D560C" w:rsidRPr="000D560C" w:rsidRDefault="000D560C" w:rsidP="00642155">
            <w:r w:rsidRPr="000D560C">
              <w:t>Загородное ш., д.15, к.1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EE5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5DF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4D8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274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D560C" w:rsidRPr="000D560C" w14:paraId="55B9FD98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4C6B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6EAD" w14:textId="77777777" w:rsidR="000D560C" w:rsidRPr="000D560C" w:rsidRDefault="000D560C" w:rsidP="00642155">
            <w:r w:rsidRPr="000D560C">
              <w:t>Стасовой ул. д.3/27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978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E32C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D9C2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252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0D560C" w:rsidRPr="000D560C" w14:paraId="26CD6D25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86D6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98AF" w14:textId="77777777" w:rsidR="000D560C" w:rsidRPr="000D560C" w:rsidRDefault="000D560C" w:rsidP="00642155">
            <w:r w:rsidRPr="000D560C">
              <w:t>Шаболовка ул. д.40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3C5A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2D2D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E113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8BEA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D560C" w:rsidRPr="000D560C" w14:paraId="00A58BD4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F5D1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1072" w14:textId="3894C5AB" w:rsidR="000D560C" w:rsidRPr="000D560C" w:rsidRDefault="000D560C" w:rsidP="00642155">
            <w:r w:rsidRPr="000D560C">
              <w:t xml:space="preserve">2-й </w:t>
            </w:r>
            <w:r w:rsidR="00324E55" w:rsidRPr="000D560C">
              <w:t>В. Михайловский</w:t>
            </w:r>
            <w:r w:rsidR="00324E55">
              <w:t xml:space="preserve"> </w:t>
            </w:r>
            <w:r w:rsidRPr="000D560C">
              <w:t>пр., д.4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9DC3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0C19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CEC9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1-5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B53B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0D560C" w:rsidRPr="000D560C" w14:paraId="056A5270" w14:textId="77777777" w:rsidTr="00642155">
        <w:trPr>
          <w:trHeight w:val="4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D00" w14:textId="77777777" w:rsidR="000D560C" w:rsidRPr="000D560C" w:rsidRDefault="000D560C" w:rsidP="00642155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008E" w14:textId="77777777" w:rsidR="000D560C" w:rsidRPr="000D560C" w:rsidRDefault="000D560C" w:rsidP="00642155">
            <w:r w:rsidRPr="000D560C">
              <w:t>Донская ул. д.28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0792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70E4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9BCB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80BB" w14:textId="77777777" w:rsidR="000D560C" w:rsidRPr="000D560C" w:rsidRDefault="000D560C" w:rsidP="000D560C">
            <w:pPr>
              <w:jc w:val="center"/>
              <w:rPr>
                <w:rFonts w:eastAsia="Times New Roman" w:cs="Times New Roman"/>
                <w:bCs/>
                <w:sz w:val="26"/>
                <w:szCs w:val="26"/>
              </w:rPr>
            </w:pPr>
            <w:r w:rsidRPr="000D560C">
              <w:rPr>
                <w:rFonts w:eastAsia="Times New Roman" w:cs="Times New Roman"/>
                <w:bCs/>
                <w:sz w:val="26"/>
                <w:szCs w:val="26"/>
              </w:rPr>
              <w:t>2</w:t>
            </w:r>
          </w:p>
        </w:tc>
      </w:tr>
    </w:tbl>
    <w:p w14:paraId="5AE9579F" w14:textId="77777777" w:rsidR="000D560C" w:rsidRDefault="000D560C" w:rsidP="00F6770F">
      <w:pPr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</w:p>
    <w:p w14:paraId="44D34CCC" w14:textId="77777777" w:rsidR="00F6770F" w:rsidRPr="005F763C" w:rsidRDefault="00F6770F" w:rsidP="00F6770F">
      <w:pPr>
        <w:ind w:firstLine="709"/>
        <w:jc w:val="both"/>
        <w:textAlignment w:val="baseline"/>
        <w:rPr>
          <w:rFonts w:eastAsia="Calibri" w:cs="Times New Roman"/>
          <w:sz w:val="28"/>
          <w:szCs w:val="28"/>
        </w:rPr>
      </w:pPr>
      <w:r w:rsidRPr="005F763C">
        <w:rPr>
          <w:rFonts w:eastAsia="Calibri" w:cs="Times New Roman"/>
          <w:sz w:val="28"/>
          <w:szCs w:val="28"/>
        </w:rPr>
        <w:t>Все работы выполнены в полном объеме.</w:t>
      </w:r>
    </w:p>
    <w:p w14:paraId="7936065F" w14:textId="77777777" w:rsidR="00F6770F" w:rsidRPr="005F763C" w:rsidRDefault="00F6770F" w:rsidP="00F6770F">
      <w:pPr>
        <w:ind w:left="851"/>
        <w:jc w:val="both"/>
        <w:textAlignment w:val="baseline"/>
        <w:rPr>
          <w:rFonts w:eastAsia="Calibri" w:cs="Times New Roman"/>
          <w:sz w:val="28"/>
          <w:szCs w:val="28"/>
        </w:rPr>
      </w:pPr>
    </w:p>
    <w:p w14:paraId="289F69AB" w14:textId="2BBF13B9" w:rsidR="00E95EEC" w:rsidRPr="001C72A6" w:rsidRDefault="00E95EEC" w:rsidP="001C7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b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 xml:space="preserve">Также выполнены работы (выборочно по квартирам) по герметизации межпанельных стыков </w:t>
      </w:r>
      <w:r w:rsidRPr="005F763C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590</w:t>
      </w:r>
      <w:r w:rsidRPr="005F763C">
        <w:rPr>
          <w:rFonts w:eastAsia="Times New Roman" w:cs="Times New Roman"/>
          <w:sz w:val="28"/>
          <w:szCs w:val="28"/>
        </w:rPr>
        <w:t xml:space="preserve">м.п. </w:t>
      </w:r>
      <w:r w:rsidR="001C72A6" w:rsidRPr="001C72A6">
        <w:rPr>
          <w:rFonts w:eastAsia="Times New Roman" w:cs="Times New Roman"/>
          <w:sz w:val="28"/>
          <w:szCs w:val="28"/>
        </w:rPr>
        <w:t>по</w:t>
      </w:r>
      <w:r w:rsidR="00DC4963">
        <w:rPr>
          <w:rFonts w:eastAsia="Times New Roman" w:cs="Times New Roman"/>
          <w:sz w:val="28"/>
          <w:szCs w:val="28"/>
        </w:rPr>
        <w:t xml:space="preserve"> </w:t>
      </w:r>
      <w:r w:rsidR="00D30EF1">
        <w:rPr>
          <w:rFonts w:eastAsia="Times New Roman" w:cs="Times New Roman"/>
          <w:sz w:val="28"/>
          <w:szCs w:val="28"/>
        </w:rPr>
        <w:t>8</w:t>
      </w:r>
      <w:r w:rsidR="00DC4963">
        <w:rPr>
          <w:rFonts w:eastAsia="Times New Roman" w:cs="Times New Roman"/>
          <w:sz w:val="28"/>
          <w:szCs w:val="28"/>
        </w:rPr>
        <w:t xml:space="preserve">-ми </w:t>
      </w:r>
      <w:r w:rsidRPr="005D094D">
        <w:rPr>
          <w:rFonts w:eastAsia="Times New Roman" w:cs="Times New Roman"/>
          <w:sz w:val="28"/>
          <w:szCs w:val="28"/>
        </w:rPr>
        <w:t>адресам:</w:t>
      </w:r>
    </w:p>
    <w:tbl>
      <w:tblPr>
        <w:tblW w:w="7088" w:type="dxa"/>
        <w:tblInd w:w="1691" w:type="dxa"/>
        <w:tblLayout w:type="fixed"/>
        <w:tblLook w:val="04A0" w:firstRow="1" w:lastRow="0" w:firstColumn="1" w:lastColumn="0" w:noHBand="0" w:noVBand="1"/>
      </w:tblPr>
      <w:tblGrid>
        <w:gridCol w:w="841"/>
        <w:gridCol w:w="4546"/>
        <w:gridCol w:w="1701"/>
      </w:tblGrid>
      <w:tr w:rsidR="00E95EEC" w:rsidRPr="005F763C" w14:paraId="6F4A9822" w14:textId="77777777" w:rsidTr="00711A4C">
        <w:trPr>
          <w:trHeight w:val="61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820B" w14:textId="77777777" w:rsidR="00E95EEC" w:rsidRPr="005F763C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86F6" w14:textId="77777777" w:rsidR="00E95EEC" w:rsidRPr="005F763C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5039" w14:textId="77777777" w:rsidR="00E95EEC" w:rsidRPr="005F763C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Квартира</w:t>
            </w:r>
            <w:r w:rsidR="00E72431" w:rsidRPr="005F763C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</w:tr>
      <w:tr w:rsidR="00E95EEC" w:rsidRPr="005F763C" w14:paraId="29D06FB7" w14:textId="77777777" w:rsidTr="00711A4C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341" w14:textId="77777777" w:rsidR="00E95EEC" w:rsidRPr="005F763C" w:rsidRDefault="00E95EEC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A4AC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Б. Тульская д.54 к.3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64D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58,39,18</w:t>
            </w:r>
          </w:p>
        </w:tc>
      </w:tr>
      <w:tr w:rsidR="00E95EEC" w:rsidRPr="005F763C" w14:paraId="09B45B2F" w14:textId="77777777" w:rsidTr="00711A4C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8DDB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2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E43F" w14:textId="77777777" w:rsidR="00E95EEC" w:rsidRPr="005F763C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Загородное шоссе д.5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EFD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80</w:t>
            </w:r>
          </w:p>
        </w:tc>
      </w:tr>
      <w:tr w:rsidR="00E95EEC" w:rsidRPr="005F763C" w14:paraId="3150B5E6" w14:textId="77777777" w:rsidTr="00711A4C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12F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3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13D" w14:textId="77777777" w:rsidR="00E95EEC" w:rsidRPr="005F763C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Загородное шоссе д.</w:t>
            </w:r>
            <w:r w:rsidR="00776BCD" w:rsidRPr="005F763C">
              <w:rPr>
                <w:rFonts w:cs="Times New Roman"/>
                <w:sz w:val="26"/>
                <w:szCs w:val="26"/>
              </w:rPr>
              <w:t>7</w:t>
            </w:r>
            <w:r w:rsidRPr="005F763C">
              <w:rPr>
                <w:rFonts w:cs="Times New Roman"/>
                <w:sz w:val="26"/>
                <w:szCs w:val="26"/>
              </w:rPr>
              <w:t xml:space="preserve"> корп.</w:t>
            </w:r>
            <w:r w:rsidR="00776BCD" w:rsidRPr="005F763C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9A0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27</w:t>
            </w:r>
          </w:p>
        </w:tc>
      </w:tr>
      <w:tr w:rsidR="00E95EEC" w:rsidRPr="005F763C" w14:paraId="0EF7270D" w14:textId="77777777" w:rsidTr="00711A4C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09EE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4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CFA" w14:textId="77777777" w:rsidR="00E95EEC" w:rsidRPr="005F763C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Загородное шоссе д.7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188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44</w:t>
            </w:r>
          </w:p>
        </w:tc>
      </w:tr>
      <w:tr w:rsidR="00E95EEC" w:rsidRPr="005F763C" w14:paraId="6EA00D3A" w14:textId="77777777" w:rsidTr="00711A4C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CCA1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5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0B16" w14:textId="77777777" w:rsidR="00E95EEC" w:rsidRPr="005F763C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Загородное шоссе д.</w:t>
            </w:r>
            <w:r w:rsidR="00776BCD" w:rsidRPr="005F763C">
              <w:rPr>
                <w:rFonts w:cs="Times New Roman"/>
                <w:sz w:val="26"/>
                <w:szCs w:val="26"/>
              </w:rPr>
              <w:t>7</w:t>
            </w:r>
            <w:r w:rsidRPr="005F763C">
              <w:rPr>
                <w:rFonts w:cs="Times New Roman"/>
                <w:sz w:val="26"/>
                <w:szCs w:val="26"/>
              </w:rPr>
              <w:t xml:space="preserve"> корп.</w:t>
            </w:r>
            <w:r w:rsidR="00776BCD" w:rsidRPr="005F763C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997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40,93</w:t>
            </w:r>
          </w:p>
        </w:tc>
      </w:tr>
      <w:tr w:rsidR="00E95EEC" w:rsidRPr="005F763C" w14:paraId="5715B30F" w14:textId="77777777" w:rsidTr="00711A4C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4CD4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6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2413" w14:textId="77777777" w:rsidR="00E95EEC" w:rsidRPr="005F763C" w:rsidRDefault="00E95EEC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Загородное шоссе д.8</w:t>
            </w:r>
            <w:r w:rsidR="00776BCD" w:rsidRPr="005F763C">
              <w:rPr>
                <w:rFonts w:cs="Times New Roman"/>
                <w:sz w:val="26"/>
                <w:szCs w:val="26"/>
              </w:rPr>
              <w:t xml:space="preserve"> к.6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DC8B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34,91</w:t>
            </w:r>
          </w:p>
        </w:tc>
      </w:tr>
      <w:tr w:rsidR="00E95EEC" w:rsidRPr="005F763C" w14:paraId="7B28688B" w14:textId="77777777" w:rsidTr="00711A4C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3C3C" w14:textId="77777777" w:rsidR="00E95EEC" w:rsidRPr="005F763C" w:rsidRDefault="00D30EF1" w:rsidP="00EE34E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7</w:t>
            </w:r>
            <w:r w:rsidR="00E95EEC" w:rsidRPr="005F763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B851" w14:textId="77777777" w:rsidR="00E95EEC" w:rsidRPr="005F763C" w:rsidRDefault="00776BCD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Орджоникидзе</w:t>
            </w:r>
            <w:r w:rsidR="00D30EF1" w:rsidRPr="005F763C">
              <w:rPr>
                <w:rFonts w:cs="Times New Roman"/>
                <w:sz w:val="26"/>
                <w:szCs w:val="26"/>
              </w:rPr>
              <w:t xml:space="preserve"> ул.</w:t>
            </w:r>
            <w:r w:rsidRPr="005F763C">
              <w:rPr>
                <w:rFonts w:cs="Times New Roman"/>
                <w:sz w:val="26"/>
                <w:szCs w:val="26"/>
              </w:rPr>
              <w:t xml:space="preserve"> д.6/9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244" w14:textId="77777777" w:rsidR="00E95EEC" w:rsidRPr="005F763C" w:rsidRDefault="00D30EF1" w:rsidP="00EE34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62,62,68</w:t>
            </w:r>
          </w:p>
        </w:tc>
      </w:tr>
      <w:tr w:rsidR="00D30EF1" w:rsidRPr="005F763C" w14:paraId="1D2C4A98" w14:textId="77777777" w:rsidTr="00711A4C">
        <w:trPr>
          <w:trHeight w:val="3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A7A3" w14:textId="77777777" w:rsidR="00D30EF1" w:rsidRPr="005F763C" w:rsidRDefault="00D30EF1" w:rsidP="00D30E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F763C">
              <w:rPr>
                <w:rFonts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FDE5" w14:textId="77777777" w:rsidR="00D30EF1" w:rsidRPr="005F763C" w:rsidRDefault="00D30EF1" w:rsidP="00D30EF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Севастопольский пр</w:t>
            </w:r>
            <w:r w:rsidR="00711A4C">
              <w:rPr>
                <w:rFonts w:cs="Times New Roman"/>
                <w:sz w:val="26"/>
                <w:szCs w:val="26"/>
              </w:rPr>
              <w:t>оспе</w:t>
            </w:r>
            <w:r w:rsidRPr="005F763C">
              <w:rPr>
                <w:rFonts w:cs="Times New Roman"/>
                <w:sz w:val="26"/>
                <w:szCs w:val="26"/>
              </w:rPr>
              <w:t>кт д.5а корп1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0053" w14:textId="77777777" w:rsidR="00D30EF1" w:rsidRPr="005F763C" w:rsidRDefault="00D30EF1" w:rsidP="00D30EF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F763C">
              <w:rPr>
                <w:rFonts w:cs="Times New Roman"/>
                <w:sz w:val="26"/>
                <w:szCs w:val="26"/>
              </w:rPr>
              <w:t>120,93</w:t>
            </w:r>
          </w:p>
        </w:tc>
      </w:tr>
    </w:tbl>
    <w:p w14:paraId="473665E9" w14:textId="77777777" w:rsidR="00C124F9" w:rsidRPr="00A46FEE" w:rsidRDefault="00C124F9" w:rsidP="00E95EEC">
      <w:pPr>
        <w:ind w:firstLine="851"/>
        <w:jc w:val="both"/>
        <w:textAlignment w:val="baseline"/>
        <w:rPr>
          <w:rFonts w:eastAsia="Calibri" w:cs="Times New Roman"/>
          <w:color w:val="FF0000"/>
          <w:sz w:val="28"/>
          <w:szCs w:val="28"/>
        </w:rPr>
      </w:pPr>
    </w:p>
    <w:p w14:paraId="0CF07A6F" w14:textId="54D9347A" w:rsidR="00C124F9" w:rsidRPr="00DB135B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В период плановых отключений тепловых сетей, </w:t>
      </w:r>
      <w:r w:rsidR="00314F5E" w:rsidRPr="00DB135B">
        <w:rPr>
          <w:rFonts w:eastAsia="Times New Roman" w:cs="Times New Roman"/>
          <w:sz w:val="28"/>
          <w:szCs w:val="28"/>
        </w:rPr>
        <w:t>согласно график</w:t>
      </w:r>
      <w:r w:rsidR="00314F5E">
        <w:rPr>
          <w:rFonts w:eastAsia="Times New Roman" w:cs="Times New Roman"/>
          <w:sz w:val="28"/>
          <w:szCs w:val="28"/>
        </w:rPr>
        <w:t>у</w:t>
      </w:r>
      <w:r w:rsidRPr="00DB135B">
        <w:rPr>
          <w:rFonts w:eastAsia="Times New Roman" w:cs="Times New Roman"/>
          <w:sz w:val="28"/>
          <w:szCs w:val="28"/>
        </w:rPr>
        <w:t>, все ремонтные работы на системах отопления, горячего водоснабжения выполнены</w:t>
      </w:r>
      <w:r w:rsidR="00642155">
        <w:rPr>
          <w:rFonts w:eastAsia="Times New Roman" w:cs="Times New Roman"/>
          <w:sz w:val="28"/>
          <w:szCs w:val="28"/>
        </w:rPr>
        <w:t>.</w:t>
      </w:r>
    </w:p>
    <w:p w14:paraId="709E44E3" w14:textId="710F4D19" w:rsidR="00C124F9" w:rsidRPr="00DB135B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Системы отопления и оборудование (элеваторные узлы и узлы управления) испытаны на давление равное </w:t>
      </w:r>
      <w:r w:rsidRPr="00DB135B">
        <w:rPr>
          <w:rFonts w:eastAsia="Times New Roman" w:cs="Times New Roman"/>
          <w:b/>
          <w:sz w:val="28"/>
          <w:szCs w:val="28"/>
        </w:rPr>
        <w:t>1,25</w:t>
      </w:r>
      <w:r w:rsidRPr="00DB135B">
        <w:rPr>
          <w:rFonts w:eastAsia="Times New Roman" w:cs="Times New Roman"/>
          <w:sz w:val="28"/>
          <w:szCs w:val="28"/>
        </w:rPr>
        <w:t xml:space="preserve"> рабочего, но не выше </w:t>
      </w:r>
      <w:r w:rsidRPr="00DB135B">
        <w:rPr>
          <w:rFonts w:eastAsia="Times New Roman" w:cs="Times New Roman"/>
          <w:b/>
          <w:sz w:val="28"/>
          <w:szCs w:val="28"/>
        </w:rPr>
        <w:t xml:space="preserve">10 </w:t>
      </w:r>
      <w:r w:rsidRPr="00DB135B">
        <w:rPr>
          <w:rFonts w:eastAsia="Times New Roman" w:cs="Times New Roman"/>
          <w:sz w:val="28"/>
          <w:szCs w:val="28"/>
        </w:rPr>
        <w:t>атмосфер.</w:t>
      </w:r>
    </w:p>
    <w:p w14:paraId="02C59993" w14:textId="77777777" w:rsidR="00C124F9" w:rsidRPr="00DB135B" w:rsidRDefault="00C124F9" w:rsidP="001E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Дома предъявлены в ПАО «МОЭК» для получения актов полной готовности объектов к отопительному сезону. </w:t>
      </w:r>
    </w:p>
    <w:p w14:paraId="71A15F76" w14:textId="03526E23" w:rsidR="00E95EEC" w:rsidRPr="00DB135B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До начала отопительного сезона обслуживающей организацией ООО «ССК» была произведена ревизия и наладка автоматизированных узлов управления систем отопления</w:t>
      </w:r>
      <w:r w:rsidRPr="005F763C">
        <w:rPr>
          <w:rFonts w:eastAsia="Times New Roman" w:cs="Times New Roman"/>
          <w:sz w:val="28"/>
          <w:szCs w:val="28"/>
          <w:shd w:val="clear" w:color="auto" w:fill="FFFFFF" w:themeFill="background1"/>
        </w:rPr>
        <w:t>,</w:t>
      </w:r>
      <w:r w:rsidRPr="00FE71BE">
        <w:rPr>
          <w:rFonts w:eastAsia="Times New Roman" w:cs="Times New Roman"/>
          <w:sz w:val="28"/>
          <w:szCs w:val="28"/>
        </w:rPr>
        <w:t xml:space="preserve"> </w:t>
      </w:r>
      <w:r w:rsidRPr="00DB135B">
        <w:rPr>
          <w:rFonts w:eastAsia="Times New Roman" w:cs="Times New Roman"/>
          <w:sz w:val="28"/>
          <w:szCs w:val="28"/>
        </w:rPr>
        <w:t xml:space="preserve">установленных по адресам: </w:t>
      </w:r>
    </w:p>
    <w:p w14:paraId="56D82183" w14:textId="77777777" w:rsidR="00E95EEC" w:rsidRPr="00DB135B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 Севастопольский проспект, д.1, к.1;</w:t>
      </w:r>
    </w:p>
    <w:p w14:paraId="3C8A81DF" w14:textId="77777777" w:rsidR="00E95EEC" w:rsidRPr="00DB135B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 Севастопольский проспект, д.3, к.1;</w:t>
      </w:r>
    </w:p>
    <w:p w14:paraId="28A51557" w14:textId="77777777" w:rsidR="00E95EEC" w:rsidRPr="00DB135B" w:rsidRDefault="00E95EEC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 Стасовой д.12.</w:t>
      </w:r>
    </w:p>
    <w:p w14:paraId="60306F77" w14:textId="77777777" w:rsidR="00744306" w:rsidRPr="00DB135B" w:rsidRDefault="00744306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D30FF4C" w14:textId="77777777" w:rsidR="00744306" w:rsidRDefault="00744306" w:rsidP="00744306">
      <w:pPr>
        <w:ind w:firstLine="709"/>
        <w:jc w:val="both"/>
        <w:rPr>
          <w:sz w:val="28"/>
          <w:szCs w:val="28"/>
        </w:rPr>
      </w:pPr>
      <w:r w:rsidRPr="00DB135B">
        <w:rPr>
          <w:sz w:val="28"/>
          <w:szCs w:val="28"/>
        </w:rPr>
        <w:t xml:space="preserve">В соответствии с </w:t>
      </w:r>
      <w:proofErr w:type="spellStart"/>
      <w:r w:rsidRPr="00DB135B">
        <w:rPr>
          <w:sz w:val="28"/>
          <w:szCs w:val="28"/>
        </w:rPr>
        <w:t>энергосервисным</w:t>
      </w:r>
      <w:proofErr w:type="spellEnd"/>
      <w:r w:rsidRPr="00DB135B">
        <w:rPr>
          <w:sz w:val="28"/>
          <w:szCs w:val="28"/>
        </w:rPr>
        <w:t xml:space="preserve"> договором от 28.02.2018г., заключенным ГБУ «Жилищник Донского района» от имени собственников </w:t>
      </w:r>
      <w:r w:rsidRPr="00DB135B">
        <w:rPr>
          <w:sz w:val="28"/>
          <w:szCs w:val="28"/>
        </w:rPr>
        <w:lastRenderedPageBreak/>
        <w:t xml:space="preserve">помещений многоквартирного жилого дома, по адресу: Севастопольский проспект, д.5, к.3 с ООО «Энергосбережение», в 2018 году был произведен запуск в работу энергосберегающего оборудования </w:t>
      </w:r>
      <w:proofErr w:type="spellStart"/>
      <w:r w:rsidRPr="00DB135B">
        <w:rPr>
          <w:sz w:val="28"/>
          <w:szCs w:val="28"/>
        </w:rPr>
        <w:t>энергосервисной</w:t>
      </w:r>
      <w:proofErr w:type="spellEnd"/>
      <w:r w:rsidRPr="00DB135B">
        <w:rPr>
          <w:sz w:val="28"/>
          <w:szCs w:val="28"/>
        </w:rPr>
        <w:t xml:space="preserve"> компании (установлен автоматизированный узел управления системы отопления).</w:t>
      </w:r>
    </w:p>
    <w:p w14:paraId="1BBEE300" w14:textId="77777777" w:rsidR="00744306" w:rsidRPr="00252AE6" w:rsidRDefault="00744306" w:rsidP="00E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0517290E" w14:textId="77777777" w:rsidR="00143AD9" w:rsidRPr="00C51010" w:rsidRDefault="00143AD9" w:rsidP="00C51010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51010">
        <w:rPr>
          <w:rFonts w:eastAsia="Times New Roman" w:cs="Times New Roman"/>
          <w:sz w:val="28"/>
          <w:szCs w:val="28"/>
        </w:rPr>
        <w:t xml:space="preserve">В 2018 году </w:t>
      </w:r>
      <w:r w:rsidR="00C51010" w:rsidRPr="00C51010">
        <w:rPr>
          <w:rFonts w:eastAsia="Times New Roman" w:cs="Times New Roman"/>
          <w:sz w:val="28"/>
          <w:szCs w:val="28"/>
        </w:rPr>
        <w:t>проведена замена</w:t>
      </w:r>
      <w:r w:rsidRPr="00C51010">
        <w:rPr>
          <w:rFonts w:eastAsia="Times New Roman" w:cs="Times New Roman"/>
          <w:sz w:val="28"/>
          <w:szCs w:val="28"/>
        </w:rPr>
        <w:t xml:space="preserve"> лифтового </w:t>
      </w:r>
      <w:r w:rsidR="00C51010" w:rsidRPr="00C51010">
        <w:rPr>
          <w:rFonts w:eastAsia="Times New Roman" w:cs="Times New Roman"/>
          <w:sz w:val="28"/>
          <w:szCs w:val="28"/>
        </w:rPr>
        <w:t>оборудования по</w:t>
      </w:r>
      <w:r w:rsidRPr="00C51010">
        <w:rPr>
          <w:rFonts w:eastAsia="Times New Roman" w:cs="Times New Roman"/>
          <w:sz w:val="28"/>
          <w:szCs w:val="28"/>
        </w:rPr>
        <w:t xml:space="preserve"> </w:t>
      </w:r>
      <w:r w:rsidRPr="00C51010">
        <w:rPr>
          <w:rFonts w:eastAsia="Times New Roman" w:cs="Times New Roman"/>
          <w:b/>
          <w:sz w:val="28"/>
          <w:szCs w:val="28"/>
        </w:rPr>
        <w:t xml:space="preserve">2-м </w:t>
      </w:r>
      <w:r w:rsidRPr="00C51010">
        <w:rPr>
          <w:rFonts w:eastAsia="Times New Roman" w:cs="Times New Roman"/>
          <w:sz w:val="28"/>
          <w:szCs w:val="28"/>
        </w:rPr>
        <w:t>адресам, в количестве 4-х лифтов</w:t>
      </w:r>
    </w:p>
    <w:p w14:paraId="648EBE73" w14:textId="77777777" w:rsidR="00143AD9" w:rsidRPr="00C51010" w:rsidRDefault="00143AD9" w:rsidP="00143AD9">
      <w:pPr>
        <w:jc w:val="both"/>
        <w:textAlignment w:val="baseline"/>
        <w:rPr>
          <w:rFonts w:eastAsia="Times New Roman" w:cs="Times New Roman"/>
          <w:sz w:val="28"/>
          <w:szCs w:val="28"/>
        </w:rPr>
      </w:pPr>
    </w:p>
    <w:tbl>
      <w:tblPr>
        <w:tblW w:w="6653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4536"/>
        <w:gridCol w:w="1276"/>
      </w:tblGrid>
      <w:tr w:rsidR="00143AD9" w:rsidRPr="00C51010" w14:paraId="1054E8BB" w14:textId="77777777" w:rsidTr="00143AD9">
        <w:trPr>
          <w:trHeight w:val="615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1CBD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51010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6C22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51010">
              <w:rPr>
                <w:rFonts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164B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51010">
              <w:rPr>
                <w:rFonts w:cs="Times New Roman"/>
                <w:b/>
                <w:sz w:val="26"/>
                <w:szCs w:val="26"/>
              </w:rPr>
              <w:t>Подъезд</w:t>
            </w:r>
          </w:p>
        </w:tc>
      </w:tr>
      <w:tr w:rsidR="00143AD9" w:rsidRPr="00C51010" w14:paraId="1B145537" w14:textId="77777777" w:rsidTr="00143AD9">
        <w:trPr>
          <w:trHeight w:val="36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0B3A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51010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9E1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  <w:r w:rsidRPr="00C51010">
              <w:rPr>
                <w:rFonts w:cs="Times New Roman"/>
                <w:sz w:val="26"/>
                <w:szCs w:val="26"/>
              </w:rPr>
              <w:t>Ленинский проспект, дом 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CFD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  <w:r w:rsidRPr="00C51010">
              <w:rPr>
                <w:rFonts w:cs="Times New Roman"/>
                <w:sz w:val="26"/>
                <w:szCs w:val="26"/>
              </w:rPr>
              <w:t>2,3,4</w:t>
            </w:r>
          </w:p>
        </w:tc>
      </w:tr>
      <w:tr w:rsidR="00143AD9" w:rsidRPr="00C51010" w14:paraId="252D0ED1" w14:textId="77777777" w:rsidTr="00143AD9">
        <w:trPr>
          <w:trHeight w:val="13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E9C2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9BF5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CFCE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43AD9" w:rsidRPr="00C51010" w14:paraId="359DE212" w14:textId="77777777" w:rsidTr="00143AD9">
        <w:trPr>
          <w:trHeight w:val="80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40DD" w14:textId="77777777" w:rsidR="00143AD9" w:rsidRPr="00C51010" w:rsidRDefault="00143AD9" w:rsidP="00143AD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51010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4F6D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  <w:r w:rsidRPr="00C51010">
              <w:rPr>
                <w:rFonts w:cs="Times New Roman"/>
                <w:sz w:val="26"/>
                <w:szCs w:val="26"/>
              </w:rPr>
              <w:t>Ул.  Шаболовка, дом 30/12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ED14" w14:textId="77777777" w:rsidR="00143AD9" w:rsidRPr="00C51010" w:rsidRDefault="00143AD9" w:rsidP="00143AD9">
            <w:pPr>
              <w:rPr>
                <w:rFonts w:cs="Times New Roman"/>
                <w:sz w:val="26"/>
                <w:szCs w:val="26"/>
              </w:rPr>
            </w:pPr>
            <w:r w:rsidRPr="00C51010">
              <w:rPr>
                <w:rFonts w:cs="Times New Roman"/>
                <w:sz w:val="26"/>
                <w:szCs w:val="26"/>
              </w:rPr>
              <w:t>4</w:t>
            </w:r>
          </w:p>
        </w:tc>
      </w:tr>
    </w:tbl>
    <w:p w14:paraId="04F6A329" w14:textId="77777777" w:rsidR="00143AD9" w:rsidRPr="00C51010" w:rsidRDefault="00143AD9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04DE0E7A" w14:textId="18078BC8" w:rsidR="00143AD9" w:rsidRPr="00C51010" w:rsidRDefault="00143AD9" w:rsidP="00143AD9">
      <w:pPr>
        <w:ind w:firstLine="709"/>
        <w:jc w:val="both"/>
        <w:textAlignment w:val="baseline"/>
        <w:rPr>
          <w:rFonts w:eastAsia="Times New Roman" w:cs="Times New Roman"/>
          <w:bCs/>
          <w:sz w:val="28"/>
          <w:szCs w:val="28"/>
        </w:rPr>
      </w:pPr>
      <w:r w:rsidRPr="00C51010">
        <w:rPr>
          <w:rFonts w:eastAsia="Times New Roman" w:cs="Times New Roman"/>
          <w:sz w:val="28"/>
          <w:szCs w:val="28"/>
        </w:rPr>
        <w:t>В соответствии с Федеральным законом № 261, принятым в ноябре 2009 года «Об энергосбережении и о повышении энергетической эффективности» в Донском районе (</w:t>
      </w:r>
      <w:r w:rsidRPr="00C51010">
        <w:rPr>
          <w:rFonts w:eastAsia="Times New Roman" w:cs="Times New Roman"/>
          <w:bCs/>
          <w:sz w:val="28"/>
          <w:szCs w:val="28"/>
        </w:rPr>
        <w:t xml:space="preserve">в части, касающейся МКД, в управлении ГБУ «Жилищник Донского района» - 142 жилых строения) выполнен ряд мероприятий по </w:t>
      </w:r>
      <w:r w:rsidR="00642155">
        <w:rPr>
          <w:rFonts w:eastAsia="Times New Roman" w:cs="Times New Roman"/>
          <w:bCs/>
          <w:sz w:val="28"/>
          <w:szCs w:val="28"/>
        </w:rPr>
        <w:t>экономии</w:t>
      </w:r>
      <w:r w:rsidRPr="00C51010">
        <w:rPr>
          <w:rFonts w:eastAsia="Times New Roman" w:cs="Times New Roman"/>
          <w:bCs/>
          <w:sz w:val="28"/>
          <w:szCs w:val="28"/>
        </w:rPr>
        <w:t xml:space="preserve"> потребления электрической, тепловой энергии и водопотребления. </w:t>
      </w:r>
    </w:p>
    <w:p w14:paraId="55DE02BC" w14:textId="77777777" w:rsidR="00143AD9" w:rsidRPr="00C51010" w:rsidRDefault="00143AD9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51010">
        <w:rPr>
          <w:rFonts w:eastAsia="Times New Roman" w:cs="Times New Roman"/>
          <w:sz w:val="28"/>
          <w:szCs w:val="28"/>
        </w:rPr>
        <w:t>В</w:t>
      </w:r>
      <w:r w:rsidRPr="00C51010">
        <w:rPr>
          <w:rFonts w:eastAsia="Times New Roman" w:cs="Times New Roman"/>
          <w:sz w:val="28"/>
          <w:szCs w:val="28"/>
        </w:rPr>
        <w:tab/>
        <w:t>жилых домах ГБУ «Жилищник Донского района» устанавливались энергосберегающие электроосветительные приборы, обеспечивающие экономию объема потребления электроэнергии мест общего пользования многоквартирного дома.</w:t>
      </w:r>
    </w:p>
    <w:p w14:paraId="411BCAC7" w14:textId="77777777" w:rsidR="00143AD9" w:rsidRDefault="00143AD9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C51010">
        <w:rPr>
          <w:rFonts w:eastAsia="Times New Roman" w:cs="Times New Roman"/>
          <w:sz w:val="28"/>
          <w:szCs w:val="28"/>
        </w:rPr>
        <w:t>Установка светильников на лестничных клетках подъездов выполнена в количестве, соответствующем проектным точкам.</w:t>
      </w:r>
    </w:p>
    <w:p w14:paraId="623EFE05" w14:textId="77777777" w:rsidR="00C124F9" w:rsidRPr="00683BA1" w:rsidRDefault="00C124F9" w:rsidP="00C124F9">
      <w:pPr>
        <w:spacing w:line="360" w:lineRule="auto"/>
        <w:jc w:val="both"/>
        <w:textAlignment w:val="baseline"/>
        <w:rPr>
          <w:rFonts w:eastAsia="Times New Roman" w:cs="Times New Roman"/>
          <w:color w:val="FF0000"/>
          <w:sz w:val="28"/>
          <w:szCs w:val="28"/>
        </w:rPr>
      </w:pPr>
    </w:p>
    <w:p w14:paraId="25A3FBD5" w14:textId="77777777"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Одним из факторов экономии тепловой энергии зданий является сохранение целостности наружного теплового контура, для чего ГБУ города Москвы «Жилищник Донского района» проводит ряд необходимых мероприятий:</w:t>
      </w:r>
    </w:p>
    <w:p w14:paraId="1F00D114" w14:textId="77777777"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восстановление теплоизоляции трубопроводов, при подготовке жилых домов к сезонной эксплуатации;</w:t>
      </w:r>
    </w:p>
    <w:p w14:paraId="7D61B6AA" w14:textId="77777777"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проверка и наладка тепловых узлов;</w:t>
      </w:r>
    </w:p>
    <w:p w14:paraId="28A9A620" w14:textId="77777777"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 гидравлическая промывка систем отопления и горячего водоснабжения;</w:t>
      </w:r>
      <w:r w:rsidRPr="005D094D">
        <w:rPr>
          <w:rFonts w:eastAsia="Times New Roman" w:cs="Times New Roman"/>
          <w:sz w:val="28"/>
          <w:szCs w:val="28"/>
        </w:rPr>
        <w:tab/>
        <w:t>- ремонт или замена оконных блоков на лестничных клетках, тамбурных и входных дверей.</w:t>
      </w:r>
    </w:p>
    <w:p w14:paraId="0F56D19A" w14:textId="77777777" w:rsidR="00E95EEC" w:rsidRPr="005D094D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Проводится работа по выявлению незарегистрированных граждан, проживающих в жилых помещениях, не оборудованных индивидуальными приборами учета и потребляющих коммунальные ресурсы;</w:t>
      </w:r>
    </w:p>
    <w:p w14:paraId="10B3A85C" w14:textId="77777777" w:rsidR="00E95EEC" w:rsidRPr="005D094D" w:rsidRDefault="00E95EEC" w:rsidP="00E95EEC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проводятся информационно-разъяснительные работы с населением и юридическими лицами о необходимости установки индивидуальных приборов учета, своевременного предоставления и корректного снятия показаний индивидуальных приборов учета;</w:t>
      </w:r>
    </w:p>
    <w:p w14:paraId="574E99BA" w14:textId="77777777" w:rsidR="00E95EEC" w:rsidRPr="005D094D" w:rsidRDefault="00E95EEC" w:rsidP="00E95EEC">
      <w:pPr>
        <w:numPr>
          <w:ilvl w:val="0"/>
          <w:numId w:val="1"/>
        </w:num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lastRenderedPageBreak/>
        <w:t>проводится проверка работоспособности индивидуальных приборов учета, и контрольное снятие показаний индивидуальных приборов учета;</w:t>
      </w:r>
    </w:p>
    <w:p w14:paraId="7D6C5945" w14:textId="77777777" w:rsidR="00E95EEC" w:rsidRDefault="00E95EEC" w:rsidP="00E95EE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-</w:t>
      </w:r>
      <w:r w:rsidRPr="005D094D">
        <w:rPr>
          <w:rFonts w:eastAsia="Times New Roman" w:cs="Times New Roman"/>
          <w:sz w:val="28"/>
          <w:szCs w:val="28"/>
        </w:rPr>
        <w:tab/>
        <w:t>ведётся информационно-разъяснительная работа с жителями Донского района по вопросу обслуживания, своевременной поверки, замены и установки индивидуальных приборов учета холодного и горячего водоснабжения.</w:t>
      </w:r>
    </w:p>
    <w:p w14:paraId="40A9B110" w14:textId="73270EB6" w:rsidR="00143AD9" w:rsidRPr="005F763C" w:rsidRDefault="00143AD9" w:rsidP="005F763C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b/>
          <w:color w:val="FF0000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Выполнены электроизмерительные работы и технический осмотр </w:t>
      </w:r>
      <w:r w:rsidRPr="005F763C">
        <w:rPr>
          <w:rFonts w:eastAsia="Times New Roman" w:cs="Times New Roman"/>
          <w:sz w:val="28"/>
          <w:szCs w:val="28"/>
        </w:rPr>
        <w:t>электроплит организацией ООО «</w:t>
      </w:r>
      <w:proofErr w:type="spellStart"/>
      <w:r w:rsidRPr="005F763C">
        <w:rPr>
          <w:rFonts w:eastAsia="Times New Roman" w:cs="Times New Roman"/>
          <w:sz w:val="28"/>
          <w:szCs w:val="28"/>
        </w:rPr>
        <w:t>Спецремэлектро</w:t>
      </w:r>
      <w:proofErr w:type="spellEnd"/>
      <w:r w:rsidRPr="005F763C">
        <w:rPr>
          <w:rFonts w:eastAsia="Times New Roman" w:cs="Times New Roman"/>
          <w:sz w:val="28"/>
          <w:szCs w:val="28"/>
        </w:rPr>
        <w:t>» в жилых домах, находящихся на балансе ГБУ «Жилищник Донского района»</w:t>
      </w:r>
      <w:r w:rsidR="00642155">
        <w:rPr>
          <w:rFonts w:eastAsia="Times New Roman" w:cs="Times New Roman"/>
          <w:sz w:val="28"/>
          <w:szCs w:val="28"/>
        </w:rPr>
        <w:t>.</w:t>
      </w:r>
    </w:p>
    <w:p w14:paraId="48FA9C89" w14:textId="77777777" w:rsidR="00143AD9" w:rsidRPr="005F763C" w:rsidRDefault="00143AD9" w:rsidP="005F763C">
      <w:pPr>
        <w:shd w:val="clear" w:color="auto" w:fill="FFFFFF" w:themeFill="background1"/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515418EC" w14:textId="3C6C5188" w:rsidR="00E95EEC" w:rsidRPr="005F763C" w:rsidRDefault="00E95EEC" w:rsidP="005F763C">
      <w:pPr>
        <w:shd w:val="clear" w:color="auto" w:fill="FFFFFF" w:themeFill="background1"/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Также</w:t>
      </w:r>
      <w:r w:rsidRPr="005F763C">
        <w:rPr>
          <w:rFonts w:eastAsia="Times New Roman" w:cs="Times New Roman"/>
          <w:sz w:val="28"/>
          <w:szCs w:val="28"/>
        </w:rPr>
        <w:tab/>
        <w:t>были</w:t>
      </w:r>
      <w:r w:rsidRPr="005F763C">
        <w:rPr>
          <w:rFonts w:eastAsia="Times New Roman" w:cs="Times New Roman"/>
          <w:sz w:val="28"/>
          <w:szCs w:val="28"/>
        </w:rPr>
        <w:tab/>
        <w:t>проведены</w:t>
      </w:r>
      <w:r w:rsidRPr="005F763C">
        <w:rPr>
          <w:rFonts w:eastAsia="Times New Roman" w:cs="Times New Roman"/>
          <w:sz w:val="28"/>
          <w:szCs w:val="28"/>
        </w:rPr>
        <w:tab/>
        <w:t>мероприятия по дезинсекции орг</w:t>
      </w:r>
      <w:r w:rsidR="00622DDF" w:rsidRPr="005F763C">
        <w:rPr>
          <w:rFonts w:eastAsia="Times New Roman" w:cs="Times New Roman"/>
          <w:sz w:val="28"/>
          <w:szCs w:val="28"/>
        </w:rPr>
        <w:t>анизацией ООО «Крона</w:t>
      </w:r>
      <w:r w:rsidRPr="005F763C">
        <w:rPr>
          <w:rFonts w:eastAsia="Times New Roman" w:cs="Times New Roman"/>
          <w:sz w:val="28"/>
          <w:szCs w:val="28"/>
        </w:rPr>
        <w:t xml:space="preserve">» технических помещений площадью   </w:t>
      </w:r>
      <w:r w:rsidRPr="005F763C">
        <w:rPr>
          <w:rFonts w:eastAsia="Times New Roman" w:cs="Times New Roman"/>
          <w:b/>
          <w:sz w:val="28"/>
          <w:szCs w:val="28"/>
        </w:rPr>
        <w:t xml:space="preserve">229 385,00 </w:t>
      </w:r>
      <w:proofErr w:type="spellStart"/>
      <w:r w:rsidRPr="005F763C">
        <w:rPr>
          <w:rFonts w:eastAsia="Times New Roman" w:cs="Times New Roman"/>
          <w:b/>
          <w:sz w:val="28"/>
          <w:szCs w:val="28"/>
        </w:rPr>
        <w:t>кв.м</w:t>
      </w:r>
      <w:proofErr w:type="spellEnd"/>
      <w:r w:rsidRPr="005F763C">
        <w:rPr>
          <w:rFonts w:eastAsia="Times New Roman" w:cs="Times New Roman"/>
          <w:b/>
          <w:sz w:val="28"/>
          <w:szCs w:val="28"/>
        </w:rPr>
        <w:t>.</w:t>
      </w:r>
    </w:p>
    <w:p w14:paraId="224CF7D1" w14:textId="77777777" w:rsidR="00B76884" w:rsidRPr="005F763C" w:rsidRDefault="00B76884" w:rsidP="005F763C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7DCBDDD8" w14:textId="77777777" w:rsidR="006E21B3" w:rsidRPr="005F763C" w:rsidRDefault="00B76884" w:rsidP="005F763C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>З</w:t>
      </w:r>
      <w:r w:rsidR="00622DDF" w:rsidRPr="005F763C">
        <w:rPr>
          <w:rFonts w:eastAsia="Times New Roman" w:cs="Times New Roman"/>
          <w:sz w:val="28"/>
          <w:szCs w:val="28"/>
        </w:rPr>
        <w:t>а 2018</w:t>
      </w:r>
      <w:r w:rsidR="006E21B3" w:rsidRPr="005F763C">
        <w:rPr>
          <w:rFonts w:eastAsia="Times New Roman" w:cs="Times New Roman"/>
          <w:sz w:val="28"/>
          <w:szCs w:val="28"/>
        </w:rPr>
        <w:t xml:space="preserve"> год организацией ООО «</w:t>
      </w:r>
      <w:proofErr w:type="spellStart"/>
      <w:r w:rsidR="006E21B3" w:rsidRPr="005F763C">
        <w:rPr>
          <w:rFonts w:eastAsia="Times New Roman" w:cs="Times New Roman"/>
          <w:sz w:val="28"/>
          <w:szCs w:val="28"/>
        </w:rPr>
        <w:t>Спецтранс</w:t>
      </w:r>
      <w:r w:rsidR="00622DDF" w:rsidRPr="005F763C">
        <w:rPr>
          <w:rFonts w:eastAsia="Times New Roman" w:cs="Times New Roman"/>
          <w:sz w:val="28"/>
          <w:szCs w:val="28"/>
        </w:rPr>
        <w:t>Сити</w:t>
      </w:r>
      <w:proofErr w:type="spellEnd"/>
      <w:r w:rsidR="006E21B3" w:rsidRPr="005F763C">
        <w:rPr>
          <w:rFonts w:eastAsia="Times New Roman" w:cs="Times New Roman"/>
          <w:sz w:val="28"/>
          <w:szCs w:val="28"/>
        </w:rPr>
        <w:t>» было вывезено и утилизировано:</w:t>
      </w:r>
    </w:p>
    <w:p w14:paraId="2D2C69C0" w14:textId="77777777" w:rsidR="00800CA1" w:rsidRPr="00652A8F" w:rsidRDefault="00800CA1" w:rsidP="00800CA1">
      <w:pPr>
        <w:shd w:val="clear" w:color="auto" w:fill="FFFFFF" w:themeFill="background1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5F763C">
        <w:rPr>
          <w:rFonts w:eastAsia="Times New Roman" w:cs="Times New Roman"/>
          <w:sz w:val="28"/>
          <w:szCs w:val="28"/>
        </w:rPr>
        <w:t xml:space="preserve">- крупногабаритного </w:t>
      </w:r>
      <w:r w:rsidRPr="00652A8F">
        <w:rPr>
          <w:rFonts w:eastAsia="Times New Roman" w:cs="Times New Roman"/>
          <w:sz w:val="28"/>
          <w:szCs w:val="28"/>
        </w:rPr>
        <w:t xml:space="preserve">мусора на </w:t>
      </w:r>
      <w:r w:rsidRPr="00652A8F">
        <w:rPr>
          <w:rFonts w:eastAsia="Times New Roman" w:cs="Times New Roman"/>
          <w:b/>
          <w:sz w:val="28"/>
          <w:szCs w:val="28"/>
        </w:rPr>
        <w:t xml:space="preserve">16 384 </w:t>
      </w:r>
      <w:proofErr w:type="spellStart"/>
      <w:r w:rsidRPr="00652A8F">
        <w:rPr>
          <w:rFonts w:eastAsia="Times New Roman" w:cs="Times New Roman"/>
          <w:b/>
          <w:sz w:val="28"/>
          <w:szCs w:val="28"/>
        </w:rPr>
        <w:t>куб.м</w:t>
      </w:r>
      <w:proofErr w:type="spellEnd"/>
      <w:r w:rsidRPr="00652A8F">
        <w:rPr>
          <w:rFonts w:eastAsia="Times New Roman" w:cs="Times New Roman"/>
          <w:b/>
          <w:sz w:val="28"/>
          <w:szCs w:val="28"/>
        </w:rPr>
        <w:t>.</w:t>
      </w:r>
    </w:p>
    <w:p w14:paraId="1BE1C0FF" w14:textId="77777777" w:rsidR="00800CA1" w:rsidRPr="00652A8F" w:rsidRDefault="00800CA1" w:rsidP="00800CA1">
      <w:pPr>
        <w:shd w:val="clear" w:color="auto" w:fill="FFFFFF" w:themeFill="background1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652A8F">
        <w:rPr>
          <w:rFonts w:eastAsia="Times New Roman" w:cs="Times New Roman"/>
          <w:sz w:val="28"/>
          <w:szCs w:val="28"/>
        </w:rPr>
        <w:t xml:space="preserve">- твердых бытовых отходов от населения района на </w:t>
      </w:r>
      <w:r w:rsidRPr="00652A8F">
        <w:rPr>
          <w:rFonts w:eastAsia="Times New Roman" w:cs="Times New Roman"/>
          <w:b/>
          <w:sz w:val="28"/>
          <w:szCs w:val="28"/>
        </w:rPr>
        <w:t xml:space="preserve">37 772,50 </w:t>
      </w:r>
      <w:proofErr w:type="spellStart"/>
      <w:r w:rsidRPr="00652A8F">
        <w:rPr>
          <w:rFonts w:eastAsia="Times New Roman" w:cs="Times New Roman"/>
          <w:b/>
          <w:sz w:val="28"/>
          <w:szCs w:val="28"/>
        </w:rPr>
        <w:t>куб.м</w:t>
      </w:r>
      <w:proofErr w:type="spellEnd"/>
      <w:r w:rsidRPr="00652A8F">
        <w:rPr>
          <w:rFonts w:eastAsia="Times New Roman" w:cs="Times New Roman"/>
          <w:b/>
          <w:sz w:val="28"/>
          <w:szCs w:val="28"/>
        </w:rPr>
        <w:t>.</w:t>
      </w:r>
    </w:p>
    <w:p w14:paraId="3EB5ACBC" w14:textId="77777777" w:rsidR="00800CA1" w:rsidRPr="00652A8F" w:rsidRDefault="00800CA1" w:rsidP="00800CA1">
      <w:pPr>
        <w:shd w:val="clear" w:color="auto" w:fill="FFFFFF" w:themeFill="background1"/>
        <w:ind w:firstLine="708"/>
        <w:jc w:val="both"/>
        <w:rPr>
          <w:rFonts w:eastAsia="Times New Roman" w:cs="Times New Roman"/>
          <w:b/>
          <w:sz w:val="28"/>
          <w:szCs w:val="28"/>
        </w:rPr>
      </w:pPr>
      <w:r w:rsidRPr="00652A8F">
        <w:rPr>
          <w:rFonts w:eastAsia="Times New Roman" w:cs="Times New Roman"/>
          <w:sz w:val="28"/>
          <w:szCs w:val="28"/>
        </w:rPr>
        <w:t xml:space="preserve">- твердых бытовых отходов от арендаторов района на </w:t>
      </w:r>
      <w:r w:rsidRPr="00652A8F">
        <w:rPr>
          <w:rFonts w:eastAsia="Times New Roman" w:cs="Times New Roman"/>
          <w:b/>
          <w:sz w:val="28"/>
          <w:szCs w:val="28"/>
        </w:rPr>
        <w:t xml:space="preserve">3 830,45 </w:t>
      </w:r>
      <w:proofErr w:type="spellStart"/>
      <w:proofErr w:type="gramStart"/>
      <w:r w:rsidRPr="00652A8F">
        <w:rPr>
          <w:rFonts w:eastAsia="Times New Roman" w:cs="Times New Roman"/>
          <w:b/>
          <w:sz w:val="28"/>
          <w:szCs w:val="28"/>
        </w:rPr>
        <w:t>куб.м</w:t>
      </w:r>
      <w:proofErr w:type="spellEnd"/>
      <w:proofErr w:type="gramEnd"/>
    </w:p>
    <w:p w14:paraId="51A6DDB1" w14:textId="77777777" w:rsidR="00B76884" w:rsidRPr="00A46FEE" w:rsidRDefault="00B76884" w:rsidP="006E21B3">
      <w:pPr>
        <w:shd w:val="clear" w:color="auto" w:fill="FFFFFF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</w:p>
    <w:p w14:paraId="0993BEDF" w14:textId="77777777" w:rsidR="006E21B3" w:rsidRPr="00B76884" w:rsidRDefault="00E95EEC" w:rsidP="006E21B3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рамках </w:t>
      </w:r>
      <w:r w:rsidRPr="005D094D">
        <w:rPr>
          <w:rFonts w:eastAsia="Times New Roman" w:cs="Times New Roman"/>
          <w:b/>
          <w:bCs/>
          <w:sz w:val="28"/>
          <w:szCs w:val="28"/>
        </w:rPr>
        <w:t>Мероприятий по социально-экономическому развитию районов города Москвы </w:t>
      </w:r>
      <w:r w:rsidRPr="005D094D">
        <w:rPr>
          <w:rFonts w:eastAsia="Times New Roman" w:cs="Times New Roman"/>
          <w:sz w:val="28"/>
          <w:szCs w:val="28"/>
        </w:rPr>
        <w:t>согласно постановлению Правительства Москвы № 484-ПП "О дополнительных мероприятиях по социально-экономическому развитию районов города Москвы»</w:t>
      </w:r>
      <w:r w:rsidR="00B91ECF">
        <w:rPr>
          <w:rFonts w:eastAsia="Times New Roman" w:cs="Times New Roman"/>
          <w:sz w:val="28"/>
          <w:szCs w:val="28"/>
        </w:rPr>
        <w:t xml:space="preserve"> </w:t>
      </w:r>
      <w:r w:rsidR="006E21B3" w:rsidRPr="00B76884">
        <w:rPr>
          <w:rFonts w:eastAsia="Times New Roman" w:cs="Times New Roman"/>
          <w:bCs/>
          <w:sz w:val="28"/>
          <w:szCs w:val="28"/>
        </w:rPr>
        <w:t>выполнялись работы по ремонту отдельных конструктивных элементов многоквартирных домов, а именно:</w:t>
      </w:r>
    </w:p>
    <w:p w14:paraId="040E3640" w14:textId="77777777" w:rsidR="006E21B3" w:rsidRPr="00DB135B" w:rsidRDefault="006E21B3" w:rsidP="006E21B3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DB135B">
        <w:rPr>
          <w:rFonts w:eastAsia="Times New Roman" w:cs="Times New Roman"/>
          <w:bCs/>
          <w:sz w:val="28"/>
          <w:szCs w:val="28"/>
        </w:rPr>
        <w:t xml:space="preserve">- </w:t>
      </w:r>
      <w:r w:rsidR="00292F11" w:rsidRPr="00DB135B">
        <w:rPr>
          <w:rFonts w:eastAsia="Times New Roman" w:cs="Times New Roman"/>
          <w:bCs/>
          <w:sz w:val="28"/>
          <w:szCs w:val="28"/>
        </w:rPr>
        <w:t>Ремонт кровельного покрытия по</w:t>
      </w:r>
      <w:r w:rsidRPr="00DB135B">
        <w:rPr>
          <w:rFonts w:eastAsia="Times New Roman" w:cs="Times New Roman"/>
          <w:bCs/>
          <w:sz w:val="28"/>
          <w:szCs w:val="28"/>
        </w:rPr>
        <w:t xml:space="preserve"> адрес</w:t>
      </w:r>
      <w:r w:rsidR="00292F11" w:rsidRPr="00DB135B">
        <w:rPr>
          <w:rFonts w:eastAsia="Times New Roman" w:cs="Times New Roman"/>
          <w:bCs/>
          <w:sz w:val="28"/>
          <w:szCs w:val="28"/>
        </w:rPr>
        <w:t>у</w:t>
      </w:r>
      <w:r w:rsidRPr="00DB135B">
        <w:rPr>
          <w:rFonts w:eastAsia="Times New Roman" w:cs="Times New Roman"/>
          <w:bCs/>
          <w:sz w:val="28"/>
          <w:szCs w:val="28"/>
        </w:rPr>
        <w:t>:</w:t>
      </w:r>
      <w:r w:rsidR="00292F11" w:rsidRPr="00DB135B">
        <w:rPr>
          <w:rFonts w:eastAsia="Times New Roman" w:cs="Times New Roman"/>
          <w:bCs/>
          <w:sz w:val="28"/>
          <w:szCs w:val="28"/>
        </w:rPr>
        <w:t xml:space="preserve"> Загородное шоссе д.5 корп.4.</w:t>
      </w:r>
    </w:p>
    <w:p w14:paraId="3043E26F" w14:textId="40DE5A61" w:rsidR="00292F11" w:rsidRPr="00B76884" w:rsidRDefault="00292F11" w:rsidP="006E21B3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DB135B">
        <w:rPr>
          <w:rFonts w:eastAsia="Times New Roman" w:cs="Times New Roman"/>
          <w:bCs/>
          <w:sz w:val="28"/>
          <w:szCs w:val="28"/>
        </w:rPr>
        <w:t>- Восстановление температурно-влажностного режима</w:t>
      </w:r>
      <w:r w:rsidR="00642155">
        <w:rPr>
          <w:rFonts w:eastAsia="Times New Roman" w:cs="Times New Roman"/>
          <w:bCs/>
          <w:sz w:val="28"/>
          <w:szCs w:val="28"/>
        </w:rPr>
        <w:t xml:space="preserve"> чердачного помещения</w:t>
      </w:r>
      <w:r w:rsidRPr="00DB135B">
        <w:rPr>
          <w:rFonts w:eastAsia="Times New Roman" w:cs="Times New Roman"/>
          <w:bCs/>
          <w:sz w:val="28"/>
          <w:szCs w:val="28"/>
        </w:rPr>
        <w:t xml:space="preserve"> по адресу: Малая Калужская д.27.</w:t>
      </w:r>
    </w:p>
    <w:p w14:paraId="3752841B" w14:textId="77777777" w:rsidR="00360902" w:rsidRPr="00B76884" w:rsidRDefault="00360902" w:rsidP="006E21B3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 w:val="26"/>
          <w:szCs w:val="26"/>
        </w:rPr>
      </w:pPr>
    </w:p>
    <w:p w14:paraId="03508520" w14:textId="0BCE9B74" w:rsidR="00B874CA" w:rsidRPr="00B874CA" w:rsidRDefault="00E95EEC" w:rsidP="00B874CA">
      <w:pPr>
        <w:shd w:val="clear" w:color="auto" w:fill="FFFFFF"/>
        <w:spacing w:before="120" w:after="312"/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201</w:t>
      </w:r>
      <w:r w:rsidR="00A46FEE">
        <w:rPr>
          <w:rFonts w:eastAsia="Times New Roman" w:cs="Times New Roman"/>
          <w:sz w:val="28"/>
          <w:szCs w:val="28"/>
        </w:rPr>
        <w:t>8</w:t>
      </w:r>
      <w:r w:rsidRPr="005D094D">
        <w:rPr>
          <w:rFonts w:eastAsia="Times New Roman" w:cs="Times New Roman"/>
          <w:sz w:val="28"/>
          <w:szCs w:val="28"/>
        </w:rPr>
        <w:t xml:space="preserve"> году ГБУ «Жилищник Донского района» выполня</w:t>
      </w:r>
      <w:r w:rsidR="00683BA1">
        <w:rPr>
          <w:rFonts w:eastAsia="Times New Roman" w:cs="Times New Roman"/>
          <w:sz w:val="28"/>
          <w:szCs w:val="28"/>
        </w:rPr>
        <w:t>л</w:t>
      </w:r>
      <w:r w:rsidRPr="005D094D">
        <w:rPr>
          <w:rFonts w:eastAsia="Times New Roman" w:cs="Times New Roman"/>
          <w:sz w:val="28"/>
          <w:szCs w:val="28"/>
        </w:rPr>
        <w:t xml:space="preserve"> работы по капитальному ремонту общего имущества многоквартирных домов по адресам: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39"/>
        <w:gridCol w:w="3081"/>
        <w:gridCol w:w="3081"/>
      </w:tblGrid>
      <w:tr w:rsidR="00642155" w:rsidRPr="00B76884" w14:paraId="4D5ED56F" w14:textId="34D42FE6" w:rsidTr="00642155">
        <w:tc>
          <w:tcPr>
            <w:tcW w:w="588" w:type="dxa"/>
            <w:vAlign w:val="bottom"/>
          </w:tcPr>
          <w:p w14:paraId="4995C633" w14:textId="77777777" w:rsidR="00642155" w:rsidRPr="00DB135B" w:rsidRDefault="00642155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B135B">
              <w:rPr>
                <w:rFonts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739" w:type="dxa"/>
            <w:vAlign w:val="bottom"/>
          </w:tcPr>
          <w:p w14:paraId="11E1798F" w14:textId="77777777" w:rsidR="00642155" w:rsidRPr="00DB135B" w:rsidRDefault="00642155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B135B">
              <w:rPr>
                <w:rFonts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3081" w:type="dxa"/>
            <w:vAlign w:val="bottom"/>
          </w:tcPr>
          <w:p w14:paraId="12010D10" w14:textId="77777777" w:rsidR="00642155" w:rsidRPr="00DB135B" w:rsidRDefault="00642155" w:rsidP="00E95EE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DB135B">
              <w:rPr>
                <w:rFonts w:cs="Times New Roman"/>
                <w:b/>
                <w:bCs/>
                <w:sz w:val="26"/>
                <w:szCs w:val="26"/>
              </w:rPr>
              <w:t xml:space="preserve">Виды работ </w:t>
            </w:r>
          </w:p>
        </w:tc>
        <w:tc>
          <w:tcPr>
            <w:tcW w:w="3081" w:type="dxa"/>
          </w:tcPr>
          <w:p w14:paraId="145003DA" w14:textId="77777777" w:rsidR="00642155" w:rsidRDefault="00642155" w:rsidP="00642155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  <w:p w14:paraId="4B3E5EEC" w14:textId="60A0CFC8" w:rsidR="00642155" w:rsidRPr="00642155" w:rsidRDefault="00642155" w:rsidP="00642155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Из них выполнено:</w:t>
            </w:r>
          </w:p>
        </w:tc>
      </w:tr>
      <w:tr w:rsidR="00642155" w:rsidRPr="00B76884" w14:paraId="581AF5AC" w14:textId="32CC71CE" w:rsidTr="00642155">
        <w:trPr>
          <w:trHeight w:val="644"/>
        </w:trPr>
        <w:tc>
          <w:tcPr>
            <w:tcW w:w="588" w:type="dxa"/>
          </w:tcPr>
          <w:p w14:paraId="4A2EED1F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39" w:type="dxa"/>
          </w:tcPr>
          <w:p w14:paraId="054BAA63" w14:textId="77777777" w:rsidR="00642155" w:rsidRPr="00DB135B" w:rsidRDefault="00642155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Ул. Орджоникидзе д.14</w:t>
            </w:r>
          </w:p>
        </w:tc>
        <w:tc>
          <w:tcPr>
            <w:tcW w:w="3081" w:type="dxa"/>
          </w:tcPr>
          <w:p w14:paraId="42D44F90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электроснабжение;  </w:t>
            </w:r>
          </w:p>
          <w:p w14:paraId="65FD189C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14:paraId="39A5F595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14:paraId="2ECB37F6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14:paraId="452EA23F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14:paraId="29132879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пожарного водопровода;</w:t>
            </w:r>
          </w:p>
          <w:p w14:paraId="5F047EC6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lastRenderedPageBreak/>
              <w:t>- ремонт или замена внутреннего водостока;</w:t>
            </w:r>
          </w:p>
          <w:p w14:paraId="4A806372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14:paraId="3A73ED5F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14:paraId="0C663101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14:paraId="5F90FBDB" w14:textId="498FEA16" w:rsidR="00642155" w:rsidRPr="00DB135B" w:rsidRDefault="00642155" w:rsidP="00292F11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14:paraId="6CECEC30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- электроснабжение;  </w:t>
            </w:r>
          </w:p>
          <w:p w14:paraId="582DD79C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(разводящие магистрали);</w:t>
            </w:r>
          </w:p>
          <w:p w14:paraId="71B56458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(разводящие магистрали);</w:t>
            </w:r>
          </w:p>
          <w:p w14:paraId="56D77AA7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(разводящие магистрали);</w:t>
            </w:r>
          </w:p>
          <w:p w14:paraId="23894E15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пожарного водопровода;</w:t>
            </w:r>
          </w:p>
          <w:p w14:paraId="6836BF27" w14:textId="6585474E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водостока.</w:t>
            </w:r>
          </w:p>
        </w:tc>
      </w:tr>
      <w:tr w:rsidR="00642155" w:rsidRPr="00B76884" w14:paraId="7F257C6F" w14:textId="17503AC6" w:rsidTr="00642155">
        <w:trPr>
          <w:trHeight w:val="644"/>
        </w:trPr>
        <w:tc>
          <w:tcPr>
            <w:tcW w:w="588" w:type="dxa"/>
          </w:tcPr>
          <w:p w14:paraId="1D4F9DA8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739" w:type="dxa"/>
          </w:tcPr>
          <w:p w14:paraId="125FE52A" w14:textId="77777777" w:rsidR="00642155" w:rsidRPr="00DB135B" w:rsidRDefault="00642155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Ул. Орджоникидзе д.6 корп.4</w:t>
            </w:r>
          </w:p>
        </w:tc>
        <w:tc>
          <w:tcPr>
            <w:tcW w:w="3081" w:type="dxa"/>
          </w:tcPr>
          <w:p w14:paraId="03E73967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14:paraId="5891E049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14:paraId="6F562F60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14:paraId="5864746D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14:paraId="20D371DC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14:paraId="6AC3CCDA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мусоропровода;</w:t>
            </w:r>
          </w:p>
          <w:p w14:paraId="7496AF6B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14:paraId="53D48F1C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14:paraId="1C830D1A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фасада;</w:t>
            </w:r>
          </w:p>
          <w:p w14:paraId="6A9A4F72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14:paraId="3CE6C0AD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14:paraId="17AA665B" w14:textId="3D5B1148" w:rsidR="00642155" w:rsidRPr="00DB135B" w:rsidRDefault="00642155" w:rsidP="00292F11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14:paraId="69B2D890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Из них выполнено:</w:t>
            </w:r>
          </w:p>
          <w:p w14:paraId="0D2AEB40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14:paraId="428FAF0C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14:paraId="1D3B2D10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14:paraId="023C8027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14:paraId="660D1AA1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канализация (разводящие магистрали); </w:t>
            </w:r>
          </w:p>
          <w:p w14:paraId="1FC370C1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мусоропровода;</w:t>
            </w:r>
          </w:p>
          <w:p w14:paraId="27C95390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14:paraId="71977EAC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14:paraId="5BE371A3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14:paraId="7BEB7E37" w14:textId="3F8B5C72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</w:tc>
      </w:tr>
      <w:tr w:rsidR="00642155" w:rsidRPr="00B76884" w14:paraId="2454C21A" w14:textId="1455FE57" w:rsidTr="00642155">
        <w:trPr>
          <w:trHeight w:val="644"/>
        </w:trPr>
        <w:tc>
          <w:tcPr>
            <w:tcW w:w="588" w:type="dxa"/>
          </w:tcPr>
          <w:p w14:paraId="5C23A42F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739" w:type="dxa"/>
          </w:tcPr>
          <w:p w14:paraId="5E5E94A3" w14:textId="77777777" w:rsidR="00642155" w:rsidRPr="00DB135B" w:rsidRDefault="00642155" w:rsidP="00E95EEC">
            <w:pPr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t>Ул. Орджоникидзе д.6 корп.2</w:t>
            </w:r>
          </w:p>
        </w:tc>
        <w:tc>
          <w:tcPr>
            <w:tcW w:w="3081" w:type="dxa"/>
          </w:tcPr>
          <w:p w14:paraId="6D790AD4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14:paraId="57A14A25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14:paraId="61A65344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14:paraId="44D55223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14:paraId="46BCDAE9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канализация (стояки и разводящие магистрали); </w:t>
            </w:r>
          </w:p>
          <w:p w14:paraId="56270073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14:paraId="31491385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внутридомовой системы дымоудаления и противопожарной автоматики;</w:t>
            </w:r>
          </w:p>
          <w:p w14:paraId="5B7EA3B1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фасада;</w:t>
            </w:r>
          </w:p>
          <w:p w14:paraId="245A96FE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lastRenderedPageBreak/>
              <w:t>- ремонт крыши;</w:t>
            </w:r>
          </w:p>
          <w:p w14:paraId="425F5202" w14:textId="77777777" w:rsidR="00642155" w:rsidRPr="00DB135B" w:rsidRDefault="00642155" w:rsidP="00E95EEC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  <w:p w14:paraId="05A4F4EC" w14:textId="4886CF01" w:rsidR="00642155" w:rsidRPr="00DB135B" w:rsidRDefault="00642155" w:rsidP="00292F11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081" w:type="dxa"/>
          </w:tcPr>
          <w:p w14:paraId="76C0226A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DB135B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Из них выполнено:</w:t>
            </w:r>
          </w:p>
          <w:p w14:paraId="43F54088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электроснабжение; </w:t>
            </w:r>
          </w:p>
          <w:p w14:paraId="32B97D58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ХВС (стояки и разводящие магистрали);</w:t>
            </w:r>
          </w:p>
          <w:p w14:paraId="110A6DF1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ГВС (стояки и разводящие магистрали);</w:t>
            </w:r>
          </w:p>
          <w:p w14:paraId="58286947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ЦО (стояки и разводящие магистрали);</w:t>
            </w:r>
          </w:p>
          <w:p w14:paraId="215BA183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канализация (разводящие магистрали); </w:t>
            </w:r>
          </w:p>
          <w:p w14:paraId="534FD476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или замена внутреннего водостока;</w:t>
            </w:r>
          </w:p>
          <w:p w14:paraId="3896A3B6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 xml:space="preserve">- ремонт внутридомовой системы дымоудаления и </w:t>
            </w:r>
            <w:r w:rsidRPr="00DB135B">
              <w:rPr>
                <w:rFonts w:eastAsia="Times New Roman" w:cs="Times New Roman"/>
                <w:sz w:val="26"/>
                <w:szCs w:val="26"/>
              </w:rPr>
              <w:lastRenderedPageBreak/>
              <w:t>противопожарной автоматики;</w:t>
            </w:r>
          </w:p>
          <w:p w14:paraId="061345BA" w14:textId="77777777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крыши;</w:t>
            </w:r>
          </w:p>
          <w:p w14:paraId="420B1AE9" w14:textId="2C66A46C" w:rsidR="00642155" w:rsidRPr="00DB135B" w:rsidRDefault="00642155" w:rsidP="00642155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DB135B">
              <w:rPr>
                <w:rFonts w:eastAsia="Times New Roman" w:cs="Times New Roman"/>
                <w:sz w:val="26"/>
                <w:szCs w:val="26"/>
              </w:rPr>
              <w:t>- ремонт подвального помещения.</w:t>
            </w:r>
          </w:p>
        </w:tc>
      </w:tr>
    </w:tbl>
    <w:p w14:paraId="62A7140B" w14:textId="77777777" w:rsidR="00360902" w:rsidRPr="005D094D" w:rsidRDefault="00360902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14:paraId="3EB8D777" w14:textId="5C54E601" w:rsidR="00143AD9" w:rsidRPr="00DB135B" w:rsidRDefault="00143AD9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Договор на обслуживание системы дымоудаления и противопожарной автоматики </w:t>
      </w:r>
      <w:r w:rsidR="00B874CA" w:rsidRPr="00DB135B">
        <w:rPr>
          <w:rFonts w:eastAsia="Times New Roman" w:cs="Times New Roman"/>
          <w:sz w:val="28"/>
          <w:szCs w:val="28"/>
        </w:rPr>
        <w:t>заключен</w:t>
      </w:r>
      <w:r w:rsidRPr="00DB135B">
        <w:rPr>
          <w:rFonts w:eastAsia="Times New Roman" w:cs="Times New Roman"/>
          <w:sz w:val="28"/>
          <w:szCs w:val="28"/>
        </w:rPr>
        <w:t xml:space="preserve"> с организацией ООО «</w:t>
      </w:r>
      <w:proofErr w:type="spellStart"/>
      <w:r w:rsidRPr="00DB135B">
        <w:rPr>
          <w:rFonts w:eastAsia="Times New Roman" w:cs="Times New Roman"/>
          <w:sz w:val="28"/>
          <w:szCs w:val="28"/>
        </w:rPr>
        <w:t>Энергопожсервис</w:t>
      </w:r>
      <w:proofErr w:type="spellEnd"/>
      <w:r w:rsidRPr="00DB135B">
        <w:rPr>
          <w:rFonts w:eastAsia="Times New Roman" w:cs="Times New Roman"/>
          <w:sz w:val="28"/>
          <w:szCs w:val="28"/>
        </w:rPr>
        <w:t>» по следующим адресам:</w:t>
      </w:r>
    </w:p>
    <w:p w14:paraId="542ED888" w14:textId="2B6D11AC" w:rsidR="00143AD9" w:rsidRPr="00DB135B" w:rsidRDefault="00B874CA" w:rsidP="00143A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B874CA">
        <w:rPr>
          <w:sz w:val="28"/>
          <w:szCs w:val="28"/>
        </w:rPr>
        <w:t>Все системы ДУ и ППА находятся в исправном состоянии.</w:t>
      </w:r>
    </w:p>
    <w:tbl>
      <w:tblPr>
        <w:tblStyle w:val="11"/>
        <w:tblW w:w="9497" w:type="dxa"/>
        <w:tblInd w:w="137" w:type="dxa"/>
        <w:tblLook w:val="04A0" w:firstRow="1" w:lastRow="0" w:firstColumn="1" w:lastColumn="0" w:noHBand="0" w:noVBand="1"/>
      </w:tblPr>
      <w:tblGrid>
        <w:gridCol w:w="672"/>
        <w:gridCol w:w="2288"/>
        <w:gridCol w:w="1492"/>
        <w:gridCol w:w="1091"/>
        <w:gridCol w:w="2002"/>
        <w:gridCol w:w="1952"/>
      </w:tblGrid>
      <w:tr w:rsidR="00143AD9" w:rsidRPr="00DB135B" w14:paraId="33F3AD0B" w14:textId="77777777" w:rsidTr="009A5260">
        <w:tc>
          <w:tcPr>
            <w:tcW w:w="672" w:type="dxa"/>
          </w:tcPr>
          <w:p w14:paraId="2435AD4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№ п/п</w:t>
            </w:r>
          </w:p>
        </w:tc>
        <w:tc>
          <w:tcPr>
            <w:tcW w:w="2288" w:type="dxa"/>
          </w:tcPr>
          <w:p w14:paraId="3A4453E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Адрес</w:t>
            </w:r>
          </w:p>
        </w:tc>
        <w:tc>
          <w:tcPr>
            <w:tcW w:w="1492" w:type="dxa"/>
          </w:tcPr>
          <w:p w14:paraId="6A53B51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Кол-во подъездов</w:t>
            </w:r>
          </w:p>
        </w:tc>
        <w:tc>
          <w:tcPr>
            <w:tcW w:w="1091" w:type="dxa"/>
          </w:tcPr>
          <w:p w14:paraId="2856E39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Всего ДУ и ППА</w:t>
            </w:r>
          </w:p>
        </w:tc>
        <w:tc>
          <w:tcPr>
            <w:tcW w:w="2002" w:type="dxa"/>
          </w:tcPr>
          <w:p w14:paraId="2866B09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Работающие</w:t>
            </w:r>
          </w:p>
        </w:tc>
        <w:tc>
          <w:tcPr>
            <w:tcW w:w="1952" w:type="dxa"/>
          </w:tcPr>
          <w:p w14:paraId="069241D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Не работающие</w:t>
            </w:r>
          </w:p>
        </w:tc>
      </w:tr>
      <w:tr w:rsidR="00143AD9" w:rsidRPr="00DB135B" w14:paraId="213C33F0" w14:textId="77777777" w:rsidTr="009A5260">
        <w:tc>
          <w:tcPr>
            <w:tcW w:w="672" w:type="dxa"/>
          </w:tcPr>
          <w:p w14:paraId="264248B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</w:t>
            </w:r>
          </w:p>
        </w:tc>
        <w:tc>
          <w:tcPr>
            <w:tcW w:w="2288" w:type="dxa"/>
          </w:tcPr>
          <w:p w14:paraId="57ECD738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д.3, к.3</w:t>
            </w:r>
          </w:p>
        </w:tc>
        <w:tc>
          <w:tcPr>
            <w:tcW w:w="1492" w:type="dxa"/>
          </w:tcPr>
          <w:p w14:paraId="34095C6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662ACC2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12E80F1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6B972A3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6CEF2D18" w14:textId="77777777" w:rsidTr="009A5260">
        <w:tc>
          <w:tcPr>
            <w:tcW w:w="672" w:type="dxa"/>
          </w:tcPr>
          <w:p w14:paraId="1DA146A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2</w:t>
            </w:r>
          </w:p>
        </w:tc>
        <w:tc>
          <w:tcPr>
            <w:tcW w:w="2288" w:type="dxa"/>
          </w:tcPr>
          <w:p w14:paraId="4F1FF438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д.4, к.2</w:t>
            </w:r>
          </w:p>
        </w:tc>
        <w:tc>
          <w:tcPr>
            <w:tcW w:w="1492" w:type="dxa"/>
          </w:tcPr>
          <w:p w14:paraId="17E8DEB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14:paraId="5BB5BCB2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2002" w:type="dxa"/>
          </w:tcPr>
          <w:p w14:paraId="6614CFC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4774F53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7DA7F48C" w14:textId="77777777" w:rsidTr="009A5260">
        <w:tc>
          <w:tcPr>
            <w:tcW w:w="672" w:type="dxa"/>
          </w:tcPr>
          <w:p w14:paraId="2EA1D8D2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3</w:t>
            </w:r>
          </w:p>
        </w:tc>
        <w:tc>
          <w:tcPr>
            <w:tcW w:w="2288" w:type="dxa"/>
          </w:tcPr>
          <w:p w14:paraId="1207C7BC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д.4, к.3</w:t>
            </w:r>
          </w:p>
        </w:tc>
        <w:tc>
          <w:tcPr>
            <w:tcW w:w="1492" w:type="dxa"/>
          </w:tcPr>
          <w:p w14:paraId="4F8629C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2</w:t>
            </w:r>
          </w:p>
        </w:tc>
        <w:tc>
          <w:tcPr>
            <w:tcW w:w="1091" w:type="dxa"/>
          </w:tcPr>
          <w:p w14:paraId="68FE614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2</w:t>
            </w:r>
          </w:p>
        </w:tc>
        <w:tc>
          <w:tcPr>
            <w:tcW w:w="2002" w:type="dxa"/>
          </w:tcPr>
          <w:p w14:paraId="01E6EFC3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1388AED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14AD6244" w14:textId="77777777" w:rsidTr="009A5260">
        <w:tc>
          <w:tcPr>
            <w:tcW w:w="672" w:type="dxa"/>
          </w:tcPr>
          <w:p w14:paraId="2F5DA78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4</w:t>
            </w:r>
          </w:p>
        </w:tc>
        <w:tc>
          <w:tcPr>
            <w:tcW w:w="2288" w:type="dxa"/>
          </w:tcPr>
          <w:p w14:paraId="36F0CBDF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д.5,  к.1</w:t>
            </w:r>
          </w:p>
        </w:tc>
        <w:tc>
          <w:tcPr>
            <w:tcW w:w="1492" w:type="dxa"/>
          </w:tcPr>
          <w:p w14:paraId="4EC9FE1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36253DD3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4DC1AB7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19DB7F3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38350E36" w14:textId="77777777" w:rsidTr="009A5260">
        <w:tc>
          <w:tcPr>
            <w:tcW w:w="672" w:type="dxa"/>
          </w:tcPr>
          <w:p w14:paraId="5A9F7E07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5</w:t>
            </w:r>
          </w:p>
        </w:tc>
        <w:tc>
          <w:tcPr>
            <w:tcW w:w="2288" w:type="dxa"/>
          </w:tcPr>
          <w:p w14:paraId="33B2BCA4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д.5, к.2</w:t>
            </w:r>
          </w:p>
        </w:tc>
        <w:tc>
          <w:tcPr>
            <w:tcW w:w="1492" w:type="dxa"/>
          </w:tcPr>
          <w:p w14:paraId="6AFBC13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5730021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67CD25A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442AC78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792982C2" w14:textId="77777777" w:rsidTr="009A5260">
        <w:tc>
          <w:tcPr>
            <w:tcW w:w="672" w:type="dxa"/>
          </w:tcPr>
          <w:p w14:paraId="666EFFB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6</w:t>
            </w:r>
          </w:p>
        </w:tc>
        <w:tc>
          <w:tcPr>
            <w:tcW w:w="2288" w:type="dxa"/>
          </w:tcPr>
          <w:p w14:paraId="4B55D27F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д.5, к.3</w:t>
            </w:r>
          </w:p>
        </w:tc>
        <w:tc>
          <w:tcPr>
            <w:tcW w:w="1492" w:type="dxa"/>
          </w:tcPr>
          <w:p w14:paraId="36792E0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61E6840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6362D13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6100DCF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0E2072B3" w14:textId="77777777" w:rsidTr="009A5260">
        <w:tc>
          <w:tcPr>
            <w:tcW w:w="672" w:type="dxa"/>
          </w:tcPr>
          <w:p w14:paraId="488A51E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7</w:t>
            </w:r>
          </w:p>
        </w:tc>
        <w:tc>
          <w:tcPr>
            <w:tcW w:w="2288" w:type="dxa"/>
          </w:tcPr>
          <w:p w14:paraId="7D75B7E7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д5, к.4</w:t>
            </w:r>
          </w:p>
        </w:tc>
        <w:tc>
          <w:tcPr>
            <w:tcW w:w="1492" w:type="dxa"/>
          </w:tcPr>
          <w:p w14:paraId="281D0BB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7D57031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0E1E1EC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348FDD1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39A251D7" w14:textId="77777777" w:rsidTr="009A5260">
        <w:tc>
          <w:tcPr>
            <w:tcW w:w="672" w:type="dxa"/>
          </w:tcPr>
          <w:p w14:paraId="0DDD063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8</w:t>
            </w:r>
          </w:p>
        </w:tc>
        <w:tc>
          <w:tcPr>
            <w:tcW w:w="2288" w:type="dxa"/>
          </w:tcPr>
          <w:p w14:paraId="7344F107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д.7, к.1.</w:t>
            </w:r>
          </w:p>
        </w:tc>
        <w:tc>
          <w:tcPr>
            <w:tcW w:w="1492" w:type="dxa"/>
          </w:tcPr>
          <w:p w14:paraId="36DF937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3A2890F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414F67E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1E518D3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3BE9D32F" w14:textId="77777777" w:rsidTr="009A5260">
        <w:tc>
          <w:tcPr>
            <w:tcW w:w="672" w:type="dxa"/>
          </w:tcPr>
          <w:p w14:paraId="232A720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9</w:t>
            </w:r>
          </w:p>
        </w:tc>
        <w:tc>
          <w:tcPr>
            <w:tcW w:w="2288" w:type="dxa"/>
          </w:tcPr>
          <w:p w14:paraId="2E6671D5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д.7, к.2</w:t>
            </w:r>
          </w:p>
        </w:tc>
        <w:tc>
          <w:tcPr>
            <w:tcW w:w="1492" w:type="dxa"/>
          </w:tcPr>
          <w:p w14:paraId="2B29BDB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7B5EE373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02489CC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36B43F3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089F4A23" w14:textId="77777777" w:rsidTr="009A5260">
        <w:tc>
          <w:tcPr>
            <w:tcW w:w="672" w:type="dxa"/>
          </w:tcPr>
          <w:p w14:paraId="1457976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10</w:t>
            </w:r>
          </w:p>
        </w:tc>
        <w:tc>
          <w:tcPr>
            <w:tcW w:w="2288" w:type="dxa"/>
          </w:tcPr>
          <w:p w14:paraId="7F572DE4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д.7, к.4</w:t>
            </w:r>
          </w:p>
        </w:tc>
        <w:tc>
          <w:tcPr>
            <w:tcW w:w="1492" w:type="dxa"/>
          </w:tcPr>
          <w:p w14:paraId="4E8872D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14:paraId="63ABB657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4D7F25E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21DF251B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2C85B4DE" w14:textId="77777777" w:rsidTr="009A5260">
        <w:tc>
          <w:tcPr>
            <w:tcW w:w="672" w:type="dxa"/>
          </w:tcPr>
          <w:p w14:paraId="61EBE592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11</w:t>
            </w:r>
          </w:p>
        </w:tc>
        <w:tc>
          <w:tcPr>
            <w:tcW w:w="2288" w:type="dxa"/>
          </w:tcPr>
          <w:p w14:paraId="31D30F78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д.8, к.6</w:t>
            </w:r>
          </w:p>
        </w:tc>
        <w:tc>
          <w:tcPr>
            <w:tcW w:w="1492" w:type="dxa"/>
          </w:tcPr>
          <w:p w14:paraId="09054AF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2B1A579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2C9F6F4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7B7E04A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44CA8535" w14:textId="77777777" w:rsidTr="009A5260">
        <w:tc>
          <w:tcPr>
            <w:tcW w:w="672" w:type="dxa"/>
          </w:tcPr>
          <w:p w14:paraId="20786AA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12</w:t>
            </w:r>
          </w:p>
        </w:tc>
        <w:tc>
          <w:tcPr>
            <w:tcW w:w="2288" w:type="dxa"/>
          </w:tcPr>
          <w:p w14:paraId="46A0B035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д.9, к.1</w:t>
            </w:r>
          </w:p>
        </w:tc>
        <w:tc>
          <w:tcPr>
            <w:tcW w:w="1492" w:type="dxa"/>
          </w:tcPr>
          <w:p w14:paraId="1D94C0CA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6EB4CF8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298B9A6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6BAF728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55020F99" w14:textId="77777777" w:rsidTr="009A5260">
        <w:tc>
          <w:tcPr>
            <w:tcW w:w="672" w:type="dxa"/>
          </w:tcPr>
          <w:p w14:paraId="2865110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13</w:t>
            </w:r>
          </w:p>
        </w:tc>
        <w:tc>
          <w:tcPr>
            <w:tcW w:w="2288" w:type="dxa"/>
          </w:tcPr>
          <w:p w14:paraId="484A2988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д.10, к.5</w:t>
            </w:r>
          </w:p>
        </w:tc>
        <w:tc>
          <w:tcPr>
            <w:tcW w:w="1492" w:type="dxa"/>
          </w:tcPr>
          <w:p w14:paraId="60281BE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7DC32A0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433163A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58C9E92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71A032DA" w14:textId="77777777" w:rsidTr="009A5260">
        <w:tc>
          <w:tcPr>
            <w:tcW w:w="672" w:type="dxa"/>
          </w:tcPr>
          <w:p w14:paraId="4B1D54A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14</w:t>
            </w:r>
          </w:p>
        </w:tc>
        <w:tc>
          <w:tcPr>
            <w:tcW w:w="2288" w:type="dxa"/>
          </w:tcPr>
          <w:p w14:paraId="3F4525A4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д.10, к.6</w:t>
            </w:r>
          </w:p>
        </w:tc>
        <w:tc>
          <w:tcPr>
            <w:tcW w:w="1492" w:type="dxa"/>
          </w:tcPr>
          <w:p w14:paraId="5AC1ED67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5CBD66A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6918E80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7B89D43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7C15C454" w14:textId="77777777" w:rsidTr="009A5260">
        <w:tc>
          <w:tcPr>
            <w:tcW w:w="672" w:type="dxa"/>
          </w:tcPr>
          <w:p w14:paraId="29CBB76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15</w:t>
            </w:r>
          </w:p>
        </w:tc>
        <w:tc>
          <w:tcPr>
            <w:tcW w:w="2288" w:type="dxa"/>
          </w:tcPr>
          <w:p w14:paraId="0748AF89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Севастопольский пр-т., д.1, к.1</w:t>
            </w:r>
          </w:p>
        </w:tc>
        <w:tc>
          <w:tcPr>
            <w:tcW w:w="1492" w:type="dxa"/>
          </w:tcPr>
          <w:p w14:paraId="0A82D392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57FB2F6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5A555D93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17F3B93B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187AAFA3" w14:textId="77777777" w:rsidTr="009A5260">
        <w:tc>
          <w:tcPr>
            <w:tcW w:w="672" w:type="dxa"/>
          </w:tcPr>
          <w:p w14:paraId="6A19B7A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16</w:t>
            </w:r>
          </w:p>
        </w:tc>
        <w:tc>
          <w:tcPr>
            <w:tcW w:w="2288" w:type="dxa"/>
          </w:tcPr>
          <w:p w14:paraId="77A8A770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Севастопольский пр-т., д.3, к.1</w:t>
            </w:r>
          </w:p>
        </w:tc>
        <w:tc>
          <w:tcPr>
            <w:tcW w:w="1492" w:type="dxa"/>
          </w:tcPr>
          <w:p w14:paraId="1C2C5EF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6D44C79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02A9776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3A5636A2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18EE1ACD" w14:textId="77777777" w:rsidTr="009A5260">
        <w:tc>
          <w:tcPr>
            <w:tcW w:w="672" w:type="dxa"/>
          </w:tcPr>
          <w:p w14:paraId="35B0AEF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17</w:t>
            </w:r>
          </w:p>
        </w:tc>
        <w:tc>
          <w:tcPr>
            <w:tcW w:w="2288" w:type="dxa"/>
          </w:tcPr>
          <w:p w14:paraId="5635471E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Севастопольский пр-т., д.5, к.3</w:t>
            </w:r>
          </w:p>
        </w:tc>
        <w:tc>
          <w:tcPr>
            <w:tcW w:w="1492" w:type="dxa"/>
          </w:tcPr>
          <w:p w14:paraId="54F640B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061E494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52EE38F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180BD4C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36F4C4B4" w14:textId="77777777" w:rsidTr="009A5260">
        <w:tc>
          <w:tcPr>
            <w:tcW w:w="672" w:type="dxa"/>
          </w:tcPr>
          <w:p w14:paraId="0186FBC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2288" w:type="dxa"/>
          </w:tcPr>
          <w:p w14:paraId="3275917B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Севастопольский пр-т., д.5А, к.1</w:t>
            </w:r>
          </w:p>
        </w:tc>
        <w:tc>
          <w:tcPr>
            <w:tcW w:w="1492" w:type="dxa"/>
          </w:tcPr>
          <w:p w14:paraId="635AD82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1091" w:type="dxa"/>
          </w:tcPr>
          <w:p w14:paraId="2F23258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3</w:t>
            </w:r>
          </w:p>
        </w:tc>
        <w:tc>
          <w:tcPr>
            <w:tcW w:w="2002" w:type="dxa"/>
          </w:tcPr>
          <w:p w14:paraId="7264580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0E92F60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4ED7C238" w14:textId="77777777" w:rsidTr="009A5260">
        <w:tc>
          <w:tcPr>
            <w:tcW w:w="672" w:type="dxa"/>
          </w:tcPr>
          <w:p w14:paraId="672B11A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19</w:t>
            </w:r>
          </w:p>
        </w:tc>
        <w:tc>
          <w:tcPr>
            <w:tcW w:w="2288" w:type="dxa"/>
          </w:tcPr>
          <w:p w14:paraId="7A50C220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Малая Тульская д.57</w:t>
            </w:r>
          </w:p>
        </w:tc>
        <w:tc>
          <w:tcPr>
            <w:tcW w:w="1492" w:type="dxa"/>
          </w:tcPr>
          <w:p w14:paraId="07344801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7BBB03E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5092E328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2E214EC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3EA27C92" w14:textId="77777777" w:rsidTr="009A5260">
        <w:tc>
          <w:tcPr>
            <w:tcW w:w="672" w:type="dxa"/>
          </w:tcPr>
          <w:p w14:paraId="4642B257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20</w:t>
            </w:r>
          </w:p>
        </w:tc>
        <w:tc>
          <w:tcPr>
            <w:tcW w:w="2288" w:type="dxa"/>
          </w:tcPr>
          <w:p w14:paraId="07C07ED6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д.9, к.3</w:t>
            </w:r>
          </w:p>
        </w:tc>
        <w:tc>
          <w:tcPr>
            <w:tcW w:w="1492" w:type="dxa"/>
          </w:tcPr>
          <w:p w14:paraId="7ECE994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56DC1CB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5545F77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7832598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516C8B11" w14:textId="77777777" w:rsidTr="009A5260">
        <w:tc>
          <w:tcPr>
            <w:tcW w:w="672" w:type="dxa"/>
          </w:tcPr>
          <w:p w14:paraId="7A91BAB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21</w:t>
            </w:r>
          </w:p>
        </w:tc>
        <w:tc>
          <w:tcPr>
            <w:tcW w:w="2288" w:type="dxa"/>
          </w:tcPr>
          <w:p w14:paraId="43B5CC5C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д.9, к.2</w:t>
            </w:r>
          </w:p>
        </w:tc>
        <w:tc>
          <w:tcPr>
            <w:tcW w:w="1492" w:type="dxa"/>
          </w:tcPr>
          <w:p w14:paraId="306DCE3F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7F8E2525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0B33E99E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6195F88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B135B" w14:paraId="1FEDFE7E" w14:textId="77777777" w:rsidTr="009A5260">
        <w:tc>
          <w:tcPr>
            <w:tcW w:w="672" w:type="dxa"/>
          </w:tcPr>
          <w:p w14:paraId="4C1FE93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b/>
                <w:sz w:val="26"/>
                <w:szCs w:val="26"/>
              </w:rPr>
            </w:pPr>
            <w:r w:rsidRPr="00DB135B">
              <w:rPr>
                <w:rFonts w:eastAsia="Times New Roman" w:cstheme="minorBidi"/>
                <w:b/>
                <w:sz w:val="26"/>
                <w:szCs w:val="26"/>
              </w:rPr>
              <w:t>22</w:t>
            </w:r>
          </w:p>
        </w:tc>
        <w:tc>
          <w:tcPr>
            <w:tcW w:w="2288" w:type="dxa"/>
          </w:tcPr>
          <w:p w14:paraId="7F4294E1" w14:textId="77777777" w:rsidR="00143AD9" w:rsidRPr="00DB135B" w:rsidRDefault="00143AD9" w:rsidP="00143AD9">
            <w:pPr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Загородное ш. д.8 Б</w:t>
            </w:r>
          </w:p>
        </w:tc>
        <w:tc>
          <w:tcPr>
            <w:tcW w:w="1492" w:type="dxa"/>
          </w:tcPr>
          <w:p w14:paraId="38567AE4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1091" w:type="dxa"/>
          </w:tcPr>
          <w:p w14:paraId="68B5601B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1</w:t>
            </w:r>
          </w:p>
        </w:tc>
        <w:tc>
          <w:tcPr>
            <w:tcW w:w="2002" w:type="dxa"/>
          </w:tcPr>
          <w:p w14:paraId="1134DF80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Работают</w:t>
            </w:r>
          </w:p>
        </w:tc>
        <w:tc>
          <w:tcPr>
            <w:tcW w:w="1952" w:type="dxa"/>
          </w:tcPr>
          <w:p w14:paraId="346EF65C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-</w:t>
            </w:r>
          </w:p>
        </w:tc>
      </w:tr>
      <w:tr w:rsidR="00143AD9" w:rsidRPr="00D656E5" w14:paraId="716246F2" w14:textId="77777777" w:rsidTr="009A5260">
        <w:tc>
          <w:tcPr>
            <w:tcW w:w="672" w:type="dxa"/>
          </w:tcPr>
          <w:p w14:paraId="0848DDCD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2288" w:type="dxa"/>
          </w:tcPr>
          <w:p w14:paraId="6E71B386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492" w:type="dxa"/>
          </w:tcPr>
          <w:p w14:paraId="1B010269" w14:textId="77777777" w:rsidR="00143AD9" w:rsidRPr="00DB135B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29</w:t>
            </w:r>
          </w:p>
        </w:tc>
        <w:tc>
          <w:tcPr>
            <w:tcW w:w="1091" w:type="dxa"/>
          </w:tcPr>
          <w:p w14:paraId="10C62AD3" w14:textId="77777777" w:rsidR="00143AD9" w:rsidRPr="00D656E5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  <w:r w:rsidRPr="00DB135B">
              <w:rPr>
                <w:rFonts w:eastAsia="Times New Roman" w:cstheme="minorBidi"/>
                <w:sz w:val="26"/>
                <w:szCs w:val="26"/>
              </w:rPr>
              <w:t>27</w:t>
            </w:r>
          </w:p>
        </w:tc>
        <w:tc>
          <w:tcPr>
            <w:tcW w:w="2002" w:type="dxa"/>
          </w:tcPr>
          <w:p w14:paraId="1D65885E" w14:textId="77777777" w:rsidR="00143AD9" w:rsidRPr="00D656E5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  <w:tc>
          <w:tcPr>
            <w:tcW w:w="1952" w:type="dxa"/>
          </w:tcPr>
          <w:p w14:paraId="5B2D3BF7" w14:textId="77777777" w:rsidR="00143AD9" w:rsidRPr="00D656E5" w:rsidRDefault="00143AD9" w:rsidP="00143AD9">
            <w:pPr>
              <w:jc w:val="center"/>
              <w:textAlignment w:val="baseline"/>
              <w:rPr>
                <w:rFonts w:eastAsia="Times New Roman" w:cstheme="minorBidi"/>
                <w:sz w:val="26"/>
                <w:szCs w:val="26"/>
              </w:rPr>
            </w:pPr>
          </w:p>
        </w:tc>
      </w:tr>
    </w:tbl>
    <w:p w14:paraId="1DF766C9" w14:textId="77777777" w:rsidR="00B874CA" w:rsidRDefault="00B874CA" w:rsidP="00B874CA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DC8BB6" w14:textId="77777777" w:rsidR="00B874CA" w:rsidRPr="00B76884" w:rsidRDefault="00B874CA" w:rsidP="00143AD9">
      <w:pPr>
        <w:pStyle w:val="aa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AD76FC9" w14:textId="77777777" w:rsidR="005B557A" w:rsidRPr="005D094D" w:rsidRDefault="00444073" w:rsidP="005B557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5B557A" w:rsidRPr="005D094D">
        <w:rPr>
          <w:rFonts w:ascii="Times New Roman" w:hAnsi="Times New Roman"/>
          <w:b/>
          <w:sz w:val="28"/>
          <w:szCs w:val="28"/>
          <w:u w:val="single"/>
        </w:rPr>
        <w:t>Сведения о проводимой судебно-исковой работе по снижению задолженности по оплате за жилищно-коммунальные услуги</w:t>
      </w:r>
    </w:p>
    <w:p w14:paraId="55E82B1D" w14:textId="77777777" w:rsidR="005B557A" w:rsidRPr="005D094D" w:rsidRDefault="005B557A" w:rsidP="00E266C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46CAE11C" w14:textId="77777777" w:rsidR="00EE1ABC" w:rsidRPr="00D43347" w:rsidRDefault="00EE1ABC" w:rsidP="00EE1AB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43347">
        <w:rPr>
          <w:rFonts w:eastAsia="Times New Roman" w:cs="Times New Roman"/>
          <w:sz w:val="28"/>
          <w:szCs w:val="28"/>
        </w:rPr>
        <w:t xml:space="preserve">В настоящее время задолженность жителей перед ГБУ «Жилищник Донского района» за жилищно-коммунальные услуги составляет порядка </w:t>
      </w:r>
      <w:r w:rsidRPr="00D43347">
        <w:rPr>
          <w:rFonts w:eastAsia="Times New Roman" w:cs="Times New Roman"/>
          <w:sz w:val="28"/>
          <w:szCs w:val="28"/>
        </w:rPr>
        <w:br/>
      </w:r>
      <w:r w:rsidRPr="00D43347">
        <w:rPr>
          <w:rFonts w:eastAsia="Times New Roman" w:cs="Times New Roman"/>
          <w:b/>
          <w:sz w:val="28"/>
          <w:szCs w:val="28"/>
        </w:rPr>
        <w:t>37 млн. рублей</w:t>
      </w:r>
      <w:r w:rsidR="00202F1F">
        <w:rPr>
          <w:rFonts w:eastAsia="Times New Roman" w:cs="Times New Roman"/>
          <w:b/>
          <w:sz w:val="28"/>
          <w:szCs w:val="28"/>
        </w:rPr>
        <w:t xml:space="preserve"> </w:t>
      </w:r>
      <w:r w:rsidR="00202F1F" w:rsidRPr="00202F1F">
        <w:rPr>
          <w:rFonts w:eastAsia="Times New Roman" w:cs="Times New Roman"/>
          <w:b/>
          <w:sz w:val="28"/>
          <w:szCs w:val="28"/>
        </w:rPr>
        <w:t>(пример январь 2018 – 48,3 млн. руб.)</w:t>
      </w:r>
      <w:r w:rsidRPr="00D43347">
        <w:rPr>
          <w:rFonts w:eastAsia="Times New Roman" w:cs="Times New Roman"/>
          <w:b/>
          <w:sz w:val="28"/>
          <w:szCs w:val="28"/>
        </w:rPr>
        <w:t>.</w:t>
      </w:r>
    </w:p>
    <w:p w14:paraId="702AC663" w14:textId="77777777" w:rsidR="00EE1ABC" w:rsidRPr="00D43347" w:rsidRDefault="00EE1ABC" w:rsidP="00EE1AB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43347">
        <w:rPr>
          <w:rFonts w:eastAsia="Times New Roman" w:cs="Times New Roman"/>
          <w:sz w:val="28"/>
          <w:szCs w:val="28"/>
        </w:rPr>
        <w:t>С целью истребования задолженности за ЖКУ ГБУ «Жилищник Донского района» осуществляет следующие мероприятия.</w:t>
      </w:r>
    </w:p>
    <w:p w14:paraId="3409AE4A" w14:textId="77777777" w:rsidR="00EE1ABC" w:rsidRPr="00D43347" w:rsidRDefault="00EE1ABC" w:rsidP="00EE1AB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 оповещение (</w:t>
      </w:r>
      <w:proofErr w:type="spellStart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автообзвон</w:t>
      </w:r>
      <w:proofErr w:type="spell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Используются в постоянном режиме специальные программные средства для автоматического обзвона должников, донесение голосового сообщения об имеющейся просроченной задолженности за ЖКУ и об ответственности за ее непогашение. Всего в 2018 году количество </w:t>
      </w:r>
      <w:proofErr w:type="spellStart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автообзвона</w:t>
      </w:r>
      <w:proofErr w:type="spell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составило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18 804 абонента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сумму порядка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220 </w:t>
      </w:r>
      <w:proofErr w:type="spellStart"/>
      <w:proofErr w:type="gram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млн.рублей</w:t>
      </w:r>
      <w:proofErr w:type="spellEnd"/>
      <w:proofErr w:type="gram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результатам </w:t>
      </w:r>
      <w:proofErr w:type="spellStart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автообзвона</w:t>
      </w:r>
      <w:proofErr w:type="spell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34,5%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должников на сумму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76 млн. руб.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оплатили задолженность в полном объеме.</w:t>
      </w:r>
    </w:p>
    <w:p w14:paraId="72701D21" w14:textId="77777777" w:rsidR="00EE1ABC" w:rsidRPr="00D43347" w:rsidRDefault="00EE1ABC" w:rsidP="00EE1AB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п. 119 Постановления Правительства РФ от 06.05.2011 N 354 (ред. от 27.03.2018) «О предоставлении коммунальных услуг собственникам и пользователям помещений в многоквартирных домах и жилых домов» </w:t>
      </w:r>
      <w:proofErr w:type="spellStart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автообзвон</w:t>
      </w:r>
      <w:proofErr w:type="spell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официальным уведомлением за 20 дней о введении ограничения коммунальных услуг.</w:t>
      </w:r>
    </w:p>
    <w:p w14:paraId="521A696F" w14:textId="77777777" w:rsidR="00EE1ABC" w:rsidRPr="00D43347" w:rsidRDefault="00EE1ABC" w:rsidP="00EE1ABC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Направление уведомлений. За период с 01.01.2018 направлено более 57 тысяч уведомлений на сумму порядка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456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задолженности за ЖКУ с предупреждением о введении ограничения коммунальных услуг. Из данного числа направленных уведомлений было оплачено порядка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182 млн. руб.,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составило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40%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должников. Произведено ограничение коммунальных услуг в отношении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3 418 (трех тысяч четырехсот восемнадцати) 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квартир на сумму 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61,2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данного числа квартир оплачена задолженность в размере 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44,7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(2 514 квартир)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составило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73%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общей суммы произведенного ограничения.</w:t>
      </w:r>
    </w:p>
    <w:p w14:paraId="5A4B9745" w14:textId="77777777" w:rsidR="00EE1ABC" w:rsidRPr="00D43347" w:rsidRDefault="00EE1ABC" w:rsidP="00EE1AB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43347">
        <w:rPr>
          <w:rFonts w:eastAsia="Times New Roman" w:cs="Times New Roman"/>
          <w:b/>
          <w:sz w:val="28"/>
          <w:szCs w:val="28"/>
        </w:rPr>
        <w:t>3.</w:t>
      </w:r>
      <w:r w:rsidRPr="00D43347">
        <w:rPr>
          <w:rFonts w:eastAsia="Times New Roman" w:cs="Times New Roman"/>
          <w:sz w:val="28"/>
          <w:szCs w:val="28"/>
        </w:rPr>
        <w:t xml:space="preserve"> За период с 01.01.2018 года по 31.12.2018 в результате досудебной претензионно-исковой работы, а также в добровольном порядке было заключено </w:t>
      </w:r>
      <w:r w:rsidRPr="00D43347">
        <w:rPr>
          <w:rFonts w:eastAsia="Times New Roman" w:cs="Times New Roman"/>
          <w:b/>
          <w:sz w:val="28"/>
          <w:szCs w:val="28"/>
        </w:rPr>
        <w:lastRenderedPageBreak/>
        <w:t>100</w:t>
      </w:r>
      <w:r w:rsidRPr="00D43347">
        <w:rPr>
          <w:rFonts w:eastAsia="Times New Roman" w:cs="Times New Roman"/>
          <w:sz w:val="28"/>
          <w:szCs w:val="28"/>
        </w:rPr>
        <w:t xml:space="preserve"> договоров реструктуризации долга на сумму </w:t>
      </w:r>
      <w:r w:rsidRPr="00D43347">
        <w:rPr>
          <w:rFonts w:eastAsia="Times New Roman" w:cs="Times New Roman"/>
          <w:b/>
          <w:sz w:val="28"/>
          <w:szCs w:val="28"/>
        </w:rPr>
        <w:t xml:space="preserve">4,3 </w:t>
      </w:r>
      <w:proofErr w:type="spellStart"/>
      <w:r w:rsidRPr="00D43347">
        <w:rPr>
          <w:rFonts w:eastAsia="Times New Roman" w:cs="Times New Roman"/>
          <w:b/>
          <w:sz w:val="28"/>
          <w:szCs w:val="28"/>
        </w:rPr>
        <w:t>млн.руб</w:t>
      </w:r>
      <w:proofErr w:type="spellEnd"/>
      <w:r w:rsidRPr="00D43347">
        <w:rPr>
          <w:rFonts w:eastAsia="Times New Roman" w:cs="Times New Roman"/>
          <w:sz w:val="28"/>
          <w:szCs w:val="28"/>
        </w:rPr>
        <w:t xml:space="preserve">. Из них оплачено в полном объеме </w:t>
      </w:r>
      <w:r w:rsidRPr="00D43347">
        <w:rPr>
          <w:rFonts w:eastAsia="Times New Roman" w:cs="Times New Roman"/>
          <w:b/>
          <w:sz w:val="28"/>
          <w:szCs w:val="28"/>
        </w:rPr>
        <w:t xml:space="preserve">97 </w:t>
      </w:r>
      <w:r w:rsidRPr="00D43347">
        <w:rPr>
          <w:rFonts w:eastAsia="Times New Roman" w:cs="Times New Roman"/>
          <w:sz w:val="28"/>
          <w:szCs w:val="28"/>
        </w:rPr>
        <w:t xml:space="preserve">договоров реструктуризации на сумму </w:t>
      </w:r>
      <w:r w:rsidRPr="00D43347">
        <w:rPr>
          <w:rFonts w:eastAsia="Times New Roman" w:cs="Times New Roman"/>
          <w:b/>
          <w:sz w:val="28"/>
          <w:szCs w:val="28"/>
        </w:rPr>
        <w:t xml:space="preserve">1,1 </w:t>
      </w:r>
      <w:proofErr w:type="spellStart"/>
      <w:r w:rsidRPr="00D43347">
        <w:rPr>
          <w:rFonts w:eastAsia="Times New Roman" w:cs="Times New Roman"/>
          <w:b/>
          <w:sz w:val="28"/>
          <w:szCs w:val="28"/>
        </w:rPr>
        <w:t>млн.руб</w:t>
      </w:r>
      <w:proofErr w:type="spellEnd"/>
      <w:r w:rsidRPr="00D43347">
        <w:rPr>
          <w:rFonts w:eastAsia="Times New Roman" w:cs="Times New Roman"/>
          <w:b/>
          <w:sz w:val="28"/>
          <w:szCs w:val="28"/>
        </w:rPr>
        <w:t>.</w:t>
      </w:r>
      <w:r w:rsidRPr="00D43347">
        <w:rPr>
          <w:rFonts w:eastAsia="Times New Roman" w:cs="Times New Roman"/>
          <w:sz w:val="28"/>
          <w:szCs w:val="28"/>
        </w:rPr>
        <w:t xml:space="preserve"> </w:t>
      </w:r>
    </w:p>
    <w:p w14:paraId="20F72B01" w14:textId="77777777" w:rsidR="00EE1ABC" w:rsidRPr="00D43347" w:rsidRDefault="00EE1ABC" w:rsidP="00EE1AB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43347">
        <w:rPr>
          <w:sz w:val="28"/>
          <w:szCs w:val="28"/>
        </w:rPr>
        <w:t xml:space="preserve">В адрес должников на постоянной основе направляются соответствующие претензии с последующей подачей исковых заявлений в суды. </w:t>
      </w:r>
      <w:r w:rsidRPr="00D43347">
        <w:rPr>
          <w:rFonts w:eastAsia="Times New Roman" w:cs="Times New Roman"/>
          <w:sz w:val="28"/>
          <w:szCs w:val="28"/>
        </w:rPr>
        <w:t xml:space="preserve">В суды различных инстанций за отчетный период Учреждением подано </w:t>
      </w:r>
      <w:r w:rsidRPr="00D43347">
        <w:rPr>
          <w:rFonts w:eastAsia="Times New Roman" w:cs="Times New Roman"/>
          <w:b/>
          <w:sz w:val="28"/>
          <w:szCs w:val="28"/>
        </w:rPr>
        <w:t xml:space="preserve">2 117 (две тысячи сто семнадцать) </w:t>
      </w:r>
      <w:r w:rsidRPr="00D43347">
        <w:rPr>
          <w:rFonts w:eastAsia="Times New Roman" w:cs="Times New Roman"/>
          <w:sz w:val="28"/>
          <w:szCs w:val="28"/>
        </w:rPr>
        <w:t xml:space="preserve">исковых заявлений/заявлений о выдаче судебного приказа на сумму </w:t>
      </w:r>
      <w:r w:rsidRPr="00D43347">
        <w:rPr>
          <w:rFonts w:eastAsia="Times New Roman" w:cs="Times New Roman"/>
          <w:b/>
          <w:sz w:val="28"/>
          <w:szCs w:val="28"/>
        </w:rPr>
        <w:t xml:space="preserve">61,1 </w:t>
      </w:r>
      <w:proofErr w:type="spellStart"/>
      <w:r w:rsidRPr="00D43347">
        <w:rPr>
          <w:rFonts w:eastAsia="Times New Roman" w:cs="Times New Roman"/>
          <w:b/>
          <w:sz w:val="28"/>
          <w:szCs w:val="28"/>
        </w:rPr>
        <w:t>млн.руб</w:t>
      </w:r>
      <w:proofErr w:type="spellEnd"/>
      <w:r w:rsidRPr="00D43347">
        <w:rPr>
          <w:rFonts w:eastAsia="Times New Roman" w:cs="Times New Roman"/>
          <w:b/>
          <w:sz w:val="28"/>
          <w:szCs w:val="28"/>
        </w:rPr>
        <w:t>.,</w:t>
      </w:r>
      <w:r w:rsidRPr="00D43347">
        <w:rPr>
          <w:rFonts w:eastAsia="Times New Roman" w:cs="Times New Roman"/>
          <w:sz w:val="28"/>
          <w:szCs w:val="28"/>
        </w:rPr>
        <w:t xml:space="preserve"> из них в отношении </w:t>
      </w:r>
      <w:r w:rsidRPr="00D43347">
        <w:rPr>
          <w:rFonts w:eastAsia="Times New Roman" w:cs="Times New Roman"/>
          <w:b/>
          <w:sz w:val="28"/>
          <w:szCs w:val="28"/>
        </w:rPr>
        <w:t>1 841 (одной тысячи восьмисот сорока одного)</w:t>
      </w:r>
      <w:r w:rsidRPr="00D43347">
        <w:rPr>
          <w:rFonts w:eastAsia="Times New Roman" w:cs="Times New Roman"/>
          <w:sz w:val="28"/>
          <w:szCs w:val="28"/>
        </w:rPr>
        <w:t xml:space="preserve"> должника на сумму </w:t>
      </w:r>
      <w:r w:rsidRPr="00D43347">
        <w:rPr>
          <w:rFonts w:eastAsia="Times New Roman" w:cs="Times New Roman"/>
          <w:b/>
          <w:sz w:val="28"/>
          <w:szCs w:val="28"/>
        </w:rPr>
        <w:t xml:space="preserve">53,4 </w:t>
      </w:r>
      <w:proofErr w:type="spellStart"/>
      <w:r w:rsidRPr="00D43347">
        <w:rPr>
          <w:rFonts w:eastAsia="Times New Roman" w:cs="Times New Roman"/>
          <w:b/>
          <w:sz w:val="28"/>
          <w:szCs w:val="28"/>
        </w:rPr>
        <w:t>млн.руб</w:t>
      </w:r>
      <w:proofErr w:type="spellEnd"/>
      <w:r w:rsidRPr="00D43347">
        <w:rPr>
          <w:rFonts w:eastAsia="Times New Roman" w:cs="Times New Roman"/>
          <w:b/>
          <w:sz w:val="28"/>
          <w:szCs w:val="28"/>
        </w:rPr>
        <w:t>.</w:t>
      </w:r>
      <w:r w:rsidRPr="00D43347">
        <w:rPr>
          <w:rFonts w:eastAsia="Times New Roman" w:cs="Times New Roman"/>
          <w:sz w:val="28"/>
          <w:szCs w:val="28"/>
        </w:rPr>
        <w:t xml:space="preserve"> исковые требования удовлетворены в полном объеме. В настоящее время в судах находится </w:t>
      </w:r>
      <w:r w:rsidR="004157CA">
        <w:rPr>
          <w:rFonts w:eastAsia="Times New Roman" w:cs="Times New Roman"/>
          <w:b/>
          <w:sz w:val="28"/>
          <w:szCs w:val="28"/>
        </w:rPr>
        <w:t>310</w:t>
      </w:r>
      <w:r w:rsidRPr="00D43347">
        <w:rPr>
          <w:rFonts w:eastAsia="Times New Roman" w:cs="Times New Roman"/>
          <w:sz w:val="28"/>
          <w:szCs w:val="28"/>
        </w:rPr>
        <w:t xml:space="preserve"> дел на сумму </w:t>
      </w:r>
      <w:r w:rsidR="004157CA">
        <w:rPr>
          <w:rFonts w:eastAsia="Times New Roman" w:cs="Times New Roman"/>
          <w:b/>
          <w:sz w:val="28"/>
          <w:szCs w:val="28"/>
        </w:rPr>
        <w:t>10,984</w:t>
      </w:r>
      <w:r w:rsidRPr="00D43347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D43347">
        <w:rPr>
          <w:rFonts w:eastAsia="Times New Roman" w:cs="Times New Roman"/>
          <w:b/>
          <w:sz w:val="28"/>
          <w:szCs w:val="28"/>
        </w:rPr>
        <w:t>млн.руб</w:t>
      </w:r>
      <w:proofErr w:type="spellEnd"/>
      <w:r w:rsidRPr="00D43347">
        <w:rPr>
          <w:rFonts w:eastAsia="Times New Roman" w:cs="Times New Roman"/>
          <w:b/>
          <w:sz w:val="28"/>
          <w:szCs w:val="28"/>
        </w:rPr>
        <w:t>.</w:t>
      </w:r>
      <w:r w:rsidRPr="00D43347">
        <w:rPr>
          <w:rFonts w:eastAsia="Times New Roman" w:cs="Times New Roman"/>
          <w:sz w:val="28"/>
          <w:szCs w:val="28"/>
        </w:rPr>
        <w:t xml:space="preserve"> Данная работа продолжается.</w:t>
      </w:r>
    </w:p>
    <w:p w14:paraId="45397F48" w14:textId="77777777" w:rsidR="00EE1ABC" w:rsidRPr="00D43347" w:rsidRDefault="00EE1ABC" w:rsidP="00EE1AB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Исполнительное производство. В соответствии с вынесенными судебными актами, вступившими в законную силу, ведется работа по принудительному взысканию денежных средств - предъявление исполнительных документов в ОССП и кредитные учреждения города Москвы (банки). </w:t>
      </w:r>
    </w:p>
    <w:p w14:paraId="49D4D6A8" w14:textId="77777777" w:rsidR="00EE1ABC" w:rsidRPr="00D43347" w:rsidRDefault="00EE1ABC" w:rsidP="00EE1AB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2018 году Учреждением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получено 1 107 исполнительных документов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общую сумму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37,9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отношении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934 (девятисот тридцати четырех)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ФЛС денежные средства в сумме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25,4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взысканы в полном объеме. В отношении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173 (ста семидесяти трех)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должников на сумму </w:t>
      </w:r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12,5 </w:t>
      </w:r>
      <w:proofErr w:type="spellStart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млн.руб</w:t>
      </w:r>
      <w:proofErr w:type="spellEnd"/>
      <w:r w:rsidRPr="00D433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проводятся мероприятия, направленные на принудительное взыскание денежных средств.</w:t>
      </w:r>
    </w:p>
    <w:p w14:paraId="053BBB49" w14:textId="77777777" w:rsidR="00EE1ABC" w:rsidRPr="00D43347" w:rsidRDefault="00EE1ABC" w:rsidP="00EE1AB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в целях снижения задолженности граждан за жилищно-коммунальные услуги службой судебных приставов устанавливаются ограничения на временный выезд за пределы территории Российской Федерации.</w:t>
      </w:r>
    </w:p>
    <w:p w14:paraId="5F8C813C" w14:textId="77777777" w:rsidR="00EE1ABC" w:rsidRPr="00D43347" w:rsidRDefault="00EE1ABC" w:rsidP="00EE1AB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334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Проводятся мероприятия по выявлению транспортных средств, принадлежащих должникам по оплате ЖКУ по исполнительным производствам, для дальнейшего их ареста и перемещения на специализированную стоянку.</w:t>
      </w:r>
    </w:p>
    <w:p w14:paraId="2C46D0F6" w14:textId="77777777" w:rsidR="00EE1ABC" w:rsidRPr="00D43347" w:rsidRDefault="00EE1ABC" w:rsidP="00EE1ABC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D43347">
        <w:rPr>
          <w:rFonts w:cs="Times New Roman"/>
          <w:sz w:val="28"/>
          <w:szCs w:val="28"/>
        </w:rPr>
        <w:t xml:space="preserve">В 2018 году Жилищником Донского района проводились следующие мероприятия, направленные на снижение задолженности: </w:t>
      </w:r>
    </w:p>
    <w:p w14:paraId="33CB3201" w14:textId="77777777" w:rsidR="00EE1ABC" w:rsidRPr="00D43347" w:rsidRDefault="00EE1ABC" w:rsidP="00EE1ABC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175"/>
        <w:gridCol w:w="6"/>
        <w:gridCol w:w="4562"/>
      </w:tblGrid>
      <w:tr w:rsidR="00D43347" w:rsidRPr="00D43347" w14:paraId="5841AE8A" w14:textId="77777777" w:rsidTr="00AD21F6">
        <w:tc>
          <w:tcPr>
            <w:tcW w:w="936" w:type="dxa"/>
          </w:tcPr>
          <w:p w14:paraId="154A1287" w14:textId="77777777" w:rsidR="00EE1ABC" w:rsidRPr="00D43347" w:rsidRDefault="00EE1ABC" w:rsidP="00AD21F6">
            <w:pPr>
              <w:jc w:val="center"/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№ п/п</w:t>
            </w:r>
          </w:p>
        </w:tc>
        <w:tc>
          <w:tcPr>
            <w:tcW w:w="4490" w:type="dxa"/>
            <w:gridSpan w:val="2"/>
          </w:tcPr>
          <w:p w14:paraId="55B5876E" w14:textId="77777777" w:rsidR="00EE1ABC" w:rsidRPr="00D43347" w:rsidRDefault="00EE1ABC" w:rsidP="00AD21F6">
            <w:pPr>
              <w:jc w:val="center"/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Направление работы по физическим лицам</w:t>
            </w:r>
          </w:p>
        </w:tc>
        <w:tc>
          <w:tcPr>
            <w:tcW w:w="4994" w:type="dxa"/>
          </w:tcPr>
          <w:p w14:paraId="30195E41" w14:textId="77777777" w:rsidR="00EE1ABC" w:rsidRPr="00D43347" w:rsidRDefault="00EE1ABC" w:rsidP="00AD21F6">
            <w:pPr>
              <w:jc w:val="center"/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Направление работы по юридическим лицам</w:t>
            </w:r>
          </w:p>
        </w:tc>
      </w:tr>
      <w:tr w:rsidR="00D43347" w:rsidRPr="00D43347" w14:paraId="42B7FBB6" w14:textId="77777777" w:rsidTr="00AD21F6">
        <w:tc>
          <w:tcPr>
            <w:tcW w:w="936" w:type="dxa"/>
          </w:tcPr>
          <w:p w14:paraId="6AD1D68C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1</w:t>
            </w:r>
          </w:p>
        </w:tc>
        <w:tc>
          <w:tcPr>
            <w:tcW w:w="4490" w:type="dxa"/>
            <w:gridSpan w:val="2"/>
          </w:tcPr>
          <w:p w14:paraId="0F20A0B7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Голосовая почта</w:t>
            </w:r>
          </w:p>
        </w:tc>
        <w:tc>
          <w:tcPr>
            <w:tcW w:w="4994" w:type="dxa"/>
          </w:tcPr>
          <w:p w14:paraId="71C236AA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Выдача долговых счетов</w:t>
            </w:r>
          </w:p>
        </w:tc>
      </w:tr>
      <w:tr w:rsidR="00D43347" w:rsidRPr="00D43347" w14:paraId="77BF4EE6" w14:textId="77777777" w:rsidTr="00AD21F6">
        <w:tc>
          <w:tcPr>
            <w:tcW w:w="936" w:type="dxa"/>
          </w:tcPr>
          <w:p w14:paraId="27405AF2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2</w:t>
            </w:r>
          </w:p>
        </w:tc>
        <w:tc>
          <w:tcPr>
            <w:tcW w:w="4490" w:type="dxa"/>
            <w:gridSpan w:val="2"/>
          </w:tcPr>
          <w:p w14:paraId="6AEDC9FB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Выдача долговых ЕПД</w:t>
            </w:r>
          </w:p>
        </w:tc>
        <w:tc>
          <w:tcPr>
            <w:tcW w:w="4994" w:type="dxa"/>
          </w:tcPr>
          <w:p w14:paraId="3F6A9ABE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Проведение финансовых комиссий в Управе района</w:t>
            </w:r>
          </w:p>
        </w:tc>
      </w:tr>
      <w:tr w:rsidR="00D43347" w:rsidRPr="00D43347" w14:paraId="1281391C" w14:textId="77777777" w:rsidTr="00AD21F6">
        <w:tc>
          <w:tcPr>
            <w:tcW w:w="936" w:type="dxa"/>
          </w:tcPr>
          <w:p w14:paraId="0142D2A2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3</w:t>
            </w:r>
          </w:p>
        </w:tc>
        <w:tc>
          <w:tcPr>
            <w:tcW w:w="4490" w:type="dxa"/>
            <w:gridSpan w:val="2"/>
          </w:tcPr>
          <w:p w14:paraId="7B9734BD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Проведение финансовых комиссий в Управе района</w:t>
            </w:r>
          </w:p>
        </w:tc>
        <w:tc>
          <w:tcPr>
            <w:tcW w:w="4994" w:type="dxa"/>
          </w:tcPr>
          <w:p w14:paraId="72CF3716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Обзвон должников</w:t>
            </w:r>
          </w:p>
        </w:tc>
      </w:tr>
      <w:tr w:rsidR="00D43347" w:rsidRPr="00D43347" w14:paraId="13F2CA5B" w14:textId="77777777" w:rsidTr="00AD21F6">
        <w:tc>
          <w:tcPr>
            <w:tcW w:w="936" w:type="dxa"/>
          </w:tcPr>
          <w:p w14:paraId="0278B33A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4</w:t>
            </w:r>
          </w:p>
        </w:tc>
        <w:tc>
          <w:tcPr>
            <w:tcW w:w="4490" w:type="dxa"/>
            <w:gridSpan w:val="2"/>
          </w:tcPr>
          <w:p w14:paraId="6B80798E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Обзвон/</w:t>
            </w:r>
            <w:proofErr w:type="spellStart"/>
            <w:r w:rsidRPr="00D43347">
              <w:rPr>
                <w:rFonts w:cs="Times New Roman"/>
              </w:rPr>
              <w:t>автообзвон</w:t>
            </w:r>
            <w:proofErr w:type="spellEnd"/>
            <w:r w:rsidRPr="00D43347">
              <w:rPr>
                <w:rFonts w:cs="Times New Roman"/>
              </w:rPr>
              <w:t xml:space="preserve"> должников</w:t>
            </w:r>
          </w:p>
        </w:tc>
        <w:tc>
          <w:tcPr>
            <w:tcW w:w="4994" w:type="dxa"/>
          </w:tcPr>
          <w:p w14:paraId="3AC4335A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Обход по нежилым помещениям должников</w:t>
            </w:r>
          </w:p>
        </w:tc>
      </w:tr>
      <w:tr w:rsidR="00D43347" w:rsidRPr="00D43347" w14:paraId="4D85EC15" w14:textId="77777777" w:rsidTr="00AD21F6">
        <w:tc>
          <w:tcPr>
            <w:tcW w:w="936" w:type="dxa"/>
          </w:tcPr>
          <w:p w14:paraId="6449C38C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5</w:t>
            </w:r>
          </w:p>
        </w:tc>
        <w:tc>
          <w:tcPr>
            <w:tcW w:w="4490" w:type="dxa"/>
            <w:gridSpan w:val="2"/>
          </w:tcPr>
          <w:p w14:paraId="7CDFBE6D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Обход по квартирам должников</w:t>
            </w:r>
          </w:p>
        </w:tc>
        <w:tc>
          <w:tcPr>
            <w:tcW w:w="4994" w:type="dxa"/>
          </w:tcPr>
          <w:p w14:paraId="2E99635E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Раздача уведомлений должникам о погашении задолженности</w:t>
            </w:r>
          </w:p>
        </w:tc>
      </w:tr>
      <w:tr w:rsidR="00D43347" w:rsidRPr="00D43347" w14:paraId="236EE358" w14:textId="77777777" w:rsidTr="00AD21F6">
        <w:tc>
          <w:tcPr>
            <w:tcW w:w="936" w:type="dxa"/>
          </w:tcPr>
          <w:p w14:paraId="25BEC0CA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6</w:t>
            </w:r>
          </w:p>
        </w:tc>
        <w:tc>
          <w:tcPr>
            <w:tcW w:w="4490" w:type="dxa"/>
            <w:gridSpan w:val="2"/>
            <w:tcBorders>
              <w:right w:val="single" w:sz="4" w:space="0" w:color="auto"/>
            </w:tcBorders>
          </w:tcPr>
          <w:p w14:paraId="21F6D316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Вывешивание информации по должникам в подъездах и официальном сайте ГБУ</w:t>
            </w:r>
          </w:p>
        </w:tc>
        <w:tc>
          <w:tcPr>
            <w:tcW w:w="4994" w:type="dxa"/>
            <w:tcBorders>
              <w:left w:val="single" w:sz="4" w:space="0" w:color="auto"/>
            </w:tcBorders>
          </w:tcPr>
          <w:p w14:paraId="150CB455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Подготовка и передача документов юридическому отделу для подачи дела в суд.</w:t>
            </w:r>
          </w:p>
        </w:tc>
      </w:tr>
      <w:tr w:rsidR="00D43347" w:rsidRPr="00D43347" w14:paraId="13CB6BAA" w14:textId="77777777" w:rsidTr="00AD21F6">
        <w:tc>
          <w:tcPr>
            <w:tcW w:w="936" w:type="dxa"/>
            <w:tcBorders>
              <w:bottom w:val="single" w:sz="4" w:space="0" w:color="auto"/>
            </w:tcBorders>
          </w:tcPr>
          <w:p w14:paraId="70145EDD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lastRenderedPageBreak/>
              <w:t>7</w:t>
            </w:r>
          </w:p>
        </w:tc>
        <w:tc>
          <w:tcPr>
            <w:tcW w:w="4484" w:type="dxa"/>
            <w:tcBorders>
              <w:bottom w:val="single" w:sz="4" w:space="0" w:color="auto"/>
              <w:right w:val="single" w:sz="4" w:space="0" w:color="auto"/>
            </w:tcBorders>
          </w:tcPr>
          <w:p w14:paraId="58883174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Подача исковых заявлений в суд</w:t>
            </w:r>
            <w:r w:rsidRPr="00D43347">
              <w:rPr>
                <w:rFonts w:cs="Times New Roman"/>
              </w:rPr>
              <w:br/>
              <w:t>(с последующей передачей исполнительных документов судебным приставам и в кредитные учреждения)</w:t>
            </w:r>
          </w:p>
        </w:tc>
        <w:tc>
          <w:tcPr>
            <w:tcW w:w="50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DE2201" w14:textId="77777777" w:rsidR="00EE1ABC" w:rsidRPr="00D43347" w:rsidRDefault="00EE1ABC" w:rsidP="00AD21F6">
            <w:pPr>
              <w:rPr>
                <w:rFonts w:cs="Times New Roman"/>
              </w:rPr>
            </w:pPr>
          </w:p>
        </w:tc>
      </w:tr>
      <w:tr w:rsidR="00D43347" w:rsidRPr="00D43347" w14:paraId="60EF9E02" w14:textId="77777777" w:rsidTr="00AD21F6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E106D" w14:textId="77777777" w:rsidR="00EE1ABC" w:rsidRPr="00D43347" w:rsidRDefault="00EE1ABC" w:rsidP="00AD21F6">
            <w:pPr>
              <w:rPr>
                <w:rFonts w:cs="Times New Roman"/>
                <w:b/>
              </w:rPr>
            </w:pPr>
            <w:r w:rsidRPr="00D43347">
              <w:rPr>
                <w:rFonts w:cs="Times New Roman"/>
                <w:b/>
              </w:rPr>
              <w:t>8</w:t>
            </w:r>
          </w:p>
        </w:tc>
        <w:tc>
          <w:tcPr>
            <w:tcW w:w="9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9243A" w14:textId="77777777" w:rsidR="00EE1ABC" w:rsidRPr="00D43347" w:rsidRDefault="00EE1ABC" w:rsidP="00AD21F6">
            <w:pPr>
              <w:rPr>
                <w:rFonts w:cs="Times New Roman"/>
              </w:rPr>
            </w:pPr>
            <w:r w:rsidRPr="00D43347">
              <w:rPr>
                <w:rFonts w:cs="Times New Roman"/>
              </w:rPr>
              <w:t>Ограничение коммунальных услуг в соответствии с Постановлением № 354 ПП РФ «О предоставлении коммунальных услуг собственникам и пользователям помещений в МКД»</w:t>
            </w:r>
          </w:p>
        </w:tc>
      </w:tr>
    </w:tbl>
    <w:p w14:paraId="638DA3DE" w14:textId="77777777" w:rsidR="00EE1ABC" w:rsidRPr="00D43347" w:rsidRDefault="00EE1ABC" w:rsidP="00EE1ABC">
      <w:pPr>
        <w:jc w:val="center"/>
        <w:rPr>
          <w:b/>
          <w:sz w:val="28"/>
          <w:szCs w:val="28"/>
          <w:u w:val="single"/>
        </w:rPr>
      </w:pPr>
    </w:p>
    <w:p w14:paraId="4BD46020" w14:textId="77777777" w:rsidR="00EE1ABC" w:rsidRPr="00D43347" w:rsidRDefault="00EE1ABC" w:rsidP="00EE1ABC">
      <w:pPr>
        <w:jc w:val="center"/>
        <w:rPr>
          <w:b/>
          <w:sz w:val="28"/>
          <w:szCs w:val="28"/>
          <w:u w:val="single"/>
        </w:rPr>
      </w:pPr>
    </w:p>
    <w:p w14:paraId="2D789BB8" w14:textId="77777777" w:rsidR="005B557A" w:rsidRPr="005D094D" w:rsidRDefault="00444073" w:rsidP="005B557A">
      <w:pPr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 xml:space="preserve">4. </w:t>
      </w:r>
      <w:r w:rsidR="005B557A" w:rsidRPr="005D094D">
        <w:rPr>
          <w:b/>
          <w:sz w:val="28"/>
          <w:szCs w:val="28"/>
          <w:u w:val="single"/>
        </w:rPr>
        <w:t xml:space="preserve">Работы по благоустройству </w:t>
      </w:r>
      <w:r w:rsidR="00450BA2" w:rsidRPr="005D094D">
        <w:rPr>
          <w:b/>
          <w:sz w:val="28"/>
          <w:szCs w:val="28"/>
          <w:u w:val="single"/>
        </w:rPr>
        <w:t xml:space="preserve">Донского района </w:t>
      </w:r>
      <w:r w:rsidR="005B557A" w:rsidRPr="005D094D">
        <w:rPr>
          <w:b/>
          <w:sz w:val="28"/>
          <w:szCs w:val="28"/>
          <w:u w:val="single"/>
        </w:rPr>
        <w:t>в 201</w:t>
      </w:r>
      <w:r w:rsidR="00681ACA">
        <w:rPr>
          <w:b/>
          <w:sz w:val="28"/>
          <w:szCs w:val="28"/>
          <w:u w:val="single"/>
        </w:rPr>
        <w:t>8</w:t>
      </w:r>
      <w:r w:rsidR="005B557A" w:rsidRPr="005D094D">
        <w:rPr>
          <w:b/>
          <w:sz w:val="28"/>
          <w:szCs w:val="28"/>
          <w:u w:val="single"/>
        </w:rPr>
        <w:t xml:space="preserve"> году</w:t>
      </w:r>
    </w:p>
    <w:p w14:paraId="06FAB17F" w14:textId="151A8657" w:rsidR="003E7191" w:rsidRPr="00DB135B" w:rsidRDefault="003E7191" w:rsidP="00E266C4">
      <w:pPr>
        <w:spacing w:before="240"/>
        <w:ind w:firstLine="709"/>
        <w:jc w:val="both"/>
        <w:rPr>
          <w:rFonts w:eastAsia="Times New Roman" w:cs="Times New Roman"/>
          <w:sz w:val="28"/>
          <w:szCs w:val="28"/>
        </w:rPr>
      </w:pPr>
      <w:bookmarkStart w:id="1" w:name="_Hlk336474"/>
      <w:r w:rsidRPr="00DB135B">
        <w:rPr>
          <w:rFonts w:eastAsia="Times New Roman" w:cs="Times New Roman"/>
          <w:sz w:val="28"/>
          <w:szCs w:val="28"/>
        </w:rPr>
        <w:t xml:space="preserve">Одной из главных функций учреждения является комплексное содержание и текущий ремонт дворовых территорий (включая расположенные на них объекты </w:t>
      </w:r>
      <w:r w:rsidR="002F25EB" w:rsidRPr="00DB135B">
        <w:rPr>
          <w:rFonts w:eastAsia="Times New Roman" w:cs="Times New Roman"/>
          <w:sz w:val="28"/>
          <w:szCs w:val="28"/>
        </w:rPr>
        <w:t>озеленения и благоустройства</w:t>
      </w:r>
      <w:r w:rsidR="00B874CA">
        <w:rPr>
          <w:rFonts w:eastAsia="Times New Roman" w:cs="Times New Roman"/>
          <w:sz w:val="28"/>
          <w:szCs w:val="28"/>
        </w:rPr>
        <w:t xml:space="preserve"> </w:t>
      </w:r>
      <w:r w:rsidRPr="00DB135B">
        <w:rPr>
          <w:rFonts w:eastAsia="Times New Roman" w:cs="Times New Roman"/>
          <w:sz w:val="28"/>
          <w:szCs w:val="28"/>
        </w:rPr>
        <w:t>и контейнерные площадки).</w:t>
      </w:r>
      <w:r w:rsidR="0007712E" w:rsidRPr="00DB135B">
        <w:rPr>
          <w:rFonts w:eastAsia="Times New Roman" w:cs="Times New Roman"/>
          <w:sz w:val="28"/>
          <w:szCs w:val="28"/>
        </w:rPr>
        <w:t xml:space="preserve"> В </w:t>
      </w:r>
      <w:r w:rsidRPr="00DB135B">
        <w:rPr>
          <w:rFonts w:eastAsia="Times New Roman" w:cs="Times New Roman"/>
          <w:sz w:val="28"/>
          <w:szCs w:val="28"/>
        </w:rPr>
        <w:t>обслуживаем</w:t>
      </w:r>
      <w:r w:rsidR="0007712E" w:rsidRPr="00DB135B">
        <w:rPr>
          <w:rFonts w:eastAsia="Times New Roman" w:cs="Times New Roman"/>
          <w:sz w:val="28"/>
          <w:szCs w:val="28"/>
        </w:rPr>
        <w:t>ой</w:t>
      </w:r>
      <w:r w:rsidRPr="00DB135B">
        <w:rPr>
          <w:rFonts w:eastAsia="Times New Roman" w:cs="Times New Roman"/>
          <w:sz w:val="28"/>
          <w:szCs w:val="28"/>
        </w:rPr>
        <w:t xml:space="preserve"> территори</w:t>
      </w:r>
      <w:r w:rsidR="0007712E" w:rsidRPr="00DB135B">
        <w:rPr>
          <w:rFonts w:eastAsia="Times New Roman" w:cs="Times New Roman"/>
          <w:sz w:val="28"/>
          <w:szCs w:val="28"/>
        </w:rPr>
        <w:t>и</w:t>
      </w:r>
      <w:r w:rsidRPr="00DB135B">
        <w:rPr>
          <w:rFonts w:eastAsia="Times New Roman" w:cs="Times New Roman"/>
          <w:sz w:val="28"/>
          <w:szCs w:val="28"/>
        </w:rPr>
        <w:t xml:space="preserve"> ГБУ «Жилищник Донского района»</w:t>
      </w:r>
      <w:r w:rsidR="0007712E" w:rsidRPr="00DB135B">
        <w:rPr>
          <w:rFonts w:eastAsia="Times New Roman" w:cs="Times New Roman"/>
          <w:sz w:val="28"/>
          <w:szCs w:val="28"/>
        </w:rPr>
        <w:t xml:space="preserve"> находится </w:t>
      </w:r>
      <w:r w:rsidR="004929A8" w:rsidRPr="00DB135B">
        <w:rPr>
          <w:rFonts w:eastAsia="Times New Roman" w:cs="Times New Roman"/>
          <w:b/>
          <w:sz w:val="28"/>
          <w:szCs w:val="28"/>
        </w:rPr>
        <w:t>3</w:t>
      </w:r>
      <w:r w:rsidR="0007712E" w:rsidRPr="00DB135B">
        <w:rPr>
          <w:rFonts w:eastAsia="Times New Roman" w:cs="Times New Roman"/>
          <w:sz w:val="28"/>
          <w:szCs w:val="28"/>
        </w:rPr>
        <w:t xml:space="preserve"> парка и</w:t>
      </w:r>
      <w:r w:rsidR="00DB135B" w:rsidRPr="00DB135B">
        <w:rPr>
          <w:rFonts w:eastAsia="Times New Roman" w:cs="Times New Roman"/>
          <w:sz w:val="28"/>
          <w:szCs w:val="28"/>
        </w:rPr>
        <w:t xml:space="preserve"> </w:t>
      </w:r>
      <w:r w:rsidR="004929A8" w:rsidRPr="00DB135B">
        <w:rPr>
          <w:rFonts w:eastAsia="Times New Roman" w:cs="Times New Roman"/>
          <w:b/>
          <w:sz w:val="28"/>
          <w:szCs w:val="28"/>
        </w:rPr>
        <w:t>8</w:t>
      </w:r>
      <w:r w:rsidR="0007712E" w:rsidRPr="00DB135B">
        <w:rPr>
          <w:rFonts w:eastAsia="Times New Roman" w:cs="Times New Roman"/>
          <w:sz w:val="28"/>
          <w:szCs w:val="28"/>
        </w:rPr>
        <w:t xml:space="preserve"> скверов</w:t>
      </w:r>
      <w:r w:rsidR="004929A8" w:rsidRPr="00DB135B">
        <w:rPr>
          <w:rFonts w:eastAsia="Times New Roman" w:cs="Times New Roman"/>
          <w:sz w:val="28"/>
          <w:szCs w:val="28"/>
        </w:rPr>
        <w:t xml:space="preserve">, общей площадью: </w:t>
      </w:r>
      <w:r w:rsidR="00193CF3" w:rsidRPr="00DB135B">
        <w:rPr>
          <w:rFonts w:eastAsia="Times New Roman" w:cs="Times New Roman"/>
          <w:b/>
          <w:sz w:val="28"/>
          <w:szCs w:val="28"/>
        </w:rPr>
        <w:t>19 Г</w:t>
      </w:r>
      <w:r w:rsidR="004929A8" w:rsidRPr="00DB135B">
        <w:rPr>
          <w:rFonts w:eastAsia="Times New Roman" w:cs="Times New Roman"/>
          <w:b/>
          <w:sz w:val="28"/>
          <w:szCs w:val="28"/>
        </w:rPr>
        <w:t>а.</w:t>
      </w:r>
      <w:r w:rsidR="00193CF3" w:rsidRPr="00DB135B">
        <w:rPr>
          <w:rFonts w:eastAsia="Times New Roman" w:cs="Times New Roman"/>
          <w:b/>
          <w:sz w:val="28"/>
          <w:szCs w:val="28"/>
        </w:rPr>
        <w:t xml:space="preserve"> (</w:t>
      </w:r>
      <w:r w:rsidR="004929A8" w:rsidRPr="00DB135B">
        <w:rPr>
          <w:rFonts w:eastAsia="Times New Roman" w:cs="Times New Roman"/>
          <w:b/>
          <w:sz w:val="28"/>
          <w:szCs w:val="28"/>
        </w:rPr>
        <w:t>86 645,43 м2</w:t>
      </w:r>
      <w:r w:rsidR="00193CF3" w:rsidRPr="00DB135B">
        <w:rPr>
          <w:rFonts w:eastAsia="Times New Roman" w:cs="Times New Roman"/>
          <w:b/>
          <w:sz w:val="28"/>
          <w:szCs w:val="28"/>
        </w:rPr>
        <w:t>)</w:t>
      </w:r>
      <w:r w:rsidR="00450BA2" w:rsidRPr="00DB135B">
        <w:rPr>
          <w:rFonts w:eastAsia="Times New Roman" w:cs="Times New Roman"/>
          <w:b/>
          <w:sz w:val="28"/>
          <w:szCs w:val="28"/>
        </w:rPr>
        <w:t>:</w:t>
      </w:r>
    </w:p>
    <w:p w14:paraId="5A780BD5" w14:textId="77777777" w:rsidR="003E7191" w:rsidRPr="00DB135B" w:rsidRDefault="003E7191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- </w:t>
      </w:r>
      <w:r w:rsidR="0007712E" w:rsidRPr="00DB135B">
        <w:rPr>
          <w:rFonts w:eastAsia="Times New Roman" w:cs="Times New Roman"/>
          <w:sz w:val="28"/>
          <w:szCs w:val="28"/>
        </w:rPr>
        <w:t>сквер у кинотеатра Алмаз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4A6ADB25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-сквер ГИБДД Варшавское шоссе</w:t>
      </w:r>
      <w:r w:rsidR="00EE34E8" w:rsidRPr="00DB135B">
        <w:rPr>
          <w:rFonts w:eastAsia="Times New Roman" w:cs="Times New Roman"/>
          <w:sz w:val="28"/>
          <w:szCs w:val="28"/>
        </w:rPr>
        <w:t>,</w:t>
      </w:r>
      <w:r w:rsidRPr="00DB135B">
        <w:rPr>
          <w:rFonts w:eastAsia="Times New Roman" w:cs="Times New Roman"/>
          <w:sz w:val="28"/>
          <w:szCs w:val="28"/>
        </w:rPr>
        <w:t xml:space="preserve"> вл.18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00660272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-сквер по улиц</w:t>
      </w:r>
      <w:r w:rsidR="00EE34E8" w:rsidRPr="00DB135B">
        <w:rPr>
          <w:rFonts w:eastAsia="Times New Roman" w:cs="Times New Roman"/>
          <w:sz w:val="28"/>
          <w:szCs w:val="28"/>
        </w:rPr>
        <w:t>е</w:t>
      </w:r>
      <w:r w:rsidRPr="00DB135B">
        <w:rPr>
          <w:rFonts w:eastAsia="Times New Roman" w:cs="Times New Roman"/>
          <w:sz w:val="28"/>
          <w:szCs w:val="28"/>
        </w:rPr>
        <w:t xml:space="preserve"> </w:t>
      </w:r>
      <w:r w:rsidR="00DB135B" w:rsidRPr="00DB135B">
        <w:rPr>
          <w:rFonts w:eastAsia="Times New Roman" w:cs="Times New Roman"/>
          <w:sz w:val="28"/>
          <w:szCs w:val="28"/>
        </w:rPr>
        <w:t>Орджоникидзе, д.</w:t>
      </w:r>
      <w:r w:rsidRPr="00DB135B">
        <w:rPr>
          <w:rFonts w:eastAsia="Times New Roman" w:cs="Times New Roman"/>
          <w:sz w:val="28"/>
          <w:szCs w:val="28"/>
        </w:rPr>
        <w:t>8</w:t>
      </w:r>
      <w:r w:rsidR="00EE34E8" w:rsidRPr="00DB135B">
        <w:rPr>
          <w:rFonts w:eastAsia="Times New Roman" w:cs="Times New Roman"/>
          <w:sz w:val="28"/>
          <w:szCs w:val="28"/>
        </w:rPr>
        <w:t xml:space="preserve"> до д.</w:t>
      </w:r>
      <w:r w:rsidRPr="00DB135B">
        <w:rPr>
          <w:rFonts w:eastAsia="Times New Roman" w:cs="Times New Roman"/>
          <w:sz w:val="28"/>
          <w:szCs w:val="28"/>
        </w:rPr>
        <w:t>12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64788762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-с</w:t>
      </w:r>
      <w:r w:rsidR="00A9451E" w:rsidRPr="00DB135B">
        <w:rPr>
          <w:rFonts w:eastAsia="Times New Roman" w:cs="Times New Roman"/>
          <w:sz w:val="28"/>
          <w:szCs w:val="28"/>
        </w:rPr>
        <w:t>к</w:t>
      </w:r>
      <w:r w:rsidRPr="00DB135B">
        <w:rPr>
          <w:rFonts w:eastAsia="Times New Roman" w:cs="Times New Roman"/>
          <w:sz w:val="28"/>
          <w:szCs w:val="28"/>
        </w:rPr>
        <w:t>вер по улице Малая Калужская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7EEEAEBD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-с</w:t>
      </w:r>
      <w:r w:rsidR="00A9451E" w:rsidRPr="00DB135B">
        <w:rPr>
          <w:rFonts w:eastAsia="Times New Roman" w:cs="Times New Roman"/>
          <w:sz w:val="28"/>
          <w:szCs w:val="28"/>
        </w:rPr>
        <w:t>к</w:t>
      </w:r>
      <w:r w:rsidRPr="00DB135B">
        <w:rPr>
          <w:rFonts w:eastAsia="Times New Roman" w:cs="Times New Roman"/>
          <w:sz w:val="28"/>
          <w:szCs w:val="28"/>
        </w:rPr>
        <w:t>вер по Загородному шоссе</w:t>
      </w:r>
      <w:r w:rsidR="00EE34E8" w:rsidRPr="00DB135B">
        <w:rPr>
          <w:rFonts w:eastAsia="Times New Roman" w:cs="Times New Roman"/>
          <w:sz w:val="28"/>
          <w:szCs w:val="28"/>
        </w:rPr>
        <w:t>,</w:t>
      </w:r>
      <w:r w:rsidRPr="00DB135B">
        <w:rPr>
          <w:rFonts w:eastAsia="Times New Roman" w:cs="Times New Roman"/>
          <w:sz w:val="28"/>
          <w:szCs w:val="28"/>
        </w:rPr>
        <w:t xml:space="preserve"> д.5</w:t>
      </w:r>
      <w:r w:rsidR="00EE34E8" w:rsidRPr="00DB135B">
        <w:rPr>
          <w:rFonts w:eastAsia="Times New Roman" w:cs="Times New Roman"/>
          <w:sz w:val="28"/>
          <w:szCs w:val="28"/>
        </w:rPr>
        <w:t>А;</w:t>
      </w:r>
    </w:p>
    <w:p w14:paraId="25B285B8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-сквер по улице Академика Петровского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4CC09D77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-Монастырский с</w:t>
      </w:r>
      <w:r w:rsidR="00A9451E" w:rsidRPr="00DB135B">
        <w:rPr>
          <w:rFonts w:eastAsia="Times New Roman" w:cs="Times New Roman"/>
          <w:sz w:val="28"/>
          <w:szCs w:val="28"/>
        </w:rPr>
        <w:t>к</w:t>
      </w:r>
      <w:r w:rsidRPr="00DB135B">
        <w:rPr>
          <w:rFonts w:eastAsia="Times New Roman" w:cs="Times New Roman"/>
          <w:sz w:val="28"/>
          <w:szCs w:val="28"/>
        </w:rPr>
        <w:t>вер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1465ABDC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-Донской сквер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1B7ED14B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-парк у пруда Бекет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6B2FF0D4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 xml:space="preserve">-Детский парк </w:t>
      </w:r>
      <w:r w:rsidR="00A9451E" w:rsidRPr="00DB135B">
        <w:rPr>
          <w:rFonts w:eastAsia="Times New Roman" w:cs="Times New Roman"/>
          <w:sz w:val="28"/>
          <w:szCs w:val="28"/>
        </w:rPr>
        <w:t>на Загородном шоссе</w:t>
      </w:r>
      <w:r w:rsidR="00EE34E8" w:rsidRPr="00DB135B">
        <w:rPr>
          <w:rFonts w:eastAsia="Times New Roman" w:cs="Times New Roman"/>
          <w:sz w:val="28"/>
          <w:szCs w:val="28"/>
        </w:rPr>
        <w:t>;</w:t>
      </w:r>
    </w:p>
    <w:p w14:paraId="2936D2E7" w14:textId="77777777" w:rsidR="0007712E" w:rsidRPr="00DB135B" w:rsidRDefault="0007712E" w:rsidP="0007712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B135B">
        <w:rPr>
          <w:rFonts w:eastAsia="Times New Roman" w:cs="Times New Roman"/>
          <w:sz w:val="28"/>
          <w:szCs w:val="28"/>
        </w:rPr>
        <w:t>-Детский парк на Варшавском шоссе д.13А</w:t>
      </w:r>
      <w:r w:rsidR="00EE34E8" w:rsidRPr="00DB135B">
        <w:rPr>
          <w:rFonts w:eastAsia="Times New Roman" w:cs="Times New Roman"/>
          <w:sz w:val="28"/>
          <w:szCs w:val="28"/>
        </w:rPr>
        <w:t>.</w:t>
      </w:r>
    </w:p>
    <w:p w14:paraId="3745B253" w14:textId="77777777" w:rsidR="008A5AF9" w:rsidRPr="00681ACA" w:rsidRDefault="008A5AF9" w:rsidP="00384300">
      <w:pPr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</w:p>
    <w:p w14:paraId="07D6DBCB" w14:textId="77777777" w:rsidR="001B2F5D" w:rsidRPr="005D094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весенне-летний период 2018</w:t>
      </w:r>
      <w:r w:rsidRPr="005D094D">
        <w:rPr>
          <w:rFonts w:eastAsia="Times New Roman" w:cs="Times New Roman"/>
          <w:sz w:val="28"/>
          <w:szCs w:val="28"/>
        </w:rPr>
        <w:t xml:space="preserve"> года в рамках цветочного оформления на озелененных территориях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 xml:space="preserve">Донского района высажено </w:t>
      </w:r>
      <w:r>
        <w:rPr>
          <w:rFonts w:eastAsia="Times New Roman" w:cs="Times New Roman"/>
          <w:b/>
          <w:sz w:val="28"/>
          <w:szCs w:val="28"/>
        </w:rPr>
        <w:t xml:space="preserve">296 965 </w:t>
      </w:r>
      <w:r w:rsidRPr="00B76884">
        <w:rPr>
          <w:rFonts w:eastAsia="Times New Roman" w:cs="Times New Roman"/>
          <w:b/>
          <w:sz w:val="28"/>
          <w:szCs w:val="28"/>
        </w:rPr>
        <w:t>шт.</w:t>
      </w:r>
      <w:r w:rsidRPr="005D094D">
        <w:rPr>
          <w:rFonts w:eastAsia="Times New Roman" w:cs="Times New Roman"/>
          <w:sz w:val="28"/>
          <w:szCs w:val="28"/>
        </w:rPr>
        <w:t xml:space="preserve"> однолетних цветов.</w:t>
      </w:r>
    </w:p>
    <w:p w14:paraId="58BAB2B7" w14:textId="77777777" w:rsidR="001B2F5D" w:rsidRPr="005D094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 По окончанию «летнего» цветения было высажено на клумбы порядка </w:t>
      </w:r>
      <w:r>
        <w:rPr>
          <w:rFonts w:eastAsia="Times New Roman" w:cs="Times New Roman"/>
          <w:b/>
          <w:sz w:val="28"/>
          <w:szCs w:val="28"/>
        </w:rPr>
        <w:t>245 736</w:t>
      </w:r>
      <w:r w:rsidRPr="00B76884">
        <w:rPr>
          <w:rFonts w:eastAsia="Times New Roman" w:cs="Times New Roman"/>
          <w:b/>
          <w:sz w:val="28"/>
          <w:szCs w:val="28"/>
        </w:rPr>
        <w:t xml:space="preserve"> шт</w:t>
      </w:r>
      <w:r w:rsidRPr="005D094D">
        <w:rPr>
          <w:rFonts w:eastAsia="Times New Roman" w:cs="Times New Roman"/>
          <w:sz w:val="28"/>
          <w:szCs w:val="28"/>
        </w:rPr>
        <w:t xml:space="preserve">. луковиц тюльпанов. </w:t>
      </w:r>
    </w:p>
    <w:p w14:paraId="0D670A9F" w14:textId="77777777" w:rsidR="000D1E8E" w:rsidRPr="00681ACA" w:rsidRDefault="000D1E8E" w:rsidP="00384300">
      <w:pPr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</w:p>
    <w:p w14:paraId="450F3E11" w14:textId="77777777" w:rsidR="001B2F5D" w:rsidRPr="005D094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В обслуживании ГБУ «Жилищник Донского района» находятся озелененные территории объектов здравоохранения, общей площадью </w:t>
      </w:r>
      <w:r>
        <w:rPr>
          <w:rFonts w:eastAsia="Times New Roman" w:cs="Times New Roman"/>
          <w:b/>
          <w:sz w:val="28"/>
          <w:szCs w:val="28"/>
        </w:rPr>
        <w:t xml:space="preserve">47 </w:t>
      </w:r>
      <w:r w:rsidRPr="00B76884">
        <w:rPr>
          <w:rFonts w:eastAsia="Times New Roman" w:cs="Times New Roman"/>
          <w:b/>
          <w:sz w:val="28"/>
          <w:szCs w:val="28"/>
        </w:rPr>
        <w:t>Га(</w:t>
      </w:r>
      <w:r>
        <w:rPr>
          <w:rFonts w:eastAsia="Times New Roman" w:cs="Times New Roman"/>
          <w:b/>
          <w:sz w:val="28"/>
          <w:szCs w:val="28"/>
        </w:rPr>
        <w:t>474 038</w:t>
      </w:r>
      <w:r w:rsidRPr="00B76884">
        <w:rPr>
          <w:rFonts w:eastAsia="Times New Roman" w:cs="Times New Roman"/>
          <w:b/>
          <w:sz w:val="28"/>
          <w:szCs w:val="28"/>
        </w:rPr>
        <w:t xml:space="preserve"> 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</w:rPr>
        <w:t>2):</w:t>
      </w:r>
    </w:p>
    <w:p w14:paraId="74CCF6E0" w14:textId="77777777" w:rsidR="001B2F5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- </w:t>
      </w:r>
      <w:r w:rsidRPr="005A3525">
        <w:rPr>
          <w:rFonts w:eastAsia="Times New Roman" w:cs="Times New Roman"/>
          <w:sz w:val="28"/>
          <w:szCs w:val="28"/>
        </w:rPr>
        <w:t>ГБУЗ "ГКОБ №1 ДЗМ" филиал № 1</w:t>
      </w:r>
      <w:r>
        <w:rPr>
          <w:rFonts w:eastAsia="Times New Roman" w:cs="Times New Roman"/>
          <w:sz w:val="28"/>
          <w:szCs w:val="28"/>
        </w:rPr>
        <w:t>;</w:t>
      </w:r>
    </w:p>
    <w:p w14:paraId="7627F45F" w14:textId="77777777" w:rsidR="001B2F5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A3525">
        <w:rPr>
          <w:rFonts w:eastAsia="Times New Roman" w:cs="Times New Roman"/>
          <w:sz w:val="28"/>
          <w:szCs w:val="28"/>
        </w:rPr>
        <w:t>ГБУЗ "НПЦ ПЗДП им. Г.Е. Сухаревой ДЗМ"</w:t>
      </w:r>
      <w:r>
        <w:rPr>
          <w:rFonts w:eastAsia="Times New Roman" w:cs="Times New Roman"/>
          <w:sz w:val="28"/>
          <w:szCs w:val="28"/>
        </w:rPr>
        <w:t>;</w:t>
      </w:r>
    </w:p>
    <w:p w14:paraId="75D6CA3C" w14:textId="77777777" w:rsidR="001B2F5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A3525">
        <w:rPr>
          <w:rFonts w:eastAsia="Times New Roman" w:cs="Times New Roman"/>
          <w:sz w:val="28"/>
          <w:szCs w:val="28"/>
        </w:rPr>
        <w:t>ГБУЗ НПЦ им. З.П. Соловьева ДЗМ</w:t>
      </w:r>
      <w:r>
        <w:rPr>
          <w:rFonts w:eastAsia="Times New Roman" w:cs="Times New Roman"/>
          <w:sz w:val="28"/>
          <w:szCs w:val="28"/>
        </w:rPr>
        <w:t>;</w:t>
      </w:r>
    </w:p>
    <w:p w14:paraId="4C194506" w14:textId="77777777" w:rsidR="001B2F5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A3525">
        <w:rPr>
          <w:rFonts w:eastAsia="Times New Roman" w:cs="Times New Roman"/>
          <w:sz w:val="28"/>
          <w:szCs w:val="28"/>
        </w:rPr>
        <w:t>ГБУЗ "ПКБ № 1 ДЗМ"</w:t>
      </w:r>
      <w:r>
        <w:rPr>
          <w:rFonts w:eastAsia="Times New Roman" w:cs="Times New Roman"/>
          <w:sz w:val="28"/>
          <w:szCs w:val="28"/>
        </w:rPr>
        <w:t>;</w:t>
      </w:r>
    </w:p>
    <w:p w14:paraId="0079E04F" w14:textId="77777777" w:rsidR="001B2F5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5A3525">
        <w:rPr>
          <w:rFonts w:eastAsia="Times New Roman" w:cs="Times New Roman"/>
          <w:sz w:val="28"/>
          <w:szCs w:val="28"/>
        </w:rPr>
        <w:t xml:space="preserve">ГБУЗ "НИКИО им. Л.И. </w:t>
      </w:r>
      <w:proofErr w:type="spellStart"/>
      <w:r w:rsidRPr="005A3525">
        <w:rPr>
          <w:rFonts w:eastAsia="Times New Roman" w:cs="Times New Roman"/>
          <w:sz w:val="28"/>
          <w:szCs w:val="28"/>
        </w:rPr>
        <w:t>Свержевского</w:t>
      </w:r>
      <w:proofErr w:type="spellEnd"/>
      <w:r w:rsidRPr="005A3525">
        <w:rPr>
          <w:rFonts w:eastAsia="Times New Roman" w:cs="Times New Roman"/>
          <w:sz w:val="28"/>
          <w:szCs w:val="28"/>
        </w:rPr>
        <w:t>" ДЗМ</w:t>
      </w:r>
    </w:p>
    <w:p w14:paraId="10A1BC80" w14:textId="2C30BE63" w:rsidR="001B2F5D" w:rsidRPr="005D094D" w:rsidRDefault="001B2F5D" w:rsidP="009A526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 весенне-летний период 201</w:t>
      </w:r>
      <w:r>
        <w:rPr>
          <w:rFonts w:eastAsia="Times New Roman" w:cs="Times New Roman"/>
          <w:sz w:val="28"/>
          <w:szCs w:val="28"/>
        </w:rPr>
        <w:t>8</w:t>
      </w:r>
      <w:r w:rsidRPr="005D094D">
        <w:rPr>
          <w:rFonts w:eastAsia="Times New Roman" w:cs="Times New Roman"/>
          <w:sz w:val="28"/>
          <w:szCs w:val="28"/>
        </w:rPr>
        <w:t xml:space="preserve"> года в рамках цветочного оформления на озелененных территориях объектов здравоохранения,</w:t>
      </w:r>
      <w:r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высажено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80 225 </w:t>
      </w:r>
      <w:r w:rsidRPr="00B76884">
        <w:rPr>
          <w:rFonts w:eastAsia="Times New Roman" w:cs="Times New Roman"/>
          <w:b/>
          <w:sz w:val="28"/>
          <w:szCs w:val="28"/>
        </w:rPr>
        <w:t>шт.</w:t>
      </w:r>
      <w:r w:rsidRPr="005D094D"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lastRenderedPageBreak/>
        <w:t xml:space="preserve">однолетних цветов. По окончанию «летнего» цветения было высажено на клумбы порядка </w:t>
      </w:r>
      <w:r w:rsidRPr="001D2C3E">
        <w:rPr>
          <w:rFonts w:eastAsia="Times New Roman" w:cs="Times New Roman"/>
          <w:b/>
          <w:sz w:val="28"/>
          <w:szCs w:val="28"/>
        </w:rPr>
        <w:t>79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1D2C3E">
        <w:rPr>
          <w:rFonts w:eastAsia="Times New Roman" w:cs="Times New Roman"/>
          <w:b/>
          <w:sz w:val="28"/>
          <w:szCs w:val="28"/>
        </w:rPr>
        <w:t>865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B76884">
        <w:rPr>
          <w:rFonts w:eastAsia="Times New Roman" w:cs="Times New Roman"/>
          <w:b/>
          <w:sz w:val="28"/>
          <w:szCs w:val="28"/>
        </w:rPr>
        <w:t>шт.</w:t>
      </w:r>
      <w:r w:rsidRPr="005D094D">
        <w:rPr>
          <w:rFonts w:eastAsia="Times New Roman" w:cs="Times New Roman"/>
          <w:sz w:val="28"/>
          <w:szCs w:val="28"/>
        </w:rPr>
        <w:t xml:space="preserve"> луковиц тюльпанов. </w:t>
      </w:r>
    </w:p>
    <w:p w14:paraId="27C92D87" w14:textId="77777777" w:rsidR="001B2F5D" w:rsidRPr="005D094D" w:rsidRDefault="001B2F5D" w:rsidP="001B2F5D">
      <w:pPr>
        <w:jc w:val="both"/>
        <w:rPr>
          <w:rFonts w:eastAsia="Times New Roman" w:cs="Times New Roman"/>
          <w:sz w:val="28"/>
          <w:szCs w:val="28"/>
        </w:rPr>
      </w:pPr>
    </w:p>
    <w:bookmarkEnd w:id="1"/>
    <w:p w14:paraId="6BE46244" w14:textId="77777777" w:rsidR="001B2F5D" w:rsidRPr="005D094D" w:rsidRDefault="001B2F5D" w:rsidP="001B2F5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 xml:space="preserve">На балансе ГБУ «Жилищник Донского района» находится </w:t>
      </w:r>
      <w:r>
        <w:rPr>
          <w:rFonts w:eastAsia="Times New Roman" w:cs="Times New Roman"/>
          <w:b/>
          <w:sz w:val="28"/>
          <w:szCs w:val="28"/>
        </w:rPr>
        <w:t>122</w:t>
      </w:r>
      <w:r w:rsidRPr="005D094D">
        <w:rPr>
          <w:rFonts w:eastAsia="Times New Roman" w:cs="Times New Roman"/>
          <w:sz w:val="28"/>
          <w:szCs w:val="28"/>
        </w:rPr>
        <w:t xml:space="preserve"> дворовая территория общей площадью </w:t>
      </w:r>
      <w:r w:rsidRPr="00F86A63">
        <w:rPr>
          <w:rFonts w:eastAsia="Times New Roman" w:cs="Times New Roman"/>
          <w:b/>
          <w:sz w:val="28"/>
          <w:szCs w:val="28"/>
        </w:rPr>
        <w:t>1 003 674,77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B76884">
        <w:rPr>
          <w:rFonts w:eastAsia="Times New Roman" w:cs="Times New Roman"/>
          <w:b/>
          <w:sz w:val="28"/>
          <w:szCs w:val="28"/>
        </w:rPr>
        <w:t>кв.м</w:t>
      </w:r>
      <w:proofErr w:type="spellEnd"/>
      <w:r w:rsidRPr="00B76884">
        <w:rPr>
          <w:rFonts w:eastAsia="Times New Roman" w:cs="Times New Roman"/>
          <w:b/>
          <w:sz w:val="28"/>
          <w:szCs w:val="28"/>
        </w:rPr>
        <w:t>.</w:t>
      </w:r>
      <w:r w:rsidRPr="005D094D">
        <w:rPr>
          <w:rFonts w:eastAsia="Times New Roman" w:cs="Times New Roman"/>
          <w:sz w:val="28"/>
          <w:szCs w:val="28"/>
        </w:rPr>
        <w:t xml:space="preserve">  обслуживаемая штатом дворников в количестве </w:t>
      </w:r>
      <w:r>
        <w:rPr>
          <w:rFonts w:eastAsia="Times New Roman" w:cs="Times New Roman"/>
          <w:b/>
          <w:sz w:val="28"/>
          <w:szCs w:val="28"/>
        </w:rPr>
        <w:t>100</w:t>
      </w:r>
      <w:r w:rsidRPr="005D094D">
        <w:rPr>
          <w:rFonts w:eastAsia="Times New Roman" w:cs="Times New Roman"/>
          <w:sz w:val="28"/>
          <w:szCs w:val="28"/>
        </w:rPr>
        <w:t xml:space="preserve"> человек. На территории района находятся </w:t>
      </w:r>
      <w:r>
        <w:rPr>
          <w:rFonts w:eastAsia="Times New Roman" w:cs="Times New Roman"/>
          <w:b/>
          <w:sz w:val="28"/>
          <w:szCs w:val="28"/>
        </w:rPr>
        <w:t>98</w:t>
      </w:r>
      <w:r w:rsidRPr="005D094D">
        <w:rPr>
          <w:rFonts w:eastAsia="Times New Roman" w:cs="Times New Roman"/>
          <w:sz w:val="28"/>
          <w:szCs w:val="28"/>
        </w:rPr>
        <w:t xml:space="preserve"> детских и </w:t>
      </w:r>
      <w:r>
        <w:rPr>
          <w:rFonts w:eastAsia="Times New Roman" w:cs="Times New Roman"/>
          <w:b/>
          <w:sz w:val="28"/>
          <w:szCs w:val="28"/>
        </w:rPr>
        <w:t>32</w:t>
      </w:r>
      <w:r w:rsidRPr="00B76884">
        <w:rPr>
          <w:rFonts w:eastAsia="Times New Roman" w:cs="Times New Roman"/>
          <w:b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спортивны</w:t>
      </w:r>
      <w:r>
        <w:rPr>
          <w:rFonts w:eastAsia="Times New Roman" w:cs="Times New Roman"/>
          <w:sz w:val="28"/>
          <w:szCs w:val="28"/>
        </w:rPr>
        <w:t>х площадок. В зимний период 2018 – 2019</w:t>
      </w:r>
      <w:r w:rsidRPr="005D094D">
        <w:rPr>
          <w:rFonts w:eastAsia="Times New Roman" w:cs="Times New Roman"/>
          <w:sz w:val="28"/>
          <w:szCs w:val="28"/>
        </w:rPr>
        <w:t xml:space="preserve">гг. на территории района ГБУ «Жилищник района Донской» было создано </w:t>
      </w:r>
      <w:r w:rsidRPr="00B76884">
        <w:rPr>
          <w:rFonts w:eastAsia="Times New Roman" w:cs="Times New Roman"/>
          <w:b/>
          <w:sz w:val="28"/>
          <w:szCs w:val="28"/>
        </w:rPr>
        <w:t>9</w:t>
      </w:r>
      <w:r w:rsidRPr="005D094D">
        <w:rPr>
          <w:rFonts w:eastAsia="Times New Roman" w:cs="Times New Roman"/>
          <w:sz w:val="28"/>
          <w:szCs w:val="28"/>
        </w:rPr>
        <w:t xml:space="preserve"> катков, путем естественного замораживания воды по адресам: </w:t>
      </w:r>
    </w:p>
    <w:p w14:paraId="339ABCD2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Варшавское шоссе, д.10 к.1;</w:t>
      </w:r>
    </w:p>
    <w:p w14:paraId="524A9057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Загородное шоссе, д.15;</w:t>
      </w:r>
    </w:p>
    <w:p w14:paraId="11904176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Загородное шоссе, д.10, к.9;</w:t>
      </w:r>
    </w:p>
    <w:p w14:paraId="662BF5E6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ул. Донская, д.28;</w:t>
      </w:r>
    </w:p>
    <w:p w14:paraId="3F8574F0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ул. Стасовой, д.3/27;</w:t>
      </w:r>
    </w:p>
    <w:p w14:paraId="7DE3E2BE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ул. Орджоникидзе, д.9;</w:t>
      </w:r>
    </w:p>
    <w:p w14:paraId="2A7E7EC6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ул.</w:t>
      </w:r>
      <w:r>
        <w:rPr>
          <w:rFonts w:eastAsia="Times New Roman" w:cs="Times New Roman"/>
          <w:sz w:val="28"/>
          <w:szCs w:val="28"/>
        </w:rPr>
        <w:t xml:space="preserve"> </w:t>
      </w:r>
      <w:r w:rsidRPr="005D094D">
        <w:rPr>
          <w:rFonts w:eastAsia="Times New Roman" w:cs="Times New Roman"/>
          <w:sz w:val="28"/>
          <w:szCs w:val="28"/>
        </w:rPr>
        <w:t>Вавилова, д.6;</w:t>
      </w:r>
    </w:p>
    <w:p w14:paraId="51D22D32" w14:textId="77777777" w:rsidR="001B2F5D" w:rsidRPr="005D094D" w:rsidRDefault="001B2F5D" w:rsidP="001B2F5D">
      <w:pPr>
        <w:numPr>
          <w:ilvl w:val="0"/>
          <w:numId w:val="13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Ленинский проспект, д. 37;</w:t>
      </w:r>
    </w:p>
    <w:p w14:paraId="071CCB02" w14:textId="77777777" w:rsidR="001B2F5D" w:rsidRPr="005D094D" w:rsidRDefault="001B2F5D" w:rsidP="001B2F5D">
      <w:pPr>
        <w:numPr>
          <w:ilvl w:val="0"/>
          <w:numId w:val="14"/>
        </w:numPr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</w:rPr>
        <w:t>Ленинский проспект, д.30.</w:t>
      </w:r>
    </w:p>
    <w:p w14:paraId="76A4B828" w14:textId="77777777" w:rsidR="003E7191" w:rsidRPr="005D094D" w:rsidRDefault="003E7191" w:rsidP="00E266C4">
      <w:pPr>
        <w:jc w:val="both"/>
        <w:rPr>
          <w:rFonts w:eastAsia="Times New Roman" w:cs="Times New Roman"/>
          <w:sz w:val="28"/>
          <w:szCs w:val="28"/>
        </w:rPr>
      </w:pPr>
    </w:p>
    <w:p w14:paraId="2839CBB9" w14:textId="77777777" w:rsidR="00470744" w:rsidRDefault="00470744" w:rsidP="00E03B3D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1D0604">
        <w:rPr>
          <w:rFonts w:eastAsia="Times New Roman" w:cs="Times New Roman"/>
          <w:sz w:val="28"/>
          <w:szCs w:val="28"/>
        </w:rPr>
        <w:t xml:space="preserve">В рамках реализации </w:t>
      </w:r>
      <w:r w:rsidRPr="00157588">
        <w:rPr>
          <w:rFonts w:eastAsia="Times New Roman" w:cs="Times New Roman"/>
          <w:b/>
          <w:sz w:val="28"/>
          <w:szCs w:val="28"/>
          <w:u w:val="single"/>
        </w:rPr>
        <w:t>программы «Стимулирование управ районов города Москвы»</w:t>
      </w:r>
      <w:r>
        <w:rPr>
          <w:rFonts w:eastAsia="Times New Roman" w:cs="Times New Roman"/>
          <w:sz w:val="28"/>
          <w:szCs w:val="28"/>
        </w:rPr>
        <w:t xml:space="preserve"> в 2018</w:t>
      </w:r>
      <w:r w:rsidRPr="001D0604">
        <w:rPr>
          <w:rFonts w:eastAsia="Times New Roman" w:cs="Times New Roman"/>
          <w:sz w:val="28"/>
          <w:szCs w:val="28"/>
        </w:rPr>
        <w:t xml:space="preserve"> году в </w:t>
      </w:r>
      <w:r>
        <w:rPr>
          <w:rFonts w:eastAsia="Times New Roman" w:cs="Times New Roman"/>
          <w:sz w:val="28"/>
          <w:szCs w:val="28"/>
        </w:rPr>
        <w:t xml:space="preserve">Донском районе </w:t>
      </w:r>
      <w:r w:rsidRPr="001D0604">
        <w:rPr>
          <w:rFonts w:eastAsia="Times New Roman" w:cs="Times New Roman"/>
          <w:sz w:val="28"/>
          <w:szCs w:val="28"/>
        </w:rPr>
        <w:t xml:space="preserve">выполнено благоустройство </w:t>
      </w:r>
      <w:r>
        <w:rPr>
          <w:rFonts w:eastAsia="Times New Roman" w:cs="Times New Roman"/>
          <w:b/>
          <w:sz w:val="28"/>
          <w:szCs w:val="28"/>
        </w:rPr>
        <w:t>7</w:t>
      </w:r>
      <w:r w:rsidRPr="001D0604">
        <w:rPr>
          <w:rFonts w:eastAsia="Times New Roman" w:cs="Times New Roman"/>
          <w:sz w:val="28"/>
          <w:szCs w:val="28"/>
        </w:rPr>
        <w:t xml:space="preserve"> дворовых территории на общую сумму: </w:t>
      </w:r>
      <w:r>
        <w:rPr>
          <w:rFonts w:eastAsia="Times New Roman" w:cs="Times New Roman"/>
          <w:b/>
          <w:sz w:val="28"/>
          <w:szCs w:val="28"/>
        </w:rPr>
        <w:t>49 705,1</w:t>
      </w:r>
      <w:r w:rsidRPr="004D3E86">
        <w:rPr>
          <w:rFonts w:eastAsia="Times New Roman" w:cs="Times New Roman"/>
          <w:b/>
          <w:sz w:val="28"/>
          <w:szCs w:val="28"/>
        </w:rPr>
        <w:t xml:space="preserve"> тыс. руб.</w:t>
      </w:r>
    </w:p>
    <w:p w14:paraId="4C492EFB" w14:textId="77777777" w:rsidR="00470744" w:rsidRDefault="00470744" w:rsidP="00470744">
      <w:pPr>
        <w:jc w:val="both"/>
        <w:rPr>
          <w:rFonts w:eastAsia="Times New Roman" w:cs="Times New Roman"/>
          <w:b/>
          <w:sz w:val="28"/>
          <w:szCs w:val="28"/>
        </w:rPr>
      </w:pPr>
    </w:p>
    <w:p w14:paraId="2E9C248F" w14:textId="77777777" w:rsidR="00470744" w:rsidRPr="00656768" w:rsidRDefault="00470744" w:rsidP="0047074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656768">
        <w:rPr>
          <w:rFonts w:eastAsia="Times New Roman" w:cs="Times New Roman"/>
          <w:b/>
          <w:sz w:val="28"/>
          <w:szCs w:val="28"/>
        </w:rPr>
        <w:t>Благоустройство детских площадок</w:t>
      </w:r>
    </w:p>
    <w:p w14:paraId="37333F77" w14:textId="77777777" w:rsidR="00470744" w:rsidRPr="00656768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Ленинский проспект д.37</w:t>
      </w:r>
      <w:r w:rsidRPr="006567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441696F1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200</w:t>
      </w:r>
      <w:r w:rsidRPr="001D0604">
        <w:rPr>
          <w:rFonts w:eastAsia="Times New Roman" w:cs="Times New Roman"/>
        </w:rPr>
        <w:t xml:space="preserve"> кв. м.;</w:t>
      </w:r>
    </w:p>
    <w:p w14:paraId="31A965CE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- 5</w:t>
      </w:r>
      <w:r w:rsidRPr="001D0604">
        <w:rPr>
          <w:rFonts w:eastAsia="Times New Roman" w:cs="Times New Roman"/>
        </w:rPr>
        <w:t xml:space="preserve"> шт.;</w:t>
      </w:r>
    </w:p>
    <w:p w14:paraId="4AB369E6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5FF28321" w14:textId="77777777" w:rsidR="00470744" w:rsidRPr="00656768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Орджоникидзе д.5 корп.2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759D7C60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 xml:space="preserve">- устройство синтетического покрытия на </w:t>
      </w:r>
      <w:r>
        <w:rPr>
          <w:rFonts w:eastAsia="Times New Roman" w:cs="Times New Roman"/>
        </w:rPr>
        <w:t xml:space="preserve">детской </w:t>
      </w:r>
      <w:r w:rsidRPr="001D0604">
        <w:rPr>
          <w:rFonts w:eastAsia="Times New Roman" w:cs="Times New Roman"/>
        </w:rPr>
        <w:t>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269</w:t>
      </w:r>
      <w:r w:rsidRPr="001D0604">
        <w:rPr>
          <w:rFonts w:eastAsia="Times New Roman" w:cs="Times New Roman"/>
        </w:rPr>
        <w:t xml:space="preserve"> кв. м.;</w:t>
      </w:r>
    </w:p>
    <w:p w14:paraId="35B96497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- 6</w:t>
      </w:r>
      <w:r w:rsidRPr="001D0604">
        <w:rPr>
          <w:rFonts w:eastAsia="Times New Roman" w:cs="Times New Roman"/>
        </w:rPr>
        <w:t xml:space="preserve"> шт.;</w:t>
      </w:r>
    </w:p>
    <w:p w14:paraId="2454B61F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60DB7EC1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B35AD1">
        <w:rPr>
          <w:rFonts w:eastAsia="Times New Roman" w:cs="Times New Roman"/>
        </w:rPr>
        <w:t>- 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 w:rsidR="00DB135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 3</w:t>
      </w:r>
      <w:r w:rsidRPr="00B35AD1">
        <w:rPr>
          <w:rFonts w:eastAsia="Times New Roman" w:cs="Times New Roman"/>
        </w:rPr>
        <w:t xml:space="preserve"> шт.;</w:t>
      </w:r>
    </w:p>
    <w:p w14:paraId="5F9A947E" w14:textId="77777777" w:rsidR="00470744" w:rsidRDefault="00470744" w:rsidP="00470744">
      <w:pPr>
        <w:ind w:firstLine="284"/>
        <w:jc w:val="both"/>
        <w:rPr>
          <w:rFonts w:eastAsia="Times New Roman" w:cs="Times New Roman"/>
          <w:sz w:val="28"/>
          <w:szCs w:val="28"/>
          <w:u w:val="single"/>
        </w:rPr>
      </w:pPr>
    </w:p>
    <w:p w14:paraId="483F9292" w14:textId="77777777" w:rsidR="00470744" w:rsidRPr="00656768" w:rsidRDefault="00470744" w:rsidP="0047074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656768">
        <w:rPr>
          <w:rFonts w:eastAsia="Times New Roman" w:cs="Times New Roman"/>
          <w:b/>
          <w:sz w:val="28"/>
          <w:szCs w:val="28"/>
        </w:rPr>
        <w:t>Благоустройство спортивных площадок</w:t>
      </w:r>
    </w:p>
    <w:p w14:paraId="49E6BAFD" w14:textId="77777777" w:rsidR="00470744" w:rsidRPr="00656768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4-й Верхний Михайловский </w:t>
      </w:r>
      <w:proofErr w:type="spellStart"/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>пр</w:t>
      </w:r>
      <w:proofErr w:type="spellEnd"/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-д., д. 4 корп.1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33A04E7B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 xml:space="preserve">- устройство синтетического покрытия на </w:t>
      </w:r>
      <w:r>
        <w:rPr>
          <w:rFonts w:eastAsia="Times New Roman" w:cs="Times New Roman"/>
        </w:rPr>
        <w:t xml:space="preserve">спортивной </w:t>
      </w:r>
      <w:r w:rsidRPr="001D0604">
        <w:rPr>
          <w:rFonts w:eastAsia="Times New Roman" w:cs="Times New Roman"/>
        </w:rPr>
        <w:t>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500</w:t>
      </w:r>
      <w:r w:rsidRPr="001D0604">
        <w:rPr>
          <w:rFonts w:eastAsia="Times New Roman" w:cs="Times New Roman"/>
        </w:rPr>
        <w:t xml:space="preserve"> кв. м.;</w:t>
      </w:r>
    </w:p>
    <w:p w14:paraId="27EFA4F8" w14:textId="77777777" w:rsidR="00470744" w:rsidRPr="002E664C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ремонт спортивной площадки</w:t>
      </w:r>
      <w:r>
        <w:rPr>
          <w:rFonts w:eastAsia="Times New Roman" w:cs="Times New Roman"/>
        </w:rPr>
        <w:t xml:space="preserve"> «хоккейная коробка» </w:t>
      </w:r>
      <w:r w:rsidRPr="001D0604">
        <w:rPr>
          <w:rFonts w:eastAsia="Times New Roman" w:cs="Times New Roman"/>
        </w:rPr>
        <w:t>-1</w:t>
      </w:r>
      <w:r>
        <w:rPr>
          <w:rFonts w:eastAsia="Times New Roman" w:cs="Times New Roman"/>
        </w:rPr>
        <w:t xml:space="preserve"> </w:t>
      </w:r>
      <w:r w:rsidRPr="001D0604">
        <w:rPr>
          <w:rFonts w:eastAsia="Times New Roman" w:cs="Times New Roman"/>
        </w:rPr>
        <w:t>шт.</w:t>
      </w:r>
    </w:p>
    <w:p w14:paraId="2F98813B" w14:textId="77777777" w:rsidR="00470744" w:rsidRPr="00656768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67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Малая Тульская д.55 корп.4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08A284AF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 xml:space="preserve">- устройство синтетического покрытия на </w:t>
      </w:r>
      <w:r>
        <w:rPr>
          <w:rFonts w:eastAsia="Times New Roman" w:cs="Times New Roman"/>
        </w:rPr>
        <w:t xml:space="preserve">спортивной </w:t>
      </w:r>
      <w:r w:rsidRPr="001D0604">
        <w:rPr>
          <w:rFonts w:eastAsia="Times New Roman" w:cs="Times New Roman"/>
        </w:rPr>
        <w:t>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450</w:t>
      </w:r>
      <w:r w:rsidRPr="001D0604">
        <w:rPr>
          <w:rFonts w:eastAsia="Times New Roman" w:cs="Times New Roman"/>
        </w:rPr>
        <w:t xml:space="preserve"> кв. м.;</w:t>
      </w:r>
    </w:p>
    <w:p w14:paraId="5DC8F5A7" w14:textId="77777777" w:rsidR="00470744" w:rsidRDefault="00470744" w:rsidP="00470744">
      <w:pPr>
        <w:ind w:left="567"/>
        <w:rPr>
          <w:rFonts w:eastAsia="Times New Roman" w:cs="Times New Roman"/>
        </w:rPr>
      </w:pPr>
      <w:r w:rsidRPr="001D0604">
        <w:rPr>
          <w:rFonts w:eastAsia="Times New Roman" w:cs="Times New Roman"/>
        </w:rPr>
        <w:lastRenderedPageBreak/>
        <w:t>- ремонт спортивной площадки</w:t>
      </w:r>
      <w:r>
        <w:rPr>
          <w:rFonts w:eastAsia="Times New Roman" w:cs="Times New Roman"/>
        </w:rPr>
        <w:t xml:space="preserve"> «хоккейная коробка» </w:t>
      </w:r>
      <w:r w:rsidRPr="001D0604">
        <w:rPr>
          <w:rFonts w:eastAsia="Times New Roman" w:cs="Times New Roman"/>
        </w:rPr>
        <w:t>-1</w:t>
      </w:r>
      <w:r>
        <w:rPr>
          <w:rFonts w:eastAsia="Times New Roman" w:cs="Times New Roman"/>
        </w:rPr>
        <w:t xml:space="preserve"> </w:t>
      </w:r>
      <w:r w:rsidRPr="001D0604">
        <w:rPr>
          <w:rFonts w:eastAsia="Times New Roman" w:cs="Times New Roman"/>
        </w:rPr>
        <w:t>шт.</w:t>
      </w:r>
    </w:p>
    <w:p w14:paraId="0184FDD6" w14:textId="77777777" w:rsidR="00470744" w:rsidRDefault="00470744" w:rsidP="00470744">
      <w:pPr>
        <w:ind w:left="567"/>
        <w:rPr>
          <w:rFonts w:eastAsia="Times New Roman" w:cs="Times New Roman"/>
        </w:rPr>
      </w:pPr>
    </w:p>
    <w:p w14:paraId="660A9903" w14:textId="77777777" w:rsidR="00470744" w:rsidRPr="00656768" w:rsidRDefault="00470744" w:rsidP="00470744">
      <w:pPr>
        <w:ind w:firstLine="709"/>
        <w:rPr>
          <w:rFonts w:eastAsia="Times New Roman" w:cs="Times New Roman"/>
          <w:b/>
          <w:sz w:val="28"/>
          <w:szCs w:val="28"/>
        </w:rPr>
      </w:pPr>
      <w:r w:rsidRPr="00656768">
        <w:rPr>
          <w:rFonts w:eastAsia="Times New Roman" w:cs="Times New Roman"/>
          <w:b/>
          <w:sz w:val="28"/>
          <w:szCs w:val="28"/>
        </w:rPr>
        <w:t>Благоустройство дворовых территорий по итогам голосования на портале «Активный Гражданин»</w:t>
      </w:r>
    </w:p>
    <w:p w14:paraId="3F9CF09E" w14:textId="77777777" w:rsidR="00470744" w:rsidRPr="00AE6F31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Шаболовка д.52,54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проведено комплексное благоустройство дворовой территории:</w:t>
      </w:r>
    </w:p>
    <w:p w14:paraId="02C7AB41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рем</w:t>
      </w:r>
      <w:r>
        <w:rPr>
          <w:rFonts w:eastAsia="Times New Roman" w:cs="Times New Roman"/>
        </w:rPr>
        <w:t>онт асфальтового покрытия – 1200</w:t>
      </w:r>
      <w:r w:rsidRPr="001D0604">
        <w:rPr>
          <w:rFonts w:eastAsia="Times New Roman" w:cs="Times New Roman"/>
        </w:rPr>
        <w:t xml:space="preserve"> кв. м.;</w:t>
      </w:r>
    </w:p>
    <w:p w14:paraId="41018586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бортового камня – 300 п/</w:t>
      </w:r>
      <w:r w:rsidRPr="001D0604">
        <w:rPr>
          <w:rFonts w:eastAsia="Times New Roman" w:cs="Times New Roman"/>
        </w:rPr>
        <w:t xml:space="preserve"> м;</w:t>
      </w:r>
    </w:p>
    <w:p w14:paraId="726C464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садового камня – 100 п/</w:t>
      </w:r>
      <w:r w:rsidRPr="001D0604">
        <w:rPr>
          <w:rFonts w:eastAsia="Times New Roman" w:cs="Times New Roman"/>
        </w:rPr>
        <w:t xml:space="preserve"> м;</w:t>
      </w:r>
    </w:p>
    <w:p w14:paraId="3ED06E5A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устройство тротуарной плитки – 250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.;</w:t>
      </w:r>
    </w:p>
    <w:p w14:paraId="5D264FD4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B35AD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ремонт газона (рулонный) – 1000</w:t>
      </w:r>
      <w:r w:rsidRPr="00B35AD1">
        <w:rPr>
          <w:rFonts w:eastAsia="Times New Roman" w:cs="Times New Roman"/>
        </w:rPr>
        <w:t xml:space="preserve"> </w:t>
      </w:r>
      <w:proofErr w:type="spellStart"/>
      <w:r w:rsidRPr="00B35AD1">
        <w:rPr>
          <w:rFonts w:eastAsia="Times New Roman" w:cs="Times New Roman"/>
        </w:rPr>
        <w:t>кв.м</w:t>
      </w:r>
      <w:proofErr w:type="spellEnd"/>
      <w:r w:rsidRPr="00B35AD1">
        <w:rPr>
          <w:rFonts w:eastAsia="Times New Roman" w:cs="Times New Roman"/>
        </w:rPr>
        <w:t>.;</w:t>
      </w:r>
    </w:p>
    <w:p w14:paraId="21D16FC1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установка ограждения – 250 п/м</w:t>
      </w:r>
    </w:p>
    <w:p w14:paraId="7AB8FCA0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>
        <w:rPr>
          <w:rFonts w:eastAsia="Times New Roman" w:cs="Times New Roman"/>
        </w:rPr>
        <w:t>– 7</w:t>
      </w:r>
      <w:r w:rsidRPr="00B35AD1">
        <w:rPr>
          <w:rFonts w:eastAsia="Times New Roman" w:cs="Times New Roman"/>
        </w:rPr>
        <w:t xml:space="preserve"> шт.;</w:t>
      </w:r>
    </w:p>
    <w:p w14:paraId="25C08B3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1000</w:t>
      </w:r>
      <w:r w:rsidRPr="001D0604">
        <w:rPr>
          <w:rFonts w:eastAsia="Times New Roman" w:cs="Times New Roman"/>
        </w:rPr>
        <w:t xml:space="preserve"> кв. м.;</w:t>
      </w:r>
    </w:p>
    <w:p w14:paraId="66A8EDC7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- 20</w:t>
      </w:r>
      <w:r w:rsidRPr="001D0604">
        <w:rPr>
          <w:rFonts w:eastAsia="Times New Roman" w:cs="Times New Roman"/>
        </w:rPr>
        <w:t xml:space="preserve"> шт.;</w:t>
      </w:r>
    </w:p>
    <w:p w14:paraId="79B6EBB8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3</w:t>
      </w:r>
      <w:r w:rsidRPr="001D0604">
        <w:rPr>
          <w:rFonts w:eastAsia="Times New Roman" w:cs="Times New Roman"/>
        </w:rPr>
        <w:t xml:space="preserve"> шт.;</w:t>
      </w:r>
    </w:p>
    <w:p w14:paraId="797DD86B" w14:textId="77777777" w:rsidR="00470744" w:rsidRPr="00AE6F31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Севастопольский проспект д.3 к.5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проведено комплексное благоустройство дворовой территории:</w:t>
      </w:r>
    </w:p>
    <w:p w14:paraId="6BE47455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рем</w:t>
      </w:r>
      <w:r>
        <w:rPr>
          <w:rFonts w:eastAsia="Times New Roman" w:cs="Times New Roman"/>
        </w:rPr>
        <w:t>онт асфальтового покрытия – 1000</w:t>
      </w:r>
      <w:r w:rsidRPr="001D0604">
        <w:rPr>
          <w:rFonts w:eastAsia="Times New Roman" w:cs="Times New Roman"/>
        </w:rPr>
        <w:t xml:space="preserve"> кв. м.;</w:t>
      </w:r>
    </w:p>
    <w:p w14:paraId="364FDDA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бортового камня – 300 п/</w:t>
      </w:r>
      <w:r w:rsidRPr="001D0604">
        <w:rPr>
          <w:rFonts w:eastAsia="Times New Roman" w:cs="Times New Roman"/>
        </w:rPr>
        <w:t xml:space="preserve"> м;</w:t>
      </w:r>
    </w:p>
    <w:p w14:paraId="30F67A5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садового камня – 200 п/</w:t>
      </w:r>
      <w:r w:rsidRPr="001D0604">
        <w:rPr>
          <w:rFonts w:eastAsia="Times New Roman" w:cs="Times New Roman"/>
        </w:rPr>
        <w:t xml:space="preserve"> м;</w:t>
      </w:r>
    </w:p>
    <w:p w14:paraId="7ABFA042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устройство тротуарной плитки – 650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.;</w:t>
      </w:r>
    </w:p>
    <w:p w14:paraId="2474099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B35AD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ремонт газона (рулонный) – 800</w:t>
      </w:r>
      <w:r w:rsidRPr="00B35AD1">
        <w:rPr>
          <w:rFonts w:eastAsia="Times New Roman" w:cs="Times New Roman"/>
        </w:rPr>
        <w:t xml:space="preserve"> </w:t>
      </w:r>
      <w:proofErr w:type="spellStart"/>
      <w:r w:rsidRPr="00B35AD1">
        <w:rPr>
          <w:rFonts w:eastAsia="Times New Roman" w:cs="Times New Roman"/>
        </w:rPr>
        <w:t>кв.м</w:t>
      </w:r>
      <w:proofErr w:type="spellEnd"/>
      <w:r w:rsidRPr="00B35AD1">
        <w:rPr>
          <w:rFonts w:eastAsia="Times New Roman" w:cs="Times New Roman"/>
        </w:rPr>
        <w:t>.;</w:t>
      </w:r>
    </w:p>
    <w:p w14:paraId="12A02126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установка ограждения – 400 п/м</w:t>
      </w:r>
    </w:p>
    <w:p w14:paraId="242472FE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>
        <w:rPr>
          <w:rFonts w:eastAsia="Times New Roman" w:cs="Times New Roman"/>
        </w:rPr>
        <w:t>– 9</w:t>
      </w:r>
      <w:r w:rsidRPr="00B35AD1">
        <w:rPr>
          <w:rFonts w:eastAsia="Times New Roman" w:cs="Times New Roman"/>
        </w:rPr>
        <w:t xml:space="preserve"> шт.;</w:t>
      </w:r>
    </w:p>
    <w:p w14:paraId="255C38FE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1500</w:t>
      </w:r>
      <w:r w:rsidRPr="001D0604">
        <w:rPr>
          <w:rFonts w:eastAsia="Times New Roman" w:cs="Times New Roman"/>
        </w:rPr>
        <w:t xml:space="preserve"> кв. м.;</w:t>
      </w:r>
    </w:p>
    <w:p w14:paraId="5E031D05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- 25</w:t>
      </w:r>
      <w:r w:rsidRPr="001D0604">
        <w:rPr>
          <w:rFonts w:eastAsia="Times New Roman" w:cs="Times New Roman"/>
        </w:rPr>
        <w:t xml:space="preserve"> шт.;</w:t>
      </w:r>
    </w:p>
    <w:p w14:paraId="387D4439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5</w:t>
      </w:r>
      <w:r w:rsidRPr="001D0604">
        <w:rPr>
          <w:rFonts w:eastAsia="Times New Roman" w:cs="Times New Roman"/>
        </w:rPr>
        <w:t xml:space="preserve"> шт.;</w:t>
      </w:r>
    </w:p>
    <w:p w14:paraId="38AF1EC4" w14:textId="77777777" w:rsidR="00470744" w:rsidRPr="00AE6F31" w:rsidRDefault="00470744" w:rsidP="00470744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F3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Орджоникидзе д.7; д.9 корп.1,2.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проведено комплексное благоустройство дворовой территории:</w:t>
      </w:r>
    </w:p>
    <w:p w14:paraId="313C19CC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рем</w:t>
      </w:r>
      <w:r>
        <w:rPr>
          <w:rFonts w:eastAsia="Times New Roman" w:cs="Times New Roman"/>
        </w:rPr>
        <w:t>онт асфальтового покрытия – 1900</w:t>
      </w:r>
      <w:r w:rsidRPr="001D0604">
        <w:rPr>
          <w:rFonts w:eastAsia="Times New Roman" w:cs="Times New Roman"/>
        </w:rPr>
        <w:t xml:space="preserve"> кв. м.;</w:t>
      </w:r>
    </w:p>
    <w:p w14:paraId="69B683B8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бортового камня – 500 п/</w:t>
      </w:r>
      <w:r w:rsidRPr="001D0604">
        <w:rPr>
          <w:rFonts w:eastAsia="Times New Roman" w:cs="Times New Roman"/>
        </w:rPr>
        <w:t xml:space="preserve"> м;</w:t>
      </w:r>
    </w:p>
    <w:p w14:paraId="19E8172B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садового камня – 200 п/</w:t>
      </w:r>
      <w:r w:rsidRPr="001D0604">
        <w:rPr>
          <w:rFonts w:eastAsia="Times New Roman" w:cs="Times New Roman"/>
        </w:rPr>
        <w:t xml:space="preserve"> м;</w:t>
      </w:r>
    </w:p>
    <w:p w14:paraId="77CD809E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устройство тротуарной плитки – 200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.;</w:t>
      </w:r>
    </w:p>
    <w:p w14:paraId="21CC2FDA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B35AD1">
        <w:rPr>
          <w:rFonts w:eastAsia="Times New Roman" w:cs="Times New Roman"/>
        </w:rPr>
        <w:t>-</w:t>
      </w:r>
      <w:r>
        <w:rPr>
          <w:rFonts w:eastAsia="Times New Roman" w:cs="Times New Roman"/>
        </w:rPr>
        <w:t xml:space="preserve"> ремонт газона (рулонный) – 800</w:t>
      </w:r>
      <w:r w:rsidRPr="00B35AD1">
        <w:rPr>
          <w:rFonts w:eastAsia="Times New Roman" w:cs="Times New Roman"/>
        </w:rPr>
        <w:t xml:space="preserve"> </w:t>
      </w:r>
      <w:proofErr w:type="spellStart"/>
      <w:r w:rsidRPr="00B35AD1">
        <w:rPr>
          <w:rFonts w:eastAsia="Times New Roman" w:cs="Times New Roman"/>
        </w:rPr>
        <w:t>кв.м</w:t>
      </w:r>
      <w:proofErr w:type="spellEnd"/>
      <w:r w:rsidRPr="00B35AD1">
        <w:rPr>
          <w:rFonts w:eastAsia="Times New Roman" w:cs="Times New Roman"/>
        </w:rPr>
        <w:t>.;</w:t>
      </w:r>
    </w:p>
    <w:p w14:paraId="31547AD0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установка ограждения – 400 п/м</w:t>
      </w:r>
    </w:p>
    <w:p w14:paraId="10F85562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>
        <w:rPr>
          <w:rFonts w:eastAsia="Times New Roman" w:cs="Times New Roman"/>
        </w:rPr>
        <w:t>– 9</w:t>
      </w:r>
      <w:r w:rsidRPr="00B35AD1">
        <w:rPr>
          <w:rFonts w:eastAsia="Times New Roman" w:cs="Times New Roman"/>
        </w:rPr>
        <w:t xml:space="preserve"> шт.;</w:t>
      </w:r>
    </w:p>
    <w:p w14:paraId="21F03F95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1081</w:t>
      </w:r>
      <w:r w:rsidRPr="001D0604">
        <w:rPr>
          <w:rFonts w:eastAsia="Times New Roman" w:cs="Times New Roman"/>
        </w:rPr>
        <w:t xml:space="preserve"> кв. м.;</w:t>
      </w:r>
    </w:p>
    <w:p w14:paraId="18C40CB3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- 22</w:t>
      </w:r>
      <w:r w:rsidRPr="001D0604">
        <w:rPr>
          <w:rFonts w:eastAsia="Times New Roman" w:cs="Times New Roman"/>
        </w:rPr>
        <w:t xml:space="preserve"> шт.;</w:t>
      </w:r>
    </w:p>
    <w:p w14:paraId="3427F323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2</w:t>
      </w:r>
      <w:r w:rsidRPr="001D0604">
        <w:rPr>
          <w:rFonts w:eastAsia="Times New Roman" w:cs="Times New Roman"/>
        </w:rPr>
        <w:t xml:space="preserve"> шт.;</w:t>
      </w:r>
    </w:p>
    <w:p w14:paraId="7BA763D2" w14:textId="77777777" w:rsidR="00470744" w:rsidRDefault="00470744" w:rsidP="00470744">
      <w:pPr>
        <w:ind w:firstLine="28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- </w:t>
      </w:r>
      <w:r w:rsidRPr="001D0604">
        <w:rPr>
          <w:rFonts w:eastAsia="Times New Roman" w:cs="Times New Roman"/>
        </w:rPr>
        <w:t xml:space="preserve"> ремонт спортивной площадки</w:t>
      </w:r>
      <w:r>
        <w:rPr>
          <w:rFonts w:eastAsia="Times New Roman" w:cs="Times New Roman"/>
        </w:rPr>
        <w:t xml:space="preserve"> «хоккейная коробка» </w:t>
      </w:r>
      <w:r w:rsidRPr="001D0604">
        <w:rPr>
          <w:rFonts w:eastAsia="Times New Roman" w:cs="Times New Roman"/>
        </w:rPr>
        <w:t>-1</w:t>
      </w:r>
      <w:r>
        <w:rPr>
          <w:rFonts w:eastAsia="Times New Roman" w:cs="Times New Roman"/>
        </w:rPr>
        <w:t xml:space="preserve"> </w:t>
      </w:r>
      <w:r w:rsidRPr="001D0604">
        <w:rPr>
          <w:rFonts w:eastAsia="Times New Roman" w:cs="Times New Roman"/>
        </w:rPr>
        <w:t>шт.</w:t>
      </w:r>
    </w:p>
    <w:p w14:paraId="5FAD74E2" w14:textId="77777777" w:rsidR="00470744" w:rsidRDefault="00470744" w:rsidP="00470744">
      <w:pPr>
        <w:tabs>
          <w:tab w:val="left" w:pos="1134"/>
        </w:tabs>
        <w:spacing w:line="276" w:lineRule="auto"/>
        <w:jc w:val="both"/>
        <w:rPr>
          <w:rFonts w:eastAsia="Times New Roman" w:cs="Times New Roman"/>
        </w:rPr>
      </w:pPr>
    </w:p>
    <w:p w14:paraId="1C69FD36" w14:textId="77777777" w:rsidR="00470744" w:rsidRPr="001D0604" w:rsidRDefault="00470744" w:rsidP="00470744">
      <w:pPr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1D0604">
        <w:rPr>
          <w:rFonts w:eastAsia="Times New Roman" w:cs="Times New Roman"/>
          <w:sz w:val="28"/>
          <w:szCs w:val="28"/>
        </w:rPr>
        <w:lastRenderedPageBreak/>
        <w:t>В рамках</w:t>
      </w:r>
      <w:r w:rsidRPr="001D0604">
        <w:rPr>
          <w:rFonts w:eastAsia="Times New Roman" w:cs="Times New Roman"/>
          <w:b/>
          <w:sz w:val="28"/>
          <w:szCs w:val="28"/>
        </w:rPr>
        <w:t xml:space="preserve"> </w:t>
      </w:r>
      <w:r w:rsidRPr="00157588">
        <w:rPr>
          <w:rFonts w:eastAsia="Times New Roman" w:cs="Times New Roman"/>
          <w:b/>
          <w:sz w:val="28"/>
          <w:szCs w:val="28"/>
          <w:u w:val="single"/>
        </w:rPr>
        <w:t>программы «Стимулирование Управ районов города Москвы» (20%)</w:t>
      </w:r>
      <w:r w:rsidRPr="001D0604">
        <w:rPr>
          <w:rFonts w:eastAsia="Times New Roman" w:cs="Times New Roman"/>
          <w:sz w:val="28"/>
          <w:szCs w:val="28"/>
        </w:rPr>
        <w:t xml:space="preserve"> выполнены следующие работы на сумму </w:t>
      </w:r>
      <w:r>
        <w:rPr>
          <w:rFonts w:eastAsia="Times New Roman" w:cs="Times New Roman"/>
          <w:b/>
          <w:sz w:val="28"/>
          <w:szCs w:val="28"/>
        </w:rPr>
        <w:t xml:space="preserve">15 551,50 </w:t>
      </w:r>
      <w:r w:rsidRPr="004D3E86">
        <w:rPr>
          <w:rFonts w:eastAsia="Times New Roman" w:cs="Times New Roman"/>
          <w:b/>
          <w:sz w:val="28"/>
          <w:szCs w:val="28"/>
        </w:rPr>
        <w:t>тыс. руб.</w:t>
      </w:r>
      <w:r w:rsidRPr="001D0604">
        <w:rPr>
          <w:rFonts w:eastAsia="Times New Roman" w:cs="Times New Roman"/>
          <w:sz w:val="28"/>
          <w:szCs w:val="28"/>
        </w:rPr>
        <w:t>:</w:t>
      </w:r>
    </w:p>
    <w:p w14:paraId="2923C4CE" w14:textId="77777777" w:rsidR="00470744" w:rsidRDefault="00470744" w:rsidP="00470744">
      <w:pPr>
        <w:tabs>
          <w:tab w:val="left" w:pos="1134"/>
        </w:tabs>
        <w:spacing w:line="276" w:lineRule="auto"/>
        <w:jc w:val="both"/>
        <w:rPr>
          <w:rFonts w:eastAsia="Times New Roman" w:cs="Times New Roman"/>
        </w:rPr>
      </w:pPr>
    </w:p>
    <w:p w14:paraId="5C41D18D" w14:textId="77777777" w:rsidR="00470744" w:rsidRPr="00656768" w:rsidRDefault="00470744" w:rsidP="00470744">
      <w:pPr>
        <w:ind w:firstLine="284"/>
        <w:jc w:val="both"/>
        <w:rPr>
          <w:rFonts w:eastAsia="Times New Roman" w:cs="Times New Roman"/>
          <w:b/>
          <w:sz w:val="28"/>
          <w:szCs w:val="28"/>
        </w:rPr>
      </w:pPr>
      <w:r w:rsidRPr="00656768">
        <w:rPr>
          <w:rFonts w:eastAsia="Times New Roman" w:cs="Times New Roman"/>
          <w:b/>
          <w:sz w:val="28"/>
          <w:szCs w:val="28"/>
        </w:rPr>
        <w:t xml:space="preserve">Благоустройство </w:t>
      </w:r>
      <w:r>
        <w:rPr>
          <w:rFonts w:eastAsia="Times New Roman" w:cs="Times New Roman"/>
          <w:b/>
          <w:sz w:val="28"/>
          <w:szCs w:val="28"/>
        </w:rPr>
        <w:t xml:space="preserve">4-х </w:t>
      </w:r>
      <w:r w:rsidRPr="00656768">
        <w:rPr>
          <w:rFonts w:eastAsia="Times New Roman" w:cs="Times New Roman"/>
          <w:b/>
          <w:sz w:val="28"/>
          <w:szCs w:val="28"/>
        </w:rPr>
        <w:t>детских площадок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14:paraId="6410E955" w14:textId="77777777" w:rsidR="00470744" w:rsidRPr="00266985" w:rsidRDefault="00470744" w:rsidP="00470744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6985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ул. Шаболовка д.46 корп.1,2,3; д.50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77D45D48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садового камня – 100 п/</w:t>
      </w:r>
      <w:r w:rsidRPr="001D0604">
        <w:rPr>
          <w:rFonts w:eastAsia="Times New Roman" w:cs="Times New Roman"/>
        </w:rPr>
        <w:t xml:space="preserve"> м;</w:t>
      </w:r>
    </w:p>
    <w:p w14:paraId="290B9994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устройство тротуарной плитки – 100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.;</w:t>
      </w:r>
    </w:p>
    <w:p w14:paraId="3D0F9783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>
        <w:rPr>
          <w:rFonts w:eastAsia="Times New Roman" w:cs="Times New Roman"/>
        </w:rPr>
        <w:t>– 5</w:t>
      </w:r>
      <w:r w:rsidRPr="00B35AD1">
        <w:rPr>
          <w:rFonts w:eastAsia="Times New Roman" w:cs="Times New Roman"/>
        </w:rPr>
        <w:t xml:space="preserve"> шт.;</w:t>
      </w:r>
    </w:p>
    <w:p w14:paraId="1A3440C7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400</w:t>
      </w:r>
      <w:r w:rsidRPr="001D0604">
        <w:rPr>
          <w:rFonts w:eastAsia="Times New Roman" w:cs="Times New Roman"/>
        </w:rPr>
        <w:t xml:space="preserve"> кв. м.;</w:t>
      </w:r>
    </w:p>
    <w:p w14:paraId="61A5D102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- 7</w:t>
      </w:r>
      <w:r w:rsidRPr="001D0604">
        <w:rPr>
          <w:rFonts w:eastAsia="Times New Roman" w:cs="Times New Roman"/>
        </w:rPr>
        <w:t xml:space="preserve"> шт.;</w:t>
      </w:r>
    </w:p>
    <w:p w14:paraId="315014D7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683C5126" w14:textId="77777777" w:rsidR="00470744" w:rsidRPr="00787E52" w:rsidRDefault="00470744" w:rsidP="00470744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7E52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Загородное шоссе д.9 корп.2.</w:t>
      </w:r>
      <w:r w:rsidRPr="0071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6D01FEDC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350</w:t>
      </w:r>
      <w:r w:rsidRPr="001D0604">
        <w:rPr>
          <w:rFonts w:eastAsia="Times New Roman" w:cs="Times New Roman"/>
        </w:rPr>
        <w:t xml:space="preserve"> кв. м.;</w:t>
      </w:r>
    </w:p>
    <w:p w14:paraId="009B38E2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- 9</w:t>
      </w:r>
      <w:r w:rsidRPr="001D0604">
        <w:rPr>
          <w:rFonts w:eastAsia="Times New Roman" w:cs="Times New Roman"/>
        </w:rPr>
        <w:t xml:space="preserve"> шт.;</w:t>
      </w:r>
    </w:p>
    <w:p w14:paraId="5DE1EC6C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3F37DF86" w14:textId="77777777" w:rsidR="00470744" w:rsidRPr="00787E52" w:rsidRDefault="00470744" w:rsidP="00470744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7E52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ул. Большая Тульская д. 56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5D86F962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устано</w:t>
      </w:r>
      <w:r>
        <w:rPr>
          <w:rFonts w:eastAsia="Times New Roman" w:cs="Times New Roman"/>
        </w:rPr>
        <w:t>вка/ремонт садового камня – 200 п/</w:t>
      </w:r>
      <w:r w:rsidRPr="001D0604">
        <w:rPr>
          <w:rFonts w:eastAsia="Times New Roman" w:cs="Times New Roman"/>
        </w:rPr>
        <w:t xml:space="preserve"> м;</w:t>
      </w:r>
    </w:p>
    <w:p w14:paraId="1E1A1F69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устройство тротуарной плитки – 250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.;</w:t>
      </w:r>
    </w:p>
    <w:p w14:paraId="6B33CDD1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>
        <w:rPr>
          <w:rFonts w:eastAsia="Times New Roman" w:cs="Times New Roman"/>
        </w:rPr>
        <w:t>– 4</w:t>
      </w:r>
      <w:r w:rsidRPr="00B35AD1">
        <w:rPr>
          <w:rFonts w:eastAsia="Times New Roman" w:cs="Times New Roman"/>
        </w:rPr>
        <w:t xml:space="preserve"> шт.;</w:t>
      </w:r>
    </w:p>
    <w:p w14:paraId="3D6BC07D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400</w:t>
      </w:r>
      <w:r w:rsidRPr="001D0604">
        <w:rPr>
          <w:rFonts w:eastAsia="Times New Roman" w:cs="Times New Roman"/>
        </w:rPr>
        <w:t xml:space="preserve"> кв. м.;</w:t>
      </w:r>
    </w:p>
    <w:p w14:paraId="69C45519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- 7</w:t>
      </w:r>
      <w:r w:rsidRPr="001D0604">
        <w:rPr>
          <w:rFonts w:eastAsia="Times New Roman" w:cs="Times New Roman"/>
        </w:rPr>
        <w:t xml:space="preserve"> шт.;</w:t>
      </w:r>
    </w:p>
    <w:p w14:paraId="2C018A2F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521EE857" w14:textId="77777777" w:rsidR="00470744" w:rsidRPr="000969F2" w:rsidRDefault="00470744" w:rsidP="00470744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69F2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2-й Верхний Михайловский проезд д.1</w:t>
      </w:r>
      <w:r w:rsidRPr="00717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C9D">
        <w:rPr>
          <w:rFonts w:ascii="Times New Roman" w:eastAsia="Times New Roman" w:hAnsi="Times New Roman" w:cs="Times New Roman"/>
          <w:sz w:val="28"/>
          <w:szCs w:val="28"/>
        </w:rPr>
        <w:t>выполнены работы:</w:t>
      </w:r>
    </w:p>
    <w:p w14:paraId="06C44573" w14:textId="77777777" w:rsidR="00470744" w:rsidRPr="001D060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B35AD1">
        <w:rPr>
          <w:rFonts w:eastAsia="Times New Roman" w:cs="Times New Roman"/>
        </w:rPr>
        <w:t>уст</w:t>
      </w:r>
      <w:r>
        <w:rPr>
          <w:rFonts w:eastAsia="Times New Roman" w:cs="Times New Roman"/>
        </w:rPr>
        <w:t xml:space="preserve">ановка тренажеров и </w:t>
      </w:r>
      <w:proofErr w:type="spellStart"/>
      <w:r>
        <w:rPr>
          <w:rFonts w:eastAsia="Times New Roman" w:cs="Times New Roman"/>
          <w:lang w:val="en-US"/>
        </w:rPr>
        <w:t>WorkOut</w:t>
      </w:r>
      <w:proofErr w:type="spellEnd"/>
      <w:r w:rsidR="0087179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 4</w:t>
      </w:r>
      <w:r w:rsidRPr="00B35AD1">
        <w:rPr>
          <w:rFonts w:eastAsia="Times New Roman" w:cs="Times New Roman"/>
        </w:rPr>
        <w:t xml:space="preserve"> шт.;</w:t>
      </w:r>
    </w:p>
    <w:p w14:paraId="32A8F936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синтетического покрытия на детской площадке с устройством основания и установко</w:t>
      </w:r>
      <w:r>
        <w:rPr>
          <w:rFonts w:eastAsia="Times New Roman" w:cs="Times New Roman"/>
        </w:rPr>
        <w:t>й садового бортового камня – 501</w:t>
      </w:r>
      <w:r w:rsidRPr="001D0604">
        <w:rPr>
          <w:rFonts w:eastAsia="Times New Roman" w:cs="Times New Roman"/>
        </w:rPr>
        <w:t xml:space="preserve"> кв. м.;</w:t>
      </w:r>
    </w:p>
    <w:p w14:paraId="176D5B72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устан</w:t>
      </w:r>
      <w:r>
        <w:rPr>
          <w:rFonts w:eastAsia="Times New Roman" w:cs="Times New Roman"/>
        </w:rPr>
        <w:t>овка МАФ на детской площадке – 7;</w:t>
      </w:r>
    </w:p>
    <w:p w14:paraId="5959DB2F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  <w:r w:rsidRPr="001D0604">
        <w:rPr>
          <w:rFonts w:eastAsia="Times New Roman" w:cs="Times New Roman"/>
        </w:rPr>
        <w:t>- устройство игрового</w:t>
      </w:r>
      <w:r>
        <w:rPr>
          <w:rFonts w:eastAsia="Times New Roman" w:cs="Times New Roman"/>
        </w:rPr>
        <w:t xml:space="preserve"> комплекса – 1</w:t>
      </w:r>
      <w:r w:rsidRPr="001D0604">
        <w:rPr>
          <w:rFonts w:eastAsia="Times New Roman" w:cs="Times New Roman"/>
        </w:rPr>
        <w:t xml:space="preserve"> шт.;</w:t>
      </w:r>
    </w:p>
    <w:p w14:paraId="673A91CF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</w:rPr>
      </w:pPr>
    </w:p>
    <w:p w14:paraId="4CF89614" w14:textId="77777777" w:rsidR="00470744" w:rsidRDefault="00470744" w:rsidP="00470744">
      <w:pPr>
        <w:tabs>
          <w:tab w:val="left" w:pos="1134"/>
        </w:tabs>
        <w:spacing w:line="276" w:lineRule="auto"/>
        <w:ind w:left="284"/>
        <w:jc w:val="both"/>
        <w:rPr>
          <w:rFonts w:eastAsia="Times New Roman" w:cs="Times New Roman"/>
          <w:b/>
          <w:sz w:val="28"/>
          <w:szCs w:val="28"/>
        </w:rPr>
      </w:pPr>
      <w:r w:rsidRPr="000969F2">
        <w:rPr>
          <w:rFonts w:eastAsia="Times New Roman" w:cs="Times New Roman"/>
          <w:b/>
          <w:sz w:val="28"/>
          <w:szCs w:val="28"/>
        </w:rPr>
        <w:t>Локально реконструктивные мероприятия на улично-дорожной сети</w:t>
      </w:r>
    </w:p>
    <w:p w14:paraId="77A25BF9" w14:textId="77777777" w:rsidR="00470744" w:rsidRPr="00E85625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Стасовой д.4 </w:t>
      </w:r>
    </w:p>
    <w:p w14:paraId="2AAF5013" w14:textId="77777777" w:rsidR="00470744" w:rsidRPr="006C286B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 w:rsidRPr="006C286B">
        <w:rPr>
          <w:rFonts w:ascii="Times New Roman" w:eastAsia="Times New Roman" w:hAnsi="Times New Roman" w:cs="Times New Roman"/>
        </w:rPr>
        <w:t>- устройство пешеходных ограждений 50 п/м</w:t>
      </w:r>
      <w:r>
        <w:rPr>
          <w:rFonts w:ascii="Times New Roman" w:eastAsia="Times New Roman" w:hAnsi="Times New Roman" w:cs="Times New Roman"/>
        </w:rPr>
        <w:t>;</w:t>
      </w:r>
    </w:p>
    <w:p w14:paraId="229FC30B" w14:textId="77777777" w:rsidR="00470744" w:rsidRPr="00E85625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ул. Шаболовка д.32 </w:t>
      </w:r>
    </w:p>
    <w:p w14:paraId="660A442D" w14:textId="77777777" w:rsidR="00470744" w:rsidRPr="00E85625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установка пешеходных ограждений 40 п/м;</w:t>
      </w:r>
    </w:p>
    <w:p w14:paraId="32E6619E" w14:textId="77777777" w:rsidR="00470744" w:rsidRPr="00E85625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ул. Малая Калужская д.12</w:t>
      </w:r>
    </w:p>
    <w:p w14:paraId="4B3BBA1F" w14:textId="77777777" w:rsidR="00470744" w:rsidRPr="00E85625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устройство пешеходного перехода – 1 шт.</w:t>
      </w:r>
    </w:p>
    <w:p w14:paraId="4D601B4A" w14:textId="77777777" w:rsidR="00470744" w:rsidRPr="00E85625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</w:t>
      </w:r>
      <w:proofErr w:type="spellStart"/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>Новоданиловский</w:t>
      </w:r>
      <w:proofErr w:type="spellEnd"/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проезд </w:t>
      </w:r>
    </w:p>
    <w:p w14:paraId="7B03D287" w14:textId="77777777" w:rsidR="00470744" w:rsidRPr="00E85625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устройство пешеходного ограждения – 175 п/м</w:t>
      </w:r>
    </w:p>
    <w:p w14:paraId="5CB06D6B" w14:textId="77777777" w:rsidR="00470744" w:rsidRPr="00E85625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56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адресу: 2-й Тульский переулок </w:t>
      </w:r>
    </w:p>
    <w:p w14:paraId="77627CC2" w14:textId="77777777" w:rsidR="00470744" w:rsidRPr="0028003E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устройство пешеходного ограждения 165 п/м</w:t>
      </w:r>
    </w:p>
    <w:p w14:paraId="185904FB" w14:textId="77777777" w:rsidR="00470744" w:rsidRPr="0028003E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03E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 Загородное шоссе (от д.8А до 9 корп.3)</w:t>
      </w:r>
    </w:p>
    <w:p w14:paraId="2A20D73E" w14:textId="77777777" w:rsidR="00470744" w:rsidRPr="0028003E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устройство пешеходного ограждения – 430 п/м</w:t>
      </w:r>
    </w:p>
    <w:p w14:paraId="48EE38FE" w14:textId="77777777" w:rsidR="00470744" w:rsidRPr="0028003E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4-й Загородный проезд </w:t>
      </w:r>
    </w:p>
    <w:p w14:paraId="760D4F72" w14:textId="77777777" w:rsidR="00470744" w:rsidRPr="0028003E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-установка искусственной неровности – 1 шт.</w:t>
      </w:r>
    </w:p>
    <w:p w14:paraId="77ADCD2F" w14:textId="77777777" w:rsidR="00470744" w:rsidRPr="0028003E" w:rsidRDefault="00470744" w:rsidP="00470744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Новоданиловская набережная </w:t>
      </w:r>
    </w:p>
    <w:p w14:paraId="61A57F2E" w14:textId="77777777" w:rsidR="00470744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устройство пешеходного тротуара -70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250CF256" w14:textId="77777777" w:rsidR="00470744" w:rsidRPr="006C286B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устройство парковочных карманов – 12 м/м</w:t>
      </w:r>
    </w:p>
    <w:p w14:paraId="7CB992EC" w14:textId="77777777" w:rsidR="00470744" w:rsidRDefault="00470744" w:rsidP="00470744">
      <w:pPr>
        <w:tabs>
          <w:tab w:val="left" w:pos="1134"/>
        </w:tabs>
        <w:spacing w:line="276" w:lineRule="auto"/>
        <w:ind w:left="426"/>
        <w:jc w:val="both"/>
        <w:rPr>
          <w:rFonts w:eastAsia="Times New Roman" w:cs="Times New Roman"/>
          <w:b/>
          <w:sz w:val="28"/>
          <w:szCs w:val="28"/>
        </w:rPr>
      </w:pPr>
    </w:p>
    <w:p w14:paraId="76466516" w14:textId="77777777" w:rsidR="00470744" w:rsidRPr="00D146C7" w:rsidRDefault="00470744" w:rsidP="00470744">
      <w:pPr>
        <w:tabs>
          <w:tab w:val="left" w:pos="1134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D146C7">
        <w:rPr>
          <w:rFonts w:eastAsia="Times New Roman" w:cs="Times New Roman"/>
          <w:sz w:val="28"/>
          <w:szCs w:val="28"/>
        </w:rPr>
        <w:t xml:space="preserve">В рамках </w:t>
      </w:r>
      <w:r w:rsidRPr="00D146C7">
        <w:rPr>
          <w:rFonts w:eastAsia="Times New Roman" w:cs="Times New Roman"/>
          <w:b/>
          <w:sz w:val="28"/>
          <w:szCs w:val="28"/>
          <w:u w:val="single"/>
        </w:rPr>
        <w:t>программы по ремонту асфальтобетонного покрытия за счет средств дополнительного финансирования</w:t>
      </w:r>
      <w:r w:rsidRPr="00D146C7">
        <w:rPr>
          <w:rFonts w:eastAsia="Times New Roman" w:cs="Times New Roman"/>
          <w:sz w:val="28"/>
          <w:szCs w:val="28"/>
        </w:rPr>
        <w:t xml:space="preserve"> на территории Донского района выполн</w:t>
      </w:r>
      <w:r>
        <w:rPr>
          <w:rFonts w:eastAsia="Times New Roman" w:cs="Times New Roman"/>
          <w:sz w:val="28"/>
          <w:szCs w:val="28"/>
        </w:rPr>
        <w:t xml:space="preserve">ены работы по ремонту АБП на </w:t>
      </w:r>
      <w:r w:rsidRPr="00B25435">
        <w:rPr>
          <w:rFonts w:eastAsia="Times New Roman" w:cs="Times New Roman"/>
          <w:b/>
          <w:sz w:val="28"/>
          <w:szCs w:val="28"/>
        </w:rPr>
        <w:t>12</w:t>
      </w:r>
      <w:r w:rsidRPr="00D146C7">
        <w:rPr>
          <w:rFonts w:eastAsia="Times New Roman" w:cs="Times New Roman"/>
          <w:sz w:val="28"/>
          <w:szCs w:val="28"/>
        </w:rPr>
        <w:t xml:space="preserve"> дворо</w:t>
      </w:r>
      <w:r>
        <w:rPr>
          <w:rFonts w:eastAsia="Times New Roman" w:cs="Times New Roman"/>
          <w:sz w:val="28"/>
          <w:szCs w:val="28"/>
        </w:rPr>
        <w:t xml:space="preserve">вых территориях на общую сумму - </w:t>
      </w:r>
      <w:r>
        <w:rPr>
          <w:rFonts w:eastAsia="Times New Roman" w:cs="Times New Roman"/>
          <w:b/>
          <w:sz w:val="28"/>
          <w:szCs w:val="28"/>
        </w:rPr>
        <w:t xml:space="preserve">35 000,00 </w:t>
      </w:r>
      <w:r w:rsidRPr="004D3E86">
        <w:rPr>
          <w:rFonts w:eastAsia="Times New Roman" w:cs="Times New Roman"/>
          <w:b/>
          <w:sz w:val="28"/>
          <w:szCs w:val="28"/>
        </w:rPr>
        <w:t xml:space="preserve">тыс. </w:t>
      </w:r>
      <w:proofErr w:type="spellStart"/>
      <w:r w:rsidRPr="004D3E86">
        <w:rPr>
          <w:rFonts w:eastAsia="Times New Roman" w:cs="Times New Roman"/>
          <w:b/>
          <w:sz w:val="28"/>
          <w:szCs w:val="28"/>
        </w:rPr>
        <w:t>руб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, </w:t>
      </w:r>
      <w:r w:rsidRPr="00D146C7">
        <w:rPr>
          <w:rFonts w:eastAsia="Times New Roman" w:cs="Times New Roman"/>
          <w:sz w:val="28"/>
          <w:szCs w:val="28"/>
        </w:rPr>
        <w:t>по следующим адресам:</w:t>
      </w:r>
    </w:p>
    <w:p w14:paraId="05A0F8DA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Загородное шоссе д.8 к.6,7,8 </w:t>
      </w:r>
    </w:p>
    <w:p w14:paraId="0B77806A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 4633,76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  <w:r w:rsidRPr="001847EF">
        <w:rPr>
          <w:rFonts w:ascii="Times New Roman" w:eastAsia="Times New Roman" w:hAnsi="Times New Roman" w:cs="Times New Roman"/>
        </w:rPr>
        <w:t xml:space="preserve"> </w:t>
      </w:r>
    </w:p>
    <w:p w14:paraId="02862559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 820 п/м</w:t>
      </w:r>
      <w:r>
        <w:rPr>
          <w:rFonts w:ascii="Times New Roman" w:eastAsia="Times New Roman" w:hAnsi="Times New Roman" w:cs="Times New Roman"/>
        </w:rPr>
        <w:t>;</w:t>
      </w:r>
    </w:p>
    <w:p w14:paraId="6F537BB4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 xml:space="preserve">- ремонт тротуаров – 487,60 </w:t>
      </w:r>
      <w:proofErr w:type="spellStart"/>
      <w:r w:rsidRPr="001847EF">
        <w:rPr>
          <w:rFonts w:ascii="Times New Roman" w:eastAsia="Times New Roman" w:hAnsi="Times New Roman" w:cs="Times New Roman"/>
        </w:rPr>
        <w:t>кв.м</w:t>
      </w:r>
      <w:proofErr w:type="spellEnd"/>
      <w:r w:rsidRPr="001847EF">
        <w:rPr>
          <w:rFonts w:ascii="Times New Roman" w:eastAsia="Times New Roman" w:hAnsi="Times New Roman" w:cs="Times New Roman"/>
        </w:rPr>
        <w:t>.</w:t>
      </w:r>
    </w:p>
    <w:p w14:paraId="70BDA752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Загородное шоссе д.9 корп.1 </w:t>
      </w:r>
    </w:p>
    <w:p w14:paraId="36C8DA2B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950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52667451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117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3F893951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Севастопольский проспект д.5А корп.1 </w:t>
      </w:r>
    </w:p>
    <w:p w14:paraId="0E68B5DD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2981,8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6215A62A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175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73949303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Загородное шоссе д.5 корп.4 </w:t>
      </w:r>
    </w:p>
    <w:p w14:paraId="25D8E0AA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1900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0C2F95EE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175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18977978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>Загородное шоссе д.10 корп.5</w:t>
      </w:r>
    </w:p>
    <w:p w14:paraId="061BB84E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1900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707A354A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350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1B5B577D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Загородное шоссе д.15 корп.2 </w:t>
      </w:r>
    </w:p>
    <w:p w14:paraId="1A3816C7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1900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  <w:r w:rsidRPr="001847EF">
        <w:rPr>
          <w:rFonts w:ascii="Times New Roman" w:eastAsia="Times New Roman" w:hAnsi="Times New Roman" w:cs="Times New Roman"/>
        </w:rPr>
        <w:t xml:space="preserve"> </w:t>
      </w:r>
    </w:p>
    <w:p w14:paraId="74CE84E4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400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31CD0C4D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тротуаров –</w:t>
      </w:r>
      <w:r>
        <w:rPr>
          <w:rFonts w:ascii="Times New Roman" w:eastAsia="Times New Roman" w:hAnsi="Times New Roman" w:cs="Times New Roman"/>
        </w:rPr>
        <w:t xml:space="preserve"> 292</w:t>
      </w:r>
      <w:r w:rsidRPr="001847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47EF">
        <w:rPr>
          <w:rFonts w:ascii="Times New Roman" w:eastAsia="Times New Roman" w:hAnsi="Times New Roman" w:cs="Times New Roman"/>
        </w:rPr>
        <w:t>кв.м</w:t>
      </w:r>
      <w:proofErr w:type="spellEnd"/>
      <w:r w:rsidRPr="001847EF">
        <w:rPr>
          <w:rFonts w:ascii="Times New Roman" w:eastAsia="Times New Roman" w:hAnsi="Times New Roman" w:cs="Times New Roman"/>
        </w:rPr>
        <w:t>.</w:t>
      </w:r>
    </w:p>
    <w:p w14:paraId="225DA7FD" w14:textId="77777777" w:rsidR="00470744" w:rsidRPr="001E1E38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1E1E38">
        <w:rPr>
          <w:rFonts w:ascii="Times New Roman" w:eastAsia="Times New Roman" w:hAnsi="Times New Roman" w:cs="Times New Roman"/>
          <w:sz w:val="28"/>
          <w:szCs w:val="28"/>
          <w:u w:val="single"/>
        </w:rPr>
        <w:t>Ленинский проспект д.24</w:t>
      </w:r>
    </w:p>
    <w:p w14:paraId="7E02495B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600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38C52DF5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150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7F80DA41" w14:textId="77777777" w:rsidR="00470744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6174AA">
        <w:rPr>
          <w:rFonts w:ascii="Times New Roman" w:eastAsia="Times New Roman" w:hAnsi="Times New Roman" w:cs="Times New Roman"/>
          <w:sz w:val="28"/>
          <w:szCs w:val="28"/>
          <w:u w:val="single"/>
        </w:rPr>
        <w:t>-й Верхний Михайловский проезд д.1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41F00B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35A2965C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350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396F2263" w14:textId="77777777" w:rsidR="00470744" w:rsidRPr="006174AA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4AA">
        <w:rPr>
          <w:rFonts w:ascii="Times New Roman" w:eastAsia="Times New Roman" w:hAnsi="Times New Roman" w:cs="Times New Roman"/>
          <w:sz w:val="28"/>
          <w:szCs w:val="28"/>
          <w:u w:val="single"/>
        </w:rPr>
        <w:t>4-й Верхний Михайловский проезд д.6 корп.1</w:t>
      </w:r>
    </w:p>
    <w:p w14:paraId="7786F712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750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0FC155D8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126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0706ECF4" w14:textId="77777777" w:rsidR="00470744" w:rsidRPr="006174AA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74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Ул. Орджоникидзе д.5 корп.2,3</w:t>
      </w:r>
    </w:p>
    <w:p w14:paraId="2FBD09EF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1856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0232DFA2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lastRenderedPageBreak/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380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74B9FA1A" w14:textId="77777777" w:rsidR="00470744" w:rsidRPr="006174AA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174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Варшавское шоссе д.13 </w:t>
      </w:r>
    </w:p>
    <w:p w14:paraId="1DBCB6C1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2150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6BBBC587" w14:textId="77777777" w:rsidR="00470744" w:rsidRPr="006174AA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425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1D95CDD2" w14:textId="77777777" w:rsidR="00470744" w:rsidRPr="006174AA" w:rsidRDefault="00470744" w:rsidP="00470744">
      <w:pPr>
        <w:pStyle w:val="a5"/>
        <w:numPr>
          <w:ilvl w:val="0"/>
          <w:numId w:val="22"/>
        </w:numPr>
        <w:tabs>
          <w:tab w:val="left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174AA">
        <w:rPr>
          <w:rFonts w:ascii="Times New Roman" w:eastAsia="Times New Roman" w:hAnsi="Times New Roman" w:cs="Times New Roman"/>
          <w:sz w:val="28"/>
          <w:szCs w:val="28"/>
          <w:u w:val="single"/>
        </w:rPr>
        <w:t>Ул. Стасовой д.10 корп.3</w:t>
      </w:r>
    </w:p>
    <w:p w14:paraId="1705BBD8" w14:textId="77777777" w:rsidR="00470744" w:rsidRPr="001847EF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ремонт асфальтобетонного покрытия –</w:t>
      </w:r>
      <w:r>
        <w:rPr>
          <w:rFonts w:ascii="Times New Roman" w:eastAsia="Times New Roman" w:hAnsi="Times New Roman" w:cs="Times New Roman"/>
        </w:rPr>
        <w:t xml:space="preserve"> 2690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.;</w:t>
      </w:r>
    </w:p>
    <w:p w14:paraId="52041D0B" w14:textId="77777777" w:rsidR="00470744" w:rsidRDefault="00470744" w:rsidP="00470744">
      <w:pPr>
        <w:pStyle w:val="a5"/>
        <w:tabs>
          <w:tab w:val="left" w:pos="709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1847EF">
        <w:rPr>
          <w:rFonts w:ascii="Times New Roman" w:eastAsia="Times New Roman" w:hAnsi="Times New Roman" w:cs="Times New Roman"/>
        </w:rPr>
        <w:t>- замена бортового камня –</w:t>
      </w:r>
      <w:r>
        <w:rPr>
          <w:rFonts w:ascii="Times New Roman" w:eastAsia="Times New Roman" w:hAnsi="Times New Roman" w:cs="Times New Roman"/>
        </w:rPr>
        <w:t xml:space="preserve"> 400</w:t>
      </w:r>
      <w:r w:rsidRPr="001847EF">
        <w:rPr>
          <w:rFonts w:ascii="Times New Roman" w:eastAsia="Times New Roman" w:hAnsi="Times New Roman" w:cs="Times New Roman"/>
        </w:rPr>
        <w:t xml:space="preserve"> п/м</w:t>
      </w:r>
      <w:r>
        <w:rPr>
          <w:rFonts w:ascii="Times New Roman" w:eastAsia="Times New Roman" w:hAnsi="Times New Roman" w:cs="Times New Roman"/>
        </w:rPr>
        <w:t>;</w:t>
      </w:r>
    </w:p>
    <w:p w14:paraId="02DB0518" w14:textId="77777777" w:rsidR="00470744" w:rsidRPr="008B4DE0" w:rsidRDefault="00470744" w:rsidP="00470744">
      <w:pPr>
        <w:tabs>
          <w:tab w:val="left" w:pos="709"/>
        </w:tabs>
        <w:spacing w:line="276" w:lineRule="auto"/>
        <w:ind w:firstLine="851"/>
        <w:jc w:val="both"/>
        <w:rPr>
          <w:rFonts w:eastAsia="Times New Roman" w:cs="Times New Roman"/>
        </w:rPr>
      </w:pPr>
    </w:p>
    <w:p w14:paraId="275F11E2" w14:textId="77777777" w:rsidR="00470744" w:rsidRPr="00DB135B" w:rsidRDefault="00470744" w:rsidP="00470744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B135B">
        <w:rPr>
          <w:rFonts w:cs="Times New Roman"/>
          <w:bCs/>
          <w:sz w:val="28"/>
          <w:szCs w:val="28"/>
        </w:rPr>
        <w:t xml:space="preserve">На территории Донского района в 2018 году по </w:t>
      </w:r>
      <w:r w:rsidRPr="00DB135B">
        <w:rPr>
          <w:rFonts w:cs="Times New Roman"/>
          <w:b/>
          <w:bCs/>
          <w:sz w:val="28"/>
          <w:szCs w:val="28"/>
          <w:u w:val="single"/>
        </w:rPr>
        <w:t xml:space="preserve">программе                        </w:t>
      </w:r>
      <w:proofErr w:type="gramStart"/>
      <w:r w:rsidRPr="00DB135B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="0087179C" w:rsidRPr="00DB135B">
        <w:rPr>
          <w:rFonts w:cs="Times New Roman"/>
          <w:b/>
          <w:bCs/>
          <w:sz w:val="28"/>
          <w:szCs w:val="28"/>
          <w:u w:val="single"/>
        </w:rPr>
        <w:t xml:space="preserve">  «</w:t>
      </w:r>
      <w:proofErr w:type="gramEnd"/>
      <w:r w:rsidRPr="00DB135B">
        <w:rPr>
          <w:rFonts w:cs="Times New Roman"/>
          <w:b/>
          <w:bCs/>
          <w:sz w:val="28"/>
          <w:szCs w:val="28"/>
          <w:u w:val="single"/>
        </w:rPr>
        <w:t xml:space="preserve">Реконструкции мест сбора отходов» </w:t>
      </w:r>
      <w:r w:rsidRPr="00DB135B">
        <w:rPr>
          <w:rFonts w:cs="Times New Roman"/>
          <w:bCs/>
          <w:sz w:val="28"/>
          <w:szCs w:val="28"/>
        </w:rPr>
        <w:t xml:space="preserve">завершены работы по реконструкции контейнерных площадок в количестве </w:t>
      </w:r>
      <w:r w:rsidRPr="00DB135B">
        <w:rPr>
          <w:rFonts w:cs="Times New Roman"/>
          <w:b/>
          <w:bCs/>
          <w:sz w:val="28"/>
          <w:szCs w:val="28"/>
        </w:rPr>
        <w:t>80 шт.</w:t>
      </w:r>
      <w:r w:rsidR="008210F9">
        <w:rPr>
          <w:rFonts w:cs="Times New Roman"/>
          <w:b/>
          <w:bCs/>
          <w:sz w:val="28"/>
          <w:szCs w:val="28"/>
        </w:rPr>
        <w:t xml:space="preserve"> (</w:t>
      </w:r>
      <w:r w:rsidR="00A26487" w:rsidRPr="00B617D0">
        <w:rPr>
          <w:rFonts w:eastAsia="Times New Roman" w:cs="Times New Roman"/>
          <w:bCs/>
          <w:sz w:val="28"/>
          <w:szCs w:val="28"/>
        </w:rPr>
        <w:t>40 КП – 2017г., 40 КП – 2018 г.</w:t>
      </w:r>
      <w:r w:rsidR="008210F9">
        <w:rPr>
          <w:rFonts w:cs="Times New Roman"/>
          <w:b/>
          <w:bCs/>
          <w:sz w:val="28"/>
          <w:szCs w:val="28"/>
        </w:rPr>
        <w:t>)</w:t>
      </w:r>
      <w:r w:rsidR="00A26487">
        <w:rPr>
          <w:rFonts w:cs="Times New Roman"/>
          <w:b/>
          <w:bCs/>
          <w:sz w:val="28"/>
          <w:szCs w:val="28"/>
        </w:rPr>
        <w:t>.</w:t>
      </w:r>
      <w:r w:rsidRPr="00DB135B">
        <w:rPr>
          <w:rFonts w:cs="Times New Roman"/>
          <w:bCs/>
          <w:sz w:val="28"/>
          <w:szCs w:val="28"/>
        </w:rPr>
        <w:t xml:space="preserve"> Дополнительно выполнены работы по обустройству </w:t>
      </w:r>
      <w:r w:rsidRPr="00DB135B">
        <w:rPr>
          <w:rFonts w:cs="Times New Roman"/>
          <w:b/>
          <w:bCs/>
          <w:sz w:val="28"/>
          <w:szCs w:val="28"/>
        </w:rPr>
        <w:t>4-</w:t>
      </w:r>
      <w:r w:rsidR="00A26487" w:rsidRPr="00DB135B">
        <w:rPr>
          <w:rFonts w:cs="Times New Roman"/>
          <w:b/>
          <w:bCs/>
          <w:sz w:val="28"/>
          <w:szCs w:val="28"/>
        </w:rPr>
        <w:t>х</w:t>
      </w:r>
      <w:r w:rsidR="00A26487" w:rsidRPr="00DB135B">
        <w:rPr>
          <w:rFonts w:cs="Times New Roman"/>
          <w:bCs/>
          <w:sz w:val="28"/>
          <w:szCs w:val="28"/>
        </w:rPr>
        <w:t xml:space="preserve"> бункерных</w:t>
      </w:r>
      <w:r w:rsidRPr="00DB135B">
        <w:rPr>
          <w:rFonts w:cs="Times New Roman"/>
          <w:bCs/>
          <w:sz w:val="28"/>
          <w:szCs w:val="28"/>
        </w:rPr>
        <w:t xml:space="preserve"> площадок по адресам:</w:t>
      </w:r>
    </w:p>
    <w:p w14:paraId="053DCC5F" w14:textId="77777777" w:rsidR="00470744" w:rsidRPr="00DB135B" w:rsidRDefault="00DB135B" w:rsidP="00DB135B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311581">
        <w:rPr>
          <w:rFonts w:cs="Times New Roman"/>
          <w:bCs/>
          <w:sz w:val="28"/>
          <w:szCs w:val="28"/>
        </w:rPr>
        <w:t>-</w:t>
      </w:r>
      <w:r>
        <w:rPr>
          <w:rFonts w:cs="Times New Roman"/>
          <w:bCs/>
          <w:sz w:val="28"/>
          <w:szCs w:val="28"/>
        </w:rPr>
        <w:t xml:space="preserve"> </w:t>
      </w:r>
      <w:r w:rsidR="00470744" w:rsidRPr="00DB135B">
        <w:rPr>
          <w:rFonts w:cs="Times New Roman"/>
          <w:bCs/>
          <w:sz w:val="28"/>
          <w:szCs w:val="28"/>
        </w:rPr>
        <w:t xml:space="preserve">Севастопольский пр-т 1 корп. 5 </w:t>
      </w:r>
    </w:p>
    <w:p w14:paraId="2ED604A5" w14:textId="77777777" w:rsidR="00470744" w:rsidRPr="00DB135B" w:rsidRDefault="00DB135B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B135B">
        <w:rPr>
          <w:rFonts w:cs="Times New Roman"/>
          <w:bCs/>
          <w:sz w:val="28"/>
          <w:szCs w:val="28"/>
        </w:rPr>
        <w:t xml:space="preserve">- </w:t>
      </w:r>
      <w:r w:rsidR="00470744" w:rsidRPr="00DB135B">
        <w:rPr>
          <w:rFonts w:cs="Times New Roman"/>
          <w:bCs/>
          <w:sz w:val="28"/>
          <w:szCs w:val="28"/>
        </w:rPr>
        <w:t xml:space="preserve">ул. Шаболовка д.52 </w:t>
      </w:r>
    </w:p>
    <w:p w14:paraId="637D0741" w14:textId="77777777" w:rsidR="00470744" w:rsidRPr="00DB135B" w:rsidRDefault="00DB135B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DB135B">
        <w:rPr>
          <w:rFonts w:cs="Times New Roman"/>
          <w:bCs/>
          <w:sz w:val="28"/>
          <w:szCs w:val="28"/>
        </w:rPr>
        <w:t xml:space="preserve">- </w:t>
      </w:r>
      <w:r w:rsidR="00470744" w:rsidRPr="00DB135B">
        <w:rPr>
          <w:rFonts w:cs="Times New Roman"/>
          <w:bCs/>
          <w:sz w:val="28"/>
          <w:szCs w:val="28"/>
        </w:rPr>
        <w:t xml:space="preserve">Варшавское шоссе д.10 корп. 4 </w:t>
      </w:r>
    </w:p>
    <w:p w14:paraId="4E8C363C" w14:textId="77777777" w:rsidR="00470744" w:rsidRPr="00DB135B" w:rsidRDefault="00DB135B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311581">
        <w:rPr>
          <w:rFonts w:cs="Times New Roman"/>
          <w:bCs/>
          <w:sz w:val="28"/>
          <w:szCs w:val="28"/>
        </w:rPr>
        <w:t xml:space="preserve">- </w:t>
      </w:r>
      <w:r w:rsidR="00470744" w:rsidRPr="00DB135B">
        <w:rPr>
          <w:rFonts w:cs="Times New Roman"/>
          <w:bCs/>
          <w:sz w:val="28"/>
          <w:szCs w:val="28"/>
        </w:rPr>
        <w:t>Варшавское шоссе д.18 корп.1</w:t>
      </w:r>
    </w:p>
    <w:p w14:paraId="74096BAB" w14:textId="77777777" w:rsidR="005F763C" w:rsidRDefault="005F763C" w:rsidP="00470744">
      <w:pPr>
        <w:tabs>
          <w:tab w:val="left" w:pos="1134"/>
        </w:tabs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14:paraId="28747117" w14:textId="77777777" w:rsidR="00470744" w:rsidRPr="00681ACA" w:rsidRDefault="00470744" w:rsidP="00E03B3D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81ACA">
        <w:rPr>
          <w:rFonts w:cs="Times New Roman"/>
          <w:sz w:val="28"/>
          <w:szCs w:val="28"/>
        </w:rPr>
        <w:t>В рамках</w:t>
      </w:r>
      <w:r w:rsidRPr="00681ACA">
        <w:rPr>
          <w:rFonts w:cs="Times New Roman"/>
          <w:b/>
          <w:sz w:val="28"/>
          <w:szCs w:val="28"/>
          <w:u w:val="single"/>
        </w:rPr>
        <w:t xml:space="preserve"> Программы «Столичное образование»</w:t>
      </w:r>
      <w:r w:rsidRPr="00681ACA">
        <w:rPr>
          <w:rFonts w:cs="Times New Roman"/>
          <w:sz w:val="28"/>
          <w:szCs w:val="28"/>
        </w:rPr>
        <w:t xml:space="preserve"> в 201</w:t>
      </w:r>
      <w:r w:rsidR="00681ACA">
        <w:rPr>
          <w:rFonts w:cs="Times New Roman"/>
          <w:sz w:val="28"/>
          <w:szCs w:val="28"/>
        </w:rPr>
        <w:t>8</w:t>
      </w:r>
      <w:r w:rsidRPr="00681ACA">
        <w:rPr>
          <w:rFonts w:cs="Times New Roman"/>
          <w:sz w:val="28"/>
          <w:szCs w:val="28"/>
        </w:rPr>
        <w:t xml:space="preserve"> году проведены работы по благоустройству 3-х образовательных учреждений с общей стоимостью работ: </w:t>
      </w:r>
      <w:r w:rsidRPr="00681ACA">
        <w:rPr>
          <w:rFonts w:cs="Times New Roman"/>
          <w:b/>
          <w:sz w:val="28"/>
          <w:szCs w:val="28"/>
        </w:rPr>
        <w:t>12 927 490,00 руб.</w:t>
      </w:r>
    </w:p>
    <w:p w14:paraId="16233D79" w14:textId="77777777" w:rsidR="00470744" w:rsidRPr="00681ACA" w:rsidRDefault="00470744" w:rsidP="00470744">
      <w:pPr>
        <w:pStyle w:val="a5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1ACA">
        <w:rPr>
          <w:rFonts w:ascii="Times New Roman" w:hAnsi="Times New Roman" w:cs="Times New Roman"/>
          <w:color w:val="auto"/>
          <w:sz w:val="28"/>
          <w:szCs w:val="28"/>
          <w:u w:val="single"/>
        </w:rPr>
        <w:t>По адресу: ул. Вавилова д.5 корп.</w:t>
      </w:r>
      <w:r w:rsidR="0087179C" w:rsidRPr="00681ACA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87179C" w:rsidRPr="00681AC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ACA">
        <w:rPr>
          <w:rFonts w:ascii="Times New Roman" w:hAnsi="Times New Roman" w:cs="Times New Roman"/>
          <w:color w:val="auto"/>
          <w:sz w:val="28"/>
          <w:szCs w:val="28"/>
        </w:rPr>
        <w:t>ГБПОУ «Московский технологический колледж»)</w:t>
      </w:r>
    </w:p>
    <w:p w14:paraId="60FA14AF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асфальтового покрытия – 3423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74F87395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ремонт бортового камня – 400 п/м;</w:t>
      </w:r>
    </w:p>
    <w:p w14:paraId="7A771E8D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установка бортового камня – 200 п/м;</w:t>
      </w:r>
    </w:p>
    <w:p w14:paraId="46DBF824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установка садового камня 200 п/м;</w:t>
      </w:r>
    </w:p>
    <w:p w14:paraId="7FCB4CB9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замена газонного ограждения -130 п/м;</w:t>
      </w:r>
    </w:p>
    <w:p w14:paraId="354B58A2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реконструкция контейнерных площадок – 1 шт.;</w:t>
      </w:r>
    </w:p>
    <w:p w14:paraId="26940968" w14:textId="77777777" w:rsidR="00470744" w:rsidRPr="00681ACA" w:rsidRDefault="00470744" w:rsidP="00470744">
      <w:pPr>
        <w:pStyle w:val="a5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1ACA">
        <w:rPr>
          <w:rFonts w:ascii="Times New Roman" w:hAnsi="Times New Roman" w:cs="Times New Roman"/>
          <w:color w:val="auto"/>
          <w:sz w:val="28"/>
          <w:szCs w:val="28"/>
          <w:u w:val="single"/>
        </w:rPr>
        <w:t>По адресу: ул. Шаболовка д.39</w:t>
      </w:r>
      <w:r w:rsidRPr="00681ACA">
        <w:rPr>
          <w:rFonts w:ascii="Times New Roman" w:hAnsi="Times New Roman" w:cs="Times New Roman"/>
          <w:color w:val="auto"/>
          <w:sz w:val="28"/>
          <w:szCs w:val="28"/>
        </w:rPr>
        <w:t xml:space="preserve"> (ГБПОУ «Колледж сферы услуг №32»)</w:t>
      </w:r>
    </w:p>
    <w:p w14:paraId="1839AA5C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асфальтового покрытия – 2250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77493B26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ремонт бортового камня – 220 п/м;</w:t>
      </w:r>
    </w:p>
    <w:p w14:paraId="4F6F15B1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газонов – 530 </w:t>
      </w:r>
      <w:proofErr w:type="spellStart"/>
      <w:proofErr w:type="gram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proofErr w:type="gramEnd"/>
      <w:r w:rsidRPr="00681ACA">
        <w:rPr>
          <w:rFonts w:ascii="Times New Roman" w:hAnsi="Times New Roman" w:cs="Times New Roman"/>
          <w:color w:val="auto"/>
        </w:rPr>
        <w:t>;</w:t>
      </w:r>
    </w:p>
    <w:p w14:paraId="73A00EEC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замена газонного ограждения -142 п/м;</w:t>
      </w:r>
    </w:p>
    <w:p w14:paraId="5E697BF4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устройство резинового покрытия с основанием – 80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0FC5222D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баскетбольной площадки – 378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18BCC65B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реконструкция контейнерных площадок – 1 шт.;</w:t>
      </w:r>
    </w:p>
    <w:p w14:paraId="1D1258C4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установка МАФ – 10 шт.;</w:t>
      </w:r>
    </w:p>
    <w:p w14:paraId="63E42A86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</w:t>
      </w:r>
      <w:r w:rsidRPr="00681ACA">
        <w:rPr>
          <w:rFonts w:ascii="Times New Roman" w:eastAsia="Times New Roman" w:hAnsi="Times New Roman" w:cs="Times New Roman"/>
          <w:color w:val="auto"/>
        </w:rPr>
        <w:t xml:space="preserve">установка тренажеров и </w:t>
      </w:r>
      <w:proofErr w:type="spellStart"/>
      <w:r w:rsidRPr="00681ACA">
        <w:rPr>
          <w:rFonts w:ascii="Times New Roman" w:eastAsia="Times New Roman" w:hAnsi="Times New Roman" w:cs="Times New Roman"/>
          <w:color w:val="auto"/>
          <w:lang w:val="en-US"/>
        </w:rPr>
        <w:t>WorkOut</w:t>
      </w:r>
      <w:proofErr w:type="spellEnd"/>
      <w:r w:rsidRPr="00681ACA">
        <w:rPr>
          <w:rFonts w:ascii="Times New Roman" w:eastAsia="Times New Roman" w:hAnsi="Times New Roman" w:cs="Times New Roman"/>
          <w:color w:val="auto"/>
        </w:rPr>
        <w:t xml:space="preserve"> – 6 </w:t>
      </w:r>
      <w:proofErr w:type="spellStart"/>
      <w:r w:rsidRPr="00681ACA">
        <w:rPr>
          <w:rFonts w:ascii="Times New Roman" w:eastAsia="Times New Roman" w:hAnsi="Times New Roman" w:cs="Times New Roman"/>
          <w:color w:val="auto"/>
        </w:rPr>
        <w:t>шт</w:t>
      </w:r>
      <w:proofErr w:type="spellEnd"/>
      <w:r w:rsidRPr="00681ACA">
        <w:rPr>
          <w:rFonts w:ascii="Times New Roman" w:eastAsia="Times New Roman" w:hAnsi="Times New Roman" w:cs="Times New Roman"/>
          <w:color w:val="auto"/>
        </w:rPr>
        <w:t>;</w:t>
      </w:r>
    </w:p>
    <w:p w14:paraId="43402FEB" w14:textId="77777777" w:rsidR="00470744" w:rsidRPr="00681ACA" w:rsidRDefault="00470744" w:rsidP="00470744">
      <w:pPr>
        <w:pStyle w:val="a5"/>
        <w:numPr>
          <w:ilvl w:val="0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1AC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По адресу: Загородное шоссе д.8А</w:t>
      </w:r>
      <w:r w:rsidRPr="00681A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(ГБОУ «Школа №630 им. Г.П. Кравченко»)</w:t>
      </w:r>
    </w:p>
    <w:p w14:paraId="107B3107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асфальтового покрытия – 1952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6114872C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lastRenderedPageBreak/>
        <w:t>- ремонт бортового камня – 644 п/м;</w:t>
      </w:r>
    </w:p>
    <w:p w14:paraId="6B929493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ремонт садового камня – 44 п/м</w:t>
      </w:r>
    </w:p>
    <w:p w14:paraId="715AB353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газонов – 960 </w:t>
      </w:r>
      <w:proofErr w:type="spellStart"/>
      <w:proofErr w:type="gram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proofErr w:type="gramEnd"/>
      <w:r w:rsidRPr="00681ACA">
        <w:rPr>
          <w:rFonts w:ascii="Times New Roman" w:hAnsi="Times New Roman" w:cs="Times New Roman"/>
          <w:color w:val="auto"/>
        </w:rPr>
        <w:t>;</w:t>
      </w:r>
    </w:p>
    <w:p w14:paraId="3F9E74F5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замена газонного ограждения -142 п/м;</w:t>
      </w:r>
    </w:p>
    <w:p w14:paraId="3CF9B3F2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устройство резинового покрытия с основанием на детской площадке – 275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527915B1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ремонт баскетбольной площадки – 234 </w:t>
      </w:r>
      <w:proofErr w:type="spellStart"/>
      <w:r w:rsidRPr="00681ACA">
        <w:rPr>
          <w:rFonts w:ascii="Times New Roman" w:hAnsi="Times New Roman" w:cs="Times New Roman"/>
          <w:color w:val="auto"/>
        </w:rPr>
        <w:t>кв.м</w:t>
      </w:r>
      <w:proofErr w:type="spellEnd"/>
      <w:r w:rsidRPr="00681ACA">
        <w:rPr>
          <w:rFonts w:ascii="Times New Roman" w:hAnsi="Times New Roman" w:cs="Times New Roman"/>
          <w:color w:val="auto"/>
        </w:rPr>
        <w:t>.;</w:t>
      </w:r>
    </w:p>
    <w:p w14:paraId="0A420BC9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реконструкция контейнерных площадок – 1 шт.;</w:t>
      </w:r>
    </w:p>
    <w:p w14:paraId="22CAC163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>- монтаж поликарбонатных листов на ограждение – 345 п/м</w:t>
      </w:r>
    </w:p>
    <w:p w14:paraId="5769C29D" w14:textId="77777777" w:rsidR="00470744" w:rsidRPr="00681ACA" w:rsidRDefault="00470744" w:rsidP="00470744">
      <w:pPr>
        <w:pStyle w:val="a5"/>
        <w:tabs>
          <w:tab w:val="left" w:pos="1134"/>
        </w:tabs>
        <w:spacing w:line="276" w:lineRule="auto"/>
        <w:ind w:left="644"/>
        <w:jc w:val="both"/>
        <w:rPr>
          <w:rFonts w:ascii="Times New Roman" w:eastAsia="Times New Roman" w:hAnsi="Times New Roman" w:cs="Times New Roman"/>
          <w:color w:val="auto"/>
        </w:rPr>
      </w:pPr>
      <w:r w:rsidRPr="00681ACA">
        <w:rPr>
          <w:rFonts w:ascii="Times New Roman" w:hAnsi="Times New Roman" w:cs="Times New Roman"/>
          <w:color w:val="auto"/>
        </w:rPr>
        <w:t xml:space="preserve">- </w:t>
      </w:r>
      <w:r w:rsidRPr="00681ACA">
        <w:rPr>
          <w:rFonts w:ascii="Times New Roman" w:eastAsia="Times New Roman" w:hAnsi="Times New Roman" w:cs="Times New Roman"/>
          <w:color w:val="auto"/>
        </w:rPr>
        <w:t xml:space="preserve">установка тренажеров и </w:t>
      </w:r>
      <w:proofErr w:type="spellStart"/>
      <w:r w:rsidRPr="00681ACA">
        <w:rPr>
          <w:rFonts w:ascii="Times New Roman" w:eastAsia="Times New Roman" w:hAnsi="Times New Roman" w:cs="Times New Roman"/>
          <w:color w:val="auto"/>
          <w:lang w:val="en-US"/>
        </w:rPr>
        <w:t>WorkOut</w:t>
      </w:r>
      <w:proofErr w:type="spellEnd"/>
      <w:r w:rsidRPr="00681ACA">
        <w:rPr>
          <w:rFonts w:ascii="Times New Roman" w:eastAsia="Times New Roman" w:hAnsi="Times New Roman" w:cs="Times New Roman"/>
          <w:color w:val="auto"/>
        </w:rPr>
        <w:t xml:space="preserve"> – 3 </w:t>
      </w:r>
      <w:proofErr w:type="spellStart"/>
      <w:r w:rsidRPr="00681ACA">
        <w:rPr>
          <w:rFonts w:ascii="Times New Roman" w:eastAsia="Times New Roman" w:hAnsi="Times New Roman" w:cs="Times New Roman"/>
          <w:color w:val="auto"/>
        </w:rPr>
        <w:t>шт</w:t>
      </w:r>
      <w:proofErr w:type="spellEnd"/>
      <w:r w:rsidRPr="00681ACA">
        <w:rPr>
          <w:rFonts w:ascii="Times New Roman" w:eastAsia="Times New Roman" w:hAnsi="Times New Roman" w:cs="Times New Roman"/>
          <w:color w:val="auto"/>
        </w:rPr>
        <w:t>;</w:t>
      </w:r>
    </w:p>
    <w:p w14:paraId="0F5BDE19" w14:textId="77777777" w:rsidR="00470744" w:rsidRDefault="00470744" w:rsidP="001B2F5D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52642F7C" w14:textId="77777777" w:rsidR="001B2F5D" w:rsidRDefault="001B2F5D" w:rsidP="001B2F5D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bookmarkStart w:id="2" w:name="_Hlk336627"/>
      <w:r w:rsidRPr="00BA420A">
        <w:rPr>
          <w:rFonts w:cs="Times New Roman"/>
          <w:b/>
          <w:sz w:val="28"/>
          <w:szCs w:val="28"/>
          <w:u w:val="single"/>
        </w:rPr>
        <w:t>В рамках озеленения района по программе Департамента природопользования</w:t>
      </w:r>
      <w:r w:rsidRPr="00BA420A">
        <w:rPr>
          <w:rFonts w:cs="Times New Roman"/>
          <w:sz w:val="28"/>
          <w:szCs w:val="28"/>
        </w:rPr>
        <w:t xml:space="preserve"> и охраны окружающей среды («Миллион деревьев») было высажено </w:t>
      </w:r>
      <w:r w:rsidRPr="00BA420A">
        <w:rPr>
          <w:rFonts w:cs="Times New Roman"/>
          <w:b/>
          <w:sz w:val="28"/>
          <w:szCs w:val="28"/>
        </w:rPr>
        <w:t>463 шт.</w:t>
      </w:r>
      <w:r w:rsidRPr="00BA420A">
        <w:rPr>
          <w:rFonts w:cs="Times New Roman"/>
          <w:sz w:val="28"/>
          <w:szCs w:val="28"/>
        </w:rPr>
        <w:t xml:space="preserve"> кустарников и </w:t>
      </w:r>
      <w:r w:rsidRPr="00BA420A">
        <w:rPr>
          <w:rFonts w:cs="Times New Roman"/>
          <w:b/>
          <w:sz w:val="28"/>
          <w:szCs w:val="28"/>
        </w:rPr>
        <w:t>19 шт.</w:t>
      </w:r>
      <w:r w:rsidRPr="00BA420A">
        <w:rPr>
          <w:rFonts w:cs="Times New Roman"/>
          <w:sz w:val="28"/>
          <w:szCs w:val="28"/>
        </w:rPr>
        <w:t xml:space="preserve"> деревьев по следующим адресам:</w:t>
      </w:r>
    </w:p>
    <w:p w14:paraId="687E900C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ул. Вавилова, 6;</w:t>
      </w:r>
    </w:p>
    <w:p w14:paraId="5A68FAB1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Варшавское ш., 18 к. 1;</w:t>
      </w:r>
    </w:p>
    <w:p w14:paraId="08664C71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Загородное ш., 6 к. 1;</w:t>
      </w:r>
    </w:p>
    <w:p w14:paraId="578F535B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Загородное ш., 9 к. 1;</w:t>
      </w:r>
    </w:p>
    <w:p w14:paraId="307DAEC3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Севастопольский пр., 3 к. 7;</w:t>
      </w:r>
    </w:p>
    <w:p w14:paraId="60A64D79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Севастопольский пр., 7 к. 4;</w:t>
      </w:r>
    </w:p>
    <w:p w14:paraId="66F7049B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5-ый Донской, 21-10;</w:t>
      </w:r>
    </w:p>
    <w:p w14:paraId="2D788C7F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Севастопольский пр., 5А-1;</w:t>
      </w:r>
    </w:p>
    <w:p w14:paraId="04B2A3FB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 xml:space="preserve">Ленинский пр., 24; </w:t>
      </w:r>
    </w:p>
    <w:p w14:paraId="54497E5E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2-ой Верх. Михайловский пр., 1;</w:t>
      </w:r>
    </w:p>
    <w:p w14:paraId="2281C01B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2-ой Донской пр., 6;</w:t>
      </w:r>
    </w:p>
    <w:p w14:paraId="66B38B1F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 xml:space="preserve">Ленинский пр., 30; </w:t>
      </w:r>
    </w:p>
    <w:p w14:paraId="10ED10C3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5-ый Донской пр., 21 к. 4;</w:t>
      </w:r>
    </w:p>
    <w:p w14:paraId="71A8BCEA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Загородное ш., 8 к. 3;</w:t>
      </w:r>
    </w:p>
    <w:p w14:paraId="7164400F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 xml:space="preserve">2-ой Вер. Михайловский пр., 7;  </w:t>
      </w:r>
    </w:p>
    <w:p w14:paraId="2DFA84C0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87179C" w:rsidRPr="005F763C">
        <w:rPr>
          <w:rFonts w:cs="Times New Roman"/>
          <w:sz w:val="28"/>
          <w:szCs w:val="28"/>
        </w:rPr>
        <w:t xml:space="preserve">Ул. Орджоникидзе д. </w:t>
      </w:r>
      <w:r w:rsidR="001B2F5D" w:rsidRPr="005F763C">
        <w:rPr>
          <w:rFonts w:cs="Times New Roman"/>
          <w:sz w:val="28"/>
          <w:szCs w:val="28"/>
        </w:rPr>
        <w:t>14;</w:t>
      </w:r>
    </w:p>
    <w:p w14:paraId="7EC3729E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>Севастопольский пр., 5 к. 1;</w:t>
      </w:r>
    </w:p>
    <w:p w14:paraId="2B11126F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 xml:space="preserve">ул. Шухова, </w:t>
      </w:r>
      <w:r w:rsidRPr="005F763C">
        <w:rPr>
          <w:rFonts w:cs="Times New Roman"/>
          <w:sz w:val="28"/>
          <w:szCs w:val="28"/>
        </w:rPr>
        <w:t>д.</w:t>
      </w:r>
      <w:r w:rsidR="001B2F5D" w:rsidRPr="005F763C">
        <w:rPr>
          <w:rFonts w:cs="Times New Roman"/>
          <w:sz w:val="28"/>
          <w:szCs w:val="28"/>
        </w:rPr>
        <w:t>18;</w:t>
      </w:r>
    </w:p>
    <w:p w14:paraId="48FCE9B1" w14:textId="77777777" w:rsidR="001B2F5D" w:rsidRPr="005F763C" w:rsidRDefault="00672592" w:rsidP="0087179C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sz w:val="28"/>
          <w:szCs w:val="28"/>
        </w:rPr>
        <w:t xml:space="preserve">- </w:t>
      </w:r>
      <w:r w:rsidR="001B2F5D" w:rsidRPr="005F763C">
        <w:rPr>
          <w:rFonts w:cs="Times New Roman"/>
          <w:sz w:val="28"/>
          <w:szCs w:val="28"/>
        </w:rPr>
        <w:t xml:space="preserve">Шаболовка, </w:t>
      </w:r>
      <w:r w:rsidRPr="005F763C">
        <w:rPr>
          <w:rFonts w:cs="Times New Roman"/>
          <w:sz w:val="28"/>
          <w:szCs w:val="28"/>
        </w:rPr>
        <w:t xml:space="preserve">д. </w:t>
      </w:r>
      <w:r w:rsidR="001B2F5D" w:rsidRPr="005F763C">
        <w:rPr>
          <w:rFonts w:cs="Times New Roman"/>
          <w:sz w:val="28"/>
          <w:szCs w:val="28"/>
        </w:rPr>
        <w:t>38</w:t>
      </w:r>
    </w:p>
    <w:p w14:paraId="299DFC13" w14:textId="77777777" w:rsidR="0049220F" w:rsidRDefault="0049220F" w:rsidP="00C51010">
      <w:pPr>
        <w:ind w:firstLine="709"/>
        <w:jc w:val="both"/>
        <w:rPr>
          <w:rFonts w:cs="Times New Roman"/>
          <w:b/>
          <w:sz w:val="28"/>
          <w:szCs w:val="28"/>
          <w:u w:val="single"/>
        </w:rPr>
      </w:pPr>
    </w:p>
    <w:p w14:paraId="2CDC3766" w14:textId="77777777" w:rsidR="00C51010" w:rsidRPr="00C51010" w:rsidRDefault="00C51010" w:rsidP="00C51010">
      <w:pPr>
        <w:ind w:firstLine="709"/>
        <w:jc w:val="both"/>
        <w:rPr>
          <w:rFonts w:cs="Times New Roman"/>
          <w:sz w:val="28"/>
          <w:szCs w:val="28"/>
        </w:rPr>
      </w:pPr>
      <w:r w:rsidRPr="005F763C">
        <w:rPr>
          <w:rFonts w:cs="Times New Roman"/>
          <w:b/>
          <w:sz w:val="28"/>
          <w:szCs w:val="28"/>
        </w:rPr>
        <w:t>В рамках озеленения района по программе «Компенсационные посадки взамен утраченных в результате неблагоприятных погодных условий 29.05.2017 и 30.06.2017г.г.»</w:t>
      </w:r>
      <w:r w:rsidRPr="00C51010">
        <w:rPr>
          <w:rFonts w:cs="Times New Roman"/>
          <w:sz w:val="28"/>
          <w:szCs w:val="28"/>
        </w:rPr>
        <w:t xml:space="preserve"> было высажено 450 шт. деревьев. </w:t>
      </w:r>
    </w:p>
    <w:p w14:paraId="17461D5F" w14:textId="77777777" w:rsidR="00C51010" w:rsidRDefault="00C51010" w:rsidP="00C51010">
      <w:pPr>
        <w:tabs>
          <w:tab w:val="left" w:pos="1134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bookmarkEnd w:id="2"/>
    <w:p w14:paraId="77E18CC4" w14:textId="77777777" w:rsidR="00B617D0" w:rsidRPr="005D094D" w:rsidRDefault="00C51010" w:rsidP="00B617D0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2018 году</w:t>
      </w:r>
      <w:r w:rsidR="00B617D0" w:rsidRPr="005D094D">
        <w:rPr>
          <w:rFonts w:eastAsia="Times New Roman" w:cs="Times New Roman"/>
          <w:sz w:val="28"/>
          <w:szCs w:val="28"/>
        </w:rPr>
        <w:t xml:space="preserve"> было удалено </w:t>
      </w:r>
      <w:r w:rsidR="00B617D0">
        <w:rPr>
          <w:rFonts w:eastAsia="Times New Roman" w:cs="Times New Roman"/>
          <w:b/>
          <w:sz w:val="28"/>
          <w:szCs w:val="28"/>
        </w:rPr>
        <w:t>138</w:t>
      </w:r>
      <w:r w:rsidR="00B617D0" w:rsidRPr="005D094D">
        <w:rPr>
          <w:rFonts w:eastAsia="Times New Roman" w:cs="Times New Roman"/>
          <w:sz w:val="28"/>
          <w:szCs w:val="28"/>
        </w:rPr>
        <w:t xml:space="preserve"> сухостойных деревьев и деревьев, признанных аварийными.</w:t>
      </w:r>
      <w:r w:rsidR="00B617D0" w:rsidRPr="005D094D">
        <w:rPr>
          <w:rFonts w:eastAsia="Times New Roman" w:cs="Times New Roman"/>
          <w:sz w:val="28"/>
          <w:szCs w:val="28"/>
        </w:rPr>
        <w:tab/>
      </w:r>
    </w:p>
    <w:p w14:paraId="22E23171" w14:textId="77777777" w:rsidR="00B617D0" w:rsidRPr="005D094D" w:rsidRDefault="00B617D0" w:rsidP="00B617D0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t>При проведении работ по благоустройству были учтены интересы маломобильных групп населения.</w:t>
      </w:r>
    </w:p>
    <w:p w14:paraId="5A8F87CD" w14:textId="77777777" w:rsidR="00B617D0" w:rsidRPr="005D094D" w:rsidRDefault="00B617D0" w:rsidP="00B617D0">
      <w:pPr>
        <w:ind w:firstLine="708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5D094D"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Уровень благоустройства нашего района – один из показателей качества среды проживания населения и составляет суть муниципальной политики.</w:t>
      </w:r>
    </w:p>
    <w:p w14:paraId="4F59B5D0" w14:textId="77777777" w:rsidR="00B617D0" w:rsidRPr="005D094D" w:rsidRDefault="00B617D0" w:rsidP="00B617D0">
      <w:pPr>
        <w:ind w:firstLine="708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5D094D">
        <w:rPr>
          <w:rFonts w:eastAsia="Times New Roman" w:cs="Times New Roman"/>
          <w:sz w:val="28"/>
          <w:szCs w:val="28"/>
        </w:rPr>
        <w:t xml:space="preserve">Сегодня в своем выступлении я затронула важную часть деятельности ГБУ «Жилищник Донского района». 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Все виды </w:t>
      </w:r>
      <w:r w:rsidR="0049220F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работ 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выполняемых нашим учреждением в 201</w:t>
      </w:r>
      <w:r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8</w:t>
      </w:r>
      <w:r w:rsidR="0049220F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5D094D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году осуществлялись для приведения дворовых территорий и территорий городских больниц и парков, в состояние пригодное для создания условий, способствующих нормальной жизнедеятельности населения.</w:t>
      </w:r>
    </w:p>
    <w:p w14:paraId="3FA0CD72" w14:textId="77777777" w:rsidR="00DB135B" w:rsidRDefault="00DB135B" w:rsidP="00E266C4">
      <w:pPr>
        <w:tabs>
          <w:tab w:val="left" w:pos="4117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16F662F0" w14:textId="77777777" w:rsidR="003E7191" w:rsidRPr="005D094D" w:rsidRDefault="00444073" w:rsidP="00E266C4">
      <w:pPr>
        <w:tabs>
          <w:tab w:val="left" w:pos="4117"/>
        </w:tabs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5D094D">
        <w:rPr>
          <w:rFonts w:eastAsia="Times New Roman" w:cs="Times New Roman"/>
          <w:b/>
          <w:sz w:val="28"/>
          <w:szCs w:val="28"/>
          <w:u w:val="single"/>
        </w:rPr>
        <w:t xml:space="preserve">5. </w:t>
      </w:r>
      <w:r w:rsidR="003E7191" w:rsidRPr="005D094D">
        <w:rPr>
          <w:rFonts w:eastAsia="Times New Roman" w:cs="Times New Roman"/>
          <w:b/>
          <w:sz w:val="28"/>
          <w:szCs w:val="28"/>
          <w:u w:val="single"/>
        </w:rPr>
        <w:t>Содержание и уборка территории (уборка снега), контейнерных площадок</w:t>
      </w:r>
    </w:p>
    <w:p w14:paraId="053E4079" w14:textId="77777777" w:rsidR="00DB135B" w:rsidRDefault="00DB135B" w:rsidP="00E266C4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</w:p>
    <w:p w14:paraId="403C06AC" w14:textId="0665B9DF" w:rsidR="003E7191" w:rsidRPr="005D094D" w:rsidRDefault="003E7191" w:rsidP="00E266C4">
      <w:pPr>
        <w:ind w:firstLine="708"/>
        <w:jc w:val="both"/>
        <w:rPr>
          <w:rFonts w:eastAsia="Calibri" w:cs="Times New Roman"/>
          <w:sz w:val="28"/>
          <w:szCs w:val="28"/>
          <w:lang w:eastAsia="en-US"/>
        </w:rPr>
      </w:pPr>
      <w:r w:rsidRPr="005D094D">
        <w:rPr>
          <w:rFonts w:eastAsia="Calibri" w:cs="Times New Roman"/>
          <w:sz w:val="28"/>
          <w:szCs w:val="28"/>
          <w:lang w:eastAsia="en-US"/>
        </w:rPr>
        <w:t xml:space="preserve">В зимний период выполняются работы по очистке дворовых территорий и улично-дорожной сети, по вывозу снега, обработке реагентами тротуаров и дворовых территорий. </w:t>
      </w:r>
      <w:proofErr w:type="spellStart"/>
      <w:r w:rsidRPr="005D094D">
        <w:rPr>
          <w:rFonts w:eastAsia="Calibri" w:cs="Times New Roman"/>
          <w:sz w:val="28"/>
          <w:szCs w:val="28"/>
          <w:lang w:eastAsia="en-US"/>
        </w:rPr>
        <w:t>П</w:t>
      </w:r>
      <w:r w:rsidR="00B874CA">
        <w:rPr>
          <w:rFonts w:eastAsia="Calibri" w:cs="Times New Roman"/>
          <w:sz w:val="28"/>
          <w:szCs w:val="28"/>
          <w:lang w:eastAsia="en-US"/>
        </w:rPr>
        <w:t>ро</w:t>
      </w:r>
      <w:r w:rsidRPr="005D094D">
        <w:rPr>
          <w:rFonts w:eastAsia="Calibri" w:cs="Times New Roman"/>
          <w:sz w:val="28"/>
          <w:szCs w:val="28"/>
          <w:lang w:eastAsia="en-US"/>
        </w:rPr>
        <w:t>метание</w:t>
      </w:r>
      <w:proofErr w:type="spellEnd"/>
      <w:r w:rsidRPr="005D094D">
        <w:rPr>
          <w:rFonts w:eastAsia="Calibri" w:cs="Times New Roman"/>
          <w:sz w:val="28"/>
          <w:szCs w:val="28"/>
          <w:lang w:eastAsia="en-US"/>
        </w:rPr>
        <w:t xml:space="preserve"> и промывка дворовых территорий, </w:t>
      </w:r>
      <w:proofErr w:type="spellStart"/>
      <w:r w:rsidRPr="005D094D">
        <w:rPr>
          <w:rFonts w:eastAsia="Calibri" w:cs="Times New Roman"/>
          <w:sz w:val="28"/>
          <w:szCs w:val="28"/>
          <w:lang w:eastAsia="en-US"/>
        </w:rPr>
        <w:t>внутридворовых</w:t>
      </w:r>
      <w:proofErr w:type="spellEnd"/>
      <w:r w:rsidRPr="005D094D">
        <w:rPr>
          <w:rFonts w:eastAsia="Calibri" w:cs="Times New Roman"/>
          <w:sz w:val="28"/>
          <w:szCs w:val="28"/>
          <w:lang w:eastAsia="en-US"/>
        </w:rPr>
        <w:t xml:space="preserve"> проездов и тротуаров в летний период осуществлялась в соответствии с регламентом, механизированным способом и вручную. </w:t>
      </w:r>
    </w:p>
    <w:p w14:paraId="59D8CE79" w14:textId="77777777" w:rsidR="00711A4C" w:rsidRDefault="00711A4C" w:rsidP="00FE7636">
      <w:pPr>
        <w:jc w:val="center"/>
        <w:rPr>
          <w:b/>
          <w:sz w:val="28"/>
          <w:szCs w:val="28"/>
          <w:u w:val="single"/>
        </w:rPr>
      </w:pPr>
    </w:p>
    <w:p w14:paraId="6D75D790" w14:textId="77777777" w:rsidR="00FE7636" w:rsidRDefault="00FE7636" w:rsidP="00FE7636">
      <w:pPr>
        <w:jc w:val="center"/>
        <w:rPr>
          <w:b/>
          <w:sz w:val="28"/>
          <w:szCs w:val="28"/>
          <w:u w:val="single"/>
        </w:rPr>
      </w:pPr>
      <w:r w:rsidRPr="005D094D">
        <w:rPr>
          <w:b/>
          <w:sz w:val="28"/>
          <w:szCs w:val="28"/>
          <w:u w:val="single"/>
        </w:rPr>
        <w:t>6. Сводная информация об объектах дорожного хозяйства</w:t>
      </w:r>
    </w:p>
    <w:p w14:paraId="5CDBA6D2" w14:textId="77777777" w:rsidR="0049220F" w:rsidRPr="005D094D" w:rsidRDefault="0049220F" w:rsidP="00FE7636">
      <w:pPr>
        <w:jc w:val="center"/>
        <w:rPr>
          <w:b/>
          <w:sz w:val="28"/>
          <w:szCs w:val="28"/>
          <w:u w:val="single"/>
        </w:rPr>
      </w:pPr>
    </w:p>
    <w:p w14:paraId="719BBBB3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Всего в границах Донского района - </w:t>
      </w:r>
      <w:r w:rsidRPr="005D094D">
        <w:rPr>
          <w:rFonts w:ascii="Times New Roman" w:hAnsi="Times New Roman"/>
          <w:b/>
          <w:sz w:val="28"/>
          <w:szCs w:val="28"/>
        </w:rPr>
        <w:t>41</w:t>
      </w:r>
      <w:r w:rsidRPr="005D094D">
        <w:rPr>
          <w:rFonts w:ascii="Times New Roman" w:hAnsi="Times New Roman"/>
          <w:sz w:val="28"/>
          <w:szCs w:val="28"/>
        </w:rPr>
        <w:t xml:space="preserve"> объектов дорожного хозяйства. </w:t>
      </w:r>
    </w:p>
    <w:p w14:paraId="7E7CB411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Общая площадь, составляет – </w:t>
      </w:r>
      <w:r w:rsidRPr="005D094D">
        <w:rPr>
          <w:rFonts w:ascii="Times New Roman" w:hAnsi="Times New Roman"/>
          <w:b/>
          <w:sz w:val="28"/>
          <w:szCs w:val="28"/>
        </w:rPr>
        <w:t xml:space="preserve">225 420,36 </w:t>
      </w:r>
      <w:proofErr w:type="spellStart"/>
      <w:r w:rsidRPr="005D094D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. </w:t>
      </w:r>
    </w:p>
    <w:p w14:paraId="1114DBB3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Все переданные улицы относятся к </w:t>
      </w:r>
      <w:r w:rsidRPr="005D094D">
        <w:rPr>
          <w:rFonts w:ascii="Times New Roman" w:hAnsi="Times New Roman"/>
          <w:b/>
          <w:sz w:val="28"/>
          <w:szCs w:val="28"/>
        </w:rPr>
        <w:t>3, 4 и 9</w:t>
      </w:r>
      <w:r w:rsidRPr="005D094D">
        <w:rPr>
          <w:rFonts w:ascii="Times New Roman" w:hAnsi="Times New Roman"/>
          <w:b/>
          <w:i/>
          <w:sz w:val="28"/>
          <w:szCs w:val="28"/>
        </w:rPr>
        <w:t>категории.</w:t>
      </w:r>
    </w:p>
    <w:p w14:paraId="683D2EAD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D094D">
        <w:rPr>
          <w:rFonts w:ascii="Times New Roman" w:hAnsi="Times New Roman"/>
          <w:sz w:val="28"/>
          <w:szCs w:val="28"/>
          <w:u w:val="single"/>
        </w:rPr>
        <w:t xml:space="preserve">Убираемая площадь проезжей части – 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157 894,26 кв. м</w:t>
      </w:r>
    </w:p>
    <w:p w14:paraId="0E349C16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D094D">
        <w:rPr>
          <w:rFonts w:ascii="Times New Roman" w:hAnsi="Times New Roman"/>
          <w:sz w:val="28"/>
          <w:szCs w:val="28"/>
          <w:u w:val="single"/>
        </w:rPr>
        <w:t xml:space="preserve">Убираемая площадь тротуаров – 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>67 526,10 кв. м, из них:</w:t>
      </w:r>
    </w:p>
    <w:p w14:paraId="1354A76D" w14:textId="77777777" w:rsidR="00FE7636" w:rsidRPr="005D094D" w:rsidRDefault="00FE7636" w:rsidP="00FE7636">
      <w:pPr>
        <w:rPr>
          <w:sz w:val="28"/>
          <w:szCs w:val="28"/>
        </w:rPr>
      </w:pPr>
      <w:r w:rsidRPr="005D094D">
        <w:rPr>
          <w:sz w:val="28"/>
          <w:szCs w:val="28"/>
        </w:rPr>
        <w:t>Механизированным способом:</w:t>
      </w:r>
      <w:r w:rsidRPr="005D094D">
        <w:rPr>
          <w:b/>
          <w:sz w:val="28"/>
          <w:szCs w:val="28"/>
        </w:rPr>
        <w:t xml:space="preserve"> 60 600,90 кв. м</w:t>
      </w:r>
    </w:p>
    <w:p w14:paraId="31A7B340" w14:textId="77777777" w:rsidR="00FE7636" w:rsidRPr="005D094D" w:rsidRDefault="00FE7636" w:rsidP="00FE7636">
      <w:pPr>
        <w:rPr>
          <w:sz w:val="28"/>
          <w:szCs w:val="28"/>
        </w:rPr>
      </w:pPr>
      <w:r w:rsidRPr="005D094D">
        <w:rPr>
          <w:sz w:val="28"/>
          <w:szCs w:val="28"/>
        </w:rPr>
        <w:t xml:space="preserve">Ручным способом: </w:t>
      </w:r>
      <w:r w:rsidRPr="005D094D">
        <w:rPr>
          <w:b/>
          <w:sz w:val="28"/>
          <w:szCs w:val="28"/>
        </w:rPr>
        <w:t>6352,10 кв. м</w:t>
      </w:r>
      <w:r w:rsidRPr="005D094D">
        <w:rPr>
          <w:sz w:val="28"/>
          <w:szCs w:val="28"/>
        </w:rPr>
        <w:t xml:space="preserve"> (в т.ч. остановки)</w:t>
      </w:r>
    </w:p>
    <w:p w14:paraId="09947000" w14:textId="77777777" w:rsidR="00FE7636" w:rsidRPr="005D094D" w:rsidRDefault="00FE7636" w:rsidP="00FE7636">
      <w:pPr>
        <w:ind w:left="993" w:hanging="284"/>
        <w:rPr>
          <w:b/>
          <w:sz w:val="28"/>
          <w:szCs w:val="28"/>
        </w:rPr>
      </w:pPr>
      <w:r w:rsidRPr="005D094D">
        <w:rPr>
          <w:b/>
          <w:sz w:val="28"/>
          <w:szCs w:val="28"/>
        </w:rPr>
        <w:t>Парковки на содержании ГБУ «Жилищник Донского района»:</w:t>
      </w:r>
    </w:p>
    <w:p w14:paraId="1E9969FF" w14:textId="77777777" w:rsidR="00FE7636" w:rsidRDefault="00FE7636" w:rsidP="00FE7636">
      <w:pPr>
        <w:pStyle w:val="aa"/>
        <w:rPr>
          <w:rFonts w:ascii="Times New Roman" w:hAnsi="Times New Roman"/>
          <w:sz w:val="28"/>
          <w:szCs w:val="28"/>
        </w:rPr>
      </w:pPr>
      <w:r w:rsidRPr="001C72A6">
        <w:rPr>
          <w:rFonts w:ascii="Times New Roman" w:hAnsi="Times New Roman"/>
          <w:sz w:val="28"/>
          <w:szCs w:val="28"/>
        </w:rPr>
        <w:t xml:space="preserve">Общая площадь составляет – </w:t>
      </w:r>
      <w:r w:rsidRPr="001C72A6">
        <w:rPr>
          <w:rFonts w:ascii="Times New Roman" w:hAnsi="Times New Roman"/>
          <w:b/>
          <w:sz w:val="28"/>
          <w:szCs w:val="28"/>
        </w:rPr>
        <w:t>2508,7 кв. м</w:t>
      </w:r>
      <w:r w:rsidRPr="001C72A6">
        <w:rPr>
          <w:rFonts w:ascii="Times New Roman" w:hAnsi="Times New Roman"/>
          <w:sz w:val="28"/>
          <w:szCs w:val="28"/>
        </w:rPr>
        <w:t xml:space="preserve">. </w:t>
      </w:r>
    </w:p>
    <w:p w14:paraId="7E8425BD" w14:textId="77777777" w:rsidR="00514FA0" w:rsidRPr="001C72A6" w:rsidRDefault="00514FA0" w:rsidP="00FE7636">
      <w:pPr>
        <w:pStyle w:val="aa"/>
        <w:rPr>
          <w:rFonts w:ascii="Times New Roman" w:hAnsi="Times New Roman"/>
          <w:sz w:val="28"/>
          <w:szCs w:val="28"/>
        </w:rPr>
      </w:pPr>
    </w:p>
    <w:p w14:paraId="2EA8B627" w14:textId="77777777" w:rsidR="00FE7636" w:rsidRPr="005D094D" w:rsidRDefault="00FE7636" w:rsidP="00FE7636">
      <w:pPr>
        <w:tabs>
          <w:tab w:val="left" w:pos="3540"/>
        </w:tabs>
        <w:jc w:val="both"/>
        <w:rPr>
          <w:rFonts w:cs="Times New Roman"/>
          <w:sz w:val="28"/>
          <w:szCs w:val="28"/>
        </w:rPr>
      </w:pPr>
      <w:r w:rsidRPr="005D094D">
        <w:rPr>
          <w:rFonts w:cs="Times New Roman"/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2"/>
        <w:gridCol w:w="4349"/>
      </w:tblGrid>
      <w:tr w:rsidR="00FE7636" w:rsidRPr="005D094D" w14:paraId="081761D0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1960BEA0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Местонахождение парковок</w:t>
            </w:r>
          </w:p>
        </w:tc>
        <w:tc>
          <w:tcPr>
            <w:tcW w:w="4349" w:type="dxa"/>
            <w:vAlign w:val="center"/>
          </w:tcPr>
          <w:p w14:paraId="2F7DCC67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Площадь (кв. м)</w:t>
            </w:r>
          </w:p>
        </w:tc>
      </w:tr>
      <w:tr w:rsidR="00FE7636" w:rsidRPr="005D094D" w14:paraId="3B6D5C90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04102C9A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5-й Донской проезд</w:t>
            </w:r>
          </w:p>
        </w:tc>
        <w:tc>
          <w:tcPr>
            <w:tcW w:w="4349" w:type="dxa"/>
            <w:vAlign w:val="center"/>
          </w:tcPr>
          <w:p w14:paraId="7B8BC0B8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301,30</w:t>
            </w:r>
          </w:p>
        </w:tc>
      </w:tr>
      <w:tr w:rsidR="00FE7636" w:rsidRPr="005D094D" w14:paraId="6A7DD884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6D84D4C1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Новоданиловский</w:t>
            </w:r>
            <w:proofErr w:type="spellEnd"/>
            <w:r w:rsidRPr="005D094D">
              <w:rPr>
                <w:szCs w:val="28"/>
              </w:rPr>
              <w:t xml:space="preserve"> проезд</w:t>
            </w:r>
          </w:p>
        </w:tc>
        <w:tc>
          <w:tcPr>
            <w:tcW w:w="4349" w:type="dxa"/>
            <w:vAlign w:val="center"/>
          </w:tcPr>
          <w:p w14:paraId="1BE2E527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101,6</w:t>
            </w:r>
          </w:p>
        </w:tc>
      </w:tr>
      <w:tr w:rsidR="00FE7636" w:rsidRPr="005D094D" w14:paraId="28E65E54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78E82780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</w:t>
            </w:r>
            <w:proofErr w:type="spellEnd"/>
            <w:r w:rsidRPr="005D094D">
              <w:rPr>
                <w:szCs w:val="28"/>
              </w:rPr>
              <w:t xml:space="preserve">-д от 4-го Загородного пр. </w:t>
            </w:r>
            <w:proofErr w:type="spellStart"/>
            <w:r w:rsidRPr="005D094D">
              <w:rPr>
                <w:szCs w:val="28"/>
              </w:rPr>
              <w:t>влад</w:t>
            </w:r>
            <w:proofErr w:type="spellEnd"/>
            <w:r w:rsidRPr="005D094D">
              <w:rPr>
                <w:szCs w:val="28"/>
              </w:rPr>
              <w:t xml:space="preserve">. д.2/7 до владения д. 15к. по </w:t>
            </w:r>
            <w:proofErr w:type="spellStart"/>
            <w:r w:rsidRPr="005D094D">
              <w:rPr>
                <w:szCs w:val="28"/>
              </w:rPr>
              <w:t>Канатчиковскому</w:t>
            </w:r>
            <w:proofErr w:type="spellEnd"/>
            <w:r w:rsidRPr="005D094D">
              <w:rPr>
                <w:szCs w:val="28"/>
              </w:rPr>
              <w:t xml:space="preserve"> пр. (Дорога от 4-го Загородного проезда до ССП)</w:t>
            </w:r>
          </w:p>
        </w:tc>
        <w:tc>
          <w:tcPr>
            <w:tcW w:w="4349" w:type="dxa"/>
            <w:vAlign w:val="center"/>
          </w:tcPr>
          <w:p w14:paraId="7D405ABF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631,7</w:t>
            </w:r>
          </w:p>
        </w:tc>
      </w:tr>
      <w:tr w:rsidR="00FE7636" w:rsidRPr="005D094D" w14:paraId="04D377EA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28BD899E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</w:t>
            </w:r>
            <w:proofErr w:type="spellEnd"/>
            <w:r w:rsidRPr="005D094D">
              <w:rPr>
                <w:szCs w:val="28"/>
              </w:rPr>
              <w:t>-д от Загородного шоссе д.2 стр.1 к СК "</w:t>
            </w:r>
            <w:proofErr w:type="spellStart"/>
            <w:r w:rsidRPr="005D094D">
              <w:rPr>
                <w:szCs w:val="28"/>
              </w:rPr>
              <w:t>Тринта</w:t>
            </w:r>
            <w:proofErr w:type="spellEnd"/>
            <w:r w:rsidRPr="005D094D">
              <w:rPr>
                <w:szCs w:val="28"/>
              </w:rPr>
              <w:t>" (Дорога к СК "</w:t>
            </w:r>
            <w:proofErr w:type="spellStart"/>
            <w:r w:rsidRPr="005D094D">
              <w:rPr>
                <w:szCs w:val="28"/>
              </w:rPr>
              <w:t>Тринта</w:t>
            </w:r>
            <w:proofErr w:type="spellEnd"/>
            <w:r w:rsidRPr="005D094D">
              <w:rPr>
                <w:szCs w:val="28"/>
              </w:rPr>
              <w:t>")</w:t>
            </w:r>
          </w:p>
        </w:tc>
        <w:tc>
          <w:tcPr>
            <w:tcW w:w="4349" w:type="dxa"/>
            <w:vAlign w:val="center"/>
          </w:tcPr>
          <w:p w14:paraId="0A5548B8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86,30</w:t>
            </w:r>
          </w:p>
        </w:tc>
      </w:tr>
      <w:tr w:rsidR="00FE7636" w:rsidRPr="005D094D" w14:paraId="083C8D29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3FAC00E8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</w:t>
            </w:r>
            <w:proofErr w:type="spellEnd"/>
            <w:r w:rsidRPr="005D094D">
              <w:rPr>
                <w:szCs w:val="28"/>
              </w:rPr>
              <w:t>-д от Загородного шоссе к больнице им. Алексеева</w:t>
            </w:r>
          </w:p>
        </w:tc>
        <w:tc>
          <w:tcPr>
            <w:tcW w:w="4349" w:type="dxa"/>
            <w:vAlign w:val="center"/>
          </w:tcPr>
          <w:p w14:paraId="44ABA743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546,70</w:t>
            </w:r>
          </w:p>
        </w:tc>
      </w:tr>
      <w:tr w:rsidR="00FE7636" w:rsidRPr="005D094D" w14:paraId="21158207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16000CE1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proofErr w:type="spellStart"/>
            <w:r w:rsidRPr="005D094D">
              <w:rPr>
                <w:szCs w:val="28"/>
              </w:rPr>
              <w:t>Пр</w:t>
            </w:r>
            <w:proofErr w:type="spellEnd"/>
            <w:r w:rsidRPr="005D094D">
              <w:rPr>
                <w:szCs w:val="28"/>
              </w:rPr>
              <w:t xml:space="preserve">-д от ул. Вавилова, д.6 до </w:t>
            </w:r>
            <w:proofErr w:type="spellStart"/>
            <w:r w:rsidRPr="005D094D">
              <w:rPr>
                <w:szCs w:val="28"/>
              </w:rPr>
              <w:t>ст.м</w:t>
            </w:r>
            <w:proofErr w:type="spellEnd"/>
            <w:r w:rsidRPr="005D094D">
              <w:rPr>
                <w:szCs w:val="28"/>
              </w:rPr>
              <w:t>. "Ленинский проспект"</w:t>
            </w:r>
          </w:p>
        </w:tc>
        <w:tc>
          <w:tcPr>
            <w:tcW w:w="4349" w:type="dxa"/>
            <w:vAlign w:val="center"/>
          </w:tcPr>
          <w:p w14:paraId="1AFAC2F2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160,30</w:t>
            </w:r>
          </w:p>
        </w:tc>
      </w:tr>
      <w:tr w:rsidR="00FE7636" w:rsidRPr="005D094D" w14:paraId="3DC81F91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5129FE4A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2-й Рощинский проезд</w:t>
            </w:r>
          </w:p>
        </w:tc>
        <w:tc>
          <w:tcPr>
            <w:tcW w:w="4349" w:type="dxa"/>
            <w:vAlign w:val="center"/>
          </w:tcPr>
          <w:p w14:paraId="530D3C1E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206,0</w:t>
            </w:r>
          </w:p>
        </w:tc>
      </w:tr>
      <w:tr w:rsidR="00FE7636" w:rsidRPr="005D094D" w14:paraId="27FEFD4D" w14:textId="77777777" w:rsidTr="00FE7636">
        <w:trPr>
          <w:trHeight w:val="227"/>
        </w:trPr>
        <w:tc>
          <w:tcPr>
            <w:tcW w:w="5432" w:type="dxa"/>
            <w:vAlign w:val="center"/>
          </w:tcPr>
          <w:p w14:paraId="416FE141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Итог 3 категория</w:t>
            </w:r>
          </w:p>
        </w:tc>
        <w:tc>
          <w:tcPr>
            <w:tcW w:w="4349" w:type="dxa"/>
            <w:vAlign w:val="center"/>
          </w:tcPr>
          <w:p w14:paraId="7C2163CF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2033,90</w:t>
            </w:r>
          </w:p>
        </w:tc>
      </w:tr>
      <w:tr w:rsidR="00FE7636" w:rsidRPr="005D094D" w14:paraId="4617CE16" w14:textId="77777777" w:rsidTr="00FE7636">
        <w:trPr>
          <w:trHeight w:val="624"/>
        </w:trPr>
        <w:tc>
          <w:tcPr>
            <w:tcW w:w="5432" w:type="dxa"/>
            <w:vAlign w:val="center"/>
          </w:tcPr>
          <w:p w14:paraId="7C484B9C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5-й Верхний Михайловский проезд</w:t>
            </w:r>
          </w:p>
        </w:tc>
        <w:tc>
          <w:tcPr>
            <w:tcW w:w="4349" w:type="dxa"/>
            <w:vAlign w:val="center"/>
          </w:tcPr>
          <w:p w14:paraId="7C899B4D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74,0</w:t>
            </w:r>
          </w:p>
        </w:tc>
      </w:tr>
      <w:tr w:rsidR="00FE7636" w:rsidRPr="005D094D" w14:paraId="788EAD5B" w14:textId="77777777" w:rsidTr="00FE7636">
        <w:trPr>
          <w:trHeight w:val="571"/>
        </w:trPr>
        <w:tc>
          <w:tcPr>
            <w:tcW w:w="5432" w:type="dxa"/>
            <w:vAlign w:val="center"/>
          </w:tcPr>
          <w:p w14:paraId="1A49F83D" w14:textId="77777777" w:rsidR="00FE7636" w:rsidRPr="005D094D" w:rsidRDefault="00FE7636" w:rsidP="00FE7636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szCs w:val="28"/>
              </w:rPr>
              <w:lastRenderedPageBreak/>
              <w:t>Верхний Михайловский Поперечный проезд</w:t>
            </w:r>
          </w:p>
        </w:tc>
        <w:tc>
          <w:tcPr>
            <w:tcW w:w="4349" w:type="dxa"/>
            <w:vAlign w:val="center"/>
          </w:tcPr>
          <w:p w14:paraId="22C4F243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115,0</w:t>
            </w:r>
          </w:p>
        </w:tc>
      </w:tr>
      <w:tr w:rsidR="00FE7636" w:rsidRPr="005D094D" w14:paraId="3563F9B0" w14:textId="77777777" w:rsidTr="00FE7636">
        <w:trPr>
          <w:trHeight w:val="624"/>
        </w:trPr>
        <w:tc>
          <w:tcPr>
            <w:tcW w:w="5432" w:type="dxa"/>
            <w:vAlign w:val="center"/>
          </w:tcPr>
          <w:p w14:paraId="149D8508" w14:textId="77777777" w:rsidR="00FE7636" w:rsidRPr="005D094D" w:rsidRDefault="00FE7636" w:rsidP="00FE7636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szCs w:val="28"/>
                <w:shd w:val="clear" w:color="auto" w:fill="FFFFFF"/>
              </w:rPr>
              <w:t>Ленинский проспект, д. 31</w:t>
            </w:r>
          </w:p>
        </w:tc>
        <w:tc>
          <w:tcPr>
            <w:tcW w:w="4349" w:type="dxa"/>
            <w:vAlign w:val="center"/>
          </w:tcPr>
          <w:p w14:paraId="7A0538E1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285,80</w:t>
            </w:r>
          </w:p>
        </w:tc>
      </w:tr>
      <w:tr w:rsidR="00FE7636" w:rsidRPr="005D094D" w14:paraId="063C9ADF" w14:textId="77777777" w:rsidTr="00FE7636">
        <w:trPr>
          <w:trHeight w:val="708"/>
        </w:trPr>
        <w:tc>
          <w:tcPr>
            <w:tcW w:w="5432" w:type="dxa"/>
            <w:vAlign w:val="center"/>
          </w:tcPr>
          <w:p w14:paraId="576EA8C8" w14:textId="77777777" w:rsidR="00FE7636" w:rsidRPr="005D094D" w:rsidRDefault="00FE7636" w:rsidP="00FE7636">
            <w:pPr>
              <w:jc w:val="center"/>
              <w:rPr>
                <w:szCs w:val="28"/>
                <w:shd w:val="clear" w:color="auto" w:fill="FFFFFF"/>
              </w:rPr>
            </w:pPr>
            <w:r w:rsidRPr="005D094D">
              <w:rPr>
                <w:b/>
                <w:szCs w:val="28"/>
              </w:rPr>
              <w:t>Итог 4 категория</w:t>
            </w:r>
          </w:p>
        </w:tc>
        <w:tc>
          <w:tcPr>
            <w:tcW w:w="4349" w:type="dxa"/>
            <w:vAlign w:val="center"/>
          </w:tcPr>
          <w:p w14:paraId="4B4DE44F" w14:textId="77777777" w:rsidR="00FE7636" w:rsidRPr="005D094D" w:rsidRDefault="00FE7636" w:rsidP="00FE7636">
            <w:pPr>
              <w:jc w:val="center"/>
              <w:rPr>
                <w:szCs w:val="28"/>
              </w:rPr>
            </w:pPr>
            <w:r w:rsidRPr="005D094D">
              <w:rPr>
                <w:szCs w:val="28"/>
              </w:rPr>
              <w:t>474,80</w:t>
            </w:r>
          </w:p>
        </w:tc>
      </w:tr>
      <w:tr w:rsidR="00FE7636" w:rsidRPr="005D094D" w14:paraId="497AFEB8" w14:textId="77777777" w:rsidTr="00FE7636">
        <w:trPr>
          <w:trHeight w:val="624"/>
        </w:trPr>
        <w:tc>
          <w:tcPr>
            <w:tcW w:w="5432" w:type="dxa"/>
            <w:vAlign w:val="center"/>
          </w:tcPr>
          <w:p w14:paraId="5E0E0D44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Всего</w:t>
            </w:r>
          </w:p>
        </w:tc>
        <w:tc>
          <w:tcPr>
            <w:tcW w:w="4349" w:type="dxa"/>
            <w:vAlign w:val="center"/>
          </w:tcPr>
          <w:p w14:paraId="5C1FC2A4" w14:textId="77777777" w:rsidR="00FE7636" w:rsidRPr="005D094D" w:rsidRDefault="00FE7636" w:rsidP="00FE7636">
            <w:pPr>
              <w:jc w:val="center"/>
              <w:rPr>
                <w:b/>
                <w:szCs w:val="28"/>
              </w:rPr>
            </w:pPr>
            <w:r w:rsidRPr="005D094D">
              <w:rPr>
                <w:b/>
                <w:szCs w:val="28"/>
              </w:rPr>
              <w:t>2508,70</w:t>
            </w:r>
          </w:p>
        </w:tc>
      </w:tr>
    </w:tbl>
    <w:p w14:paraId="0E8ABD53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B8DE2E1" w14:textId="77777777" w:rsidR="00FE7636" w:rsidRDefault="00FE7636" w:rsidP="00FE7636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45C7C1" w14:textId="77777777" w:rsidR="00FE7636" w:rsidRPr="005D094D" w:rsidRDefault="00FE7636" w:rsidP="00FE7636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>В летнем периоде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490CEDE3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Ежедневно производились работы:</w:t>
      </w:r>
    </w:p>
    <w:p w14:paraId="100EEED7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94D">
        <w:rPr>
          <w:rFonts w:ascii="Times New Roman" w:hAnsi="Times New Roman"/>
          <w:sz w:val="28"/>
          <w:szCs w:val="28"/>
        </w:rPr>
        <w:t>прометание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 и промывка УДС;</w:t>
      </w:r>
    </w:p>
    <w:p w14:paraId="27ED6BA0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уборка от мусора парковок, остановок общественного транспорта.</w:t>
      </w:r>
    </w:p>
    <w:p w14:paraId="5A469178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За период:</w:t>
      </w:r>
    </w:p>
    <w:p w14:paraId="60479936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-</w:t>
      </w:r>
      <w:r w:rsidRPr="005D094D">
        <w:rPr>
          <w:rFonts w:ascii="Times New Roman" w:hAnsi="Times New Roman"/>
          <w:sz w:val="28"/>
          <w:szCs w:val="28"/>
        </w:rPr>
        <w:t xml:space="preserve"> промывка УДС с применением моющего средства «Торнадо»;</w:t>
      </w:r>
    </w:p>
    <w:p w14:paraId="35CD86AF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ремонт АБП на проезжей части и тротуарах – </w:t>
      </w:r>
      <w:r>
        <w:rPr>
          <w:rFonts w:ascii="Times New Roman" w:hAnsi="Times New Roman"/>
          <w:sz w:val="28"/>
          <w:szCs w:val="28"/>
        </w:rPr>
        <w:t>5100</w:t>
      </w:r>
      <w:r w:rsidRPr="005D094D">
        <w:rPr>
          <w:rFonts w:ascii="Times New Roman" w:hAnsi="Times New Roman"/>
          <w:sz w:val="28"/>
          <w:szCs w:val="28"/>
        </w:rPr>
        <w:t xml:space="preserve"> м2;</w:t>
      </w:r>
    </w:p>
    <w:p w14:paraId="28B4A7CA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ремонт и замена секций ИДН – </w:t>
      </w:r>
      <w:r>
        <w:rPr>
          <w:rFonts w:ascii="Times New Roman" w:hAnsi="Times New Roman"/>
          <w:sz w:val="28"/>
          <w:szCs w:val="28"/>
        </w:rPr>
        <w:t>150</w:t>
      </w:r>
      <w:r w:rsidRPr="005D094D">
        <w:rPr>
          <w:rFonts w:ascii="Times New Roman" w:hAnsi="Times New Roman"/>
          <w:sz w:val="28"/>
          <w:szCs w:val="28"/>
        </w:rPr>
        <w:t xml:space="preserve"> шт.;</w:t>
      </w:r>
    </w:p>
    <w:p w14:paraId="3595BD69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установлено </w:t>
      </w:r>
      <w:r>
        <w:rPr>
          <w:rFonts w:ascii="Times New Roman" w:hAnsi="Times New Roman"/>
          <w:sz w:val="28"/>
          <w:szCs w:val="28"/>
        </w:rPr>
        <w:t>600</w:t>
      </w:r>
      <w:r w:rsidRPr="005D0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094D">
        <w:rPr>
          <w:rFonts w:ascii="Times New Roman" w:hAnsi="Times New Roman"/>
          <w:sz w:val="28"/>
          <w:szCs w:val="28"/>
        </w:rPr>
        <w:t>п.м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 дорожного ограждения;</w:t>
      </w:r>
    </w:p>
    <w:p w14:paraId="4C90347E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произведена замена урн на остановках общественного транспорта – 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5D094D">
        <w:rPr>
          <w:rFonts w:ascii="Times New Roman" w:hAnsi="Times New Roman"/>
          <w:sz w:val="28"/>
          <w:szCs w:val="28"/>
        </w:rPr>
        <w:t>шт..</w:t>
      </w:r>
      <w:proofErr w:type="gramEnd"/>
    </w:p>
    <w:p w14:paraId="533AAD53" w14:textId="77777777" w:rsidR="0049220F" w:rsidRDefault="0049220F" w:rsidP="00FE7636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18240B" w14:textId="77777777" w:rsidR="00FE7636" w:rsidRPr="005D094D" w:rsidRDefault="00FE7636" w:rsidP="00FE7636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094D">
        <w:rPr>
          <w:rFonts w:ascii="Times New Roman" w:hAnsi="Times New Roman"/>
          <w:b/>
          <w:sz w:val="28"/>
          <w:szCs w:val="28"/>
          <w:u w:val="single"/>
        </w:rPr>
        <w:t>В зимнем периоде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5D094D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14:paraId="722B7A22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Ежедневно производились работы:</w:t>
      </w:r>
    </w:p>
    <w:p w14:paraId="08F956C7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D094D">
        <w:rPr>
          <w:rFonts w:ascii="Times New Roman" w:hAnsi="Times New Roman"/>
          <w:sz w:val="28"/>
          <w:szCs w:val="28"/>
        </w:rPr>
        <w:t>прометание</w:t>
      </w:r>
      <w:proofErr w:type="spellEnd"/>
      <w:r w:rsidRPr="005D094D">
        <w:rPr>
          <w:rFonts w:ascii="Times New Roman" w:hAnsi="Times New Roman"/>
          <w:sz w:val="28"/>
          <w:szCs w:val="28"/>
        </w:rPr>
        <w:t>, уборка от снега и наледи УДС и тротуаров;</w:t>
      </w:r>
    </w:p>
    <w:p w14:paraId="6082BD79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</w:t>
      </w:r>
      <w:r w:rsidR="0049220F">
        <w:rPr>
          <w:rFonts w:ascii="Times New Roman" w:hAnsi="Times New Roman"/>
          <w:sz w:val="28"/>
          <w:szCs w:val="28"/>
        </w:rPr>
        <w:t xml:space="preserve"> </w:t>
      </w:r>
      <w:r w:rsidRPr="005D094D">
        <w:rPr>
          <w:rFonts w:ascii="Times New Roman" w:hAnsi="Times New Roman"/>
          <w:sz w:val="28"/>
          <w:szCs w:val="28"/>
        </w:rPr>
        <w:t>уборка от мусора остановок общественного транспорта, парковок;</w:t>
      </w:r>
    </w:p>
    <w:p w14:paraId="12ABB91B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обработка УДС и тротуаров ПГМ;</w:t>
      </w:r>
    </w:p>
    <w:p w14:paraId="60E8F4BB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</w:t>
      </w:r>
      <w:r w:rsidR="0049220F">
        <w:rPr>
          <w:rFonts w:ascii="Times New Roman" w:hAnsi="Times New Roman"/>
          <w:sz w:val="28"/>
          <w:szCs w:val="28"/>
        </w:rPr>
        <w:t xml:space="preserve"> </w:t>
      </w:r>
      <w:r w:rsidRPr="005D094D">
        <w:rPr>
          <w:rFonts w:ascii="Times New Roman" w:hAnsi="Times New Roman"/>
          <w:sz w:val="28"/>
          <w:szCs w:val="28"/>
        </w:rPr>
        <w:t xml:space="preserve">вывоз снега на </w:t>
      </w:r>
      <w:proofErr w:type="spellStart"/>
      <w:r w:rsidRPr="005D094D">
        <w:rPr>
          <w:rFonts w:ascii="Times New Roman" w:hAnsi="Times New Roman"/>
          <w:sz w:val="28"/>
          <w:szCs w:val="28"/>
        </w:rPr>
        <w:t>снегосплавильный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 пункт.</w:t>
      </w:r>
    </w:p>
    <w:p w14:paraId="6401A56A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E33BA89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Всего за зимний период вывезено снега:</w:t>
      </w:r>
    </w:p>
    <w:p w14:paraId="1187EA3F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D094D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Pr="005D094D">
        <w:rPr>
          <w:rFonts w:ascii="Times New Roman" w:hAnsi="Times New Roman"/>
          <w:sz w:val="28"/>
          <w:szCs w:val="28"/>
        </w:rPr>
        <w:t>снего</w:t>
      </w:r>
      <w:r>
        <w:rPr>
          <w:rFonts w:ascii="Times New Roman" w:hAnsi="Times New Roman"/>
          <w:sz w:val="28"/>
          <w:szCs w:val="28"/>
        </w:rPr>
        <w:t>сплавильный</w:t>
      </w:r>
      <w:proofErr w:type="spellEnd"/>
      <w:r w:rsidRPr="005D094D">
        <w:rPr>
          <w:rFonts w:ascii="Times New Roman" w:hAnsi="Times New Roman"/>
          <w:sz w:val="28"/>
          <w:szCs w:val="28"/>
        </w:rPr>
        <w:t xml:space="preserve"> пункт – </w:t>
      </w:r>
      <w:r>
        <w:rPr>
          <w:rFonts w:ascii="Times New Roman" w:hAnsi="Times New Roman"/>
          <w:sz w:val="28"/>
          <w:szCs w:val="28"/>
        </w:rPr>
        <w:t>32341.6</w:t>
      </w:r>
      <w:r w:rsidRPr="005D094D">
        <w:rPr>
          <w:rFonts w:ascii="Times New Roman" w:hAnsi="Times New Roman"/>
          <w:sz w:val="28"/>
          <w:szCs w:val="28"/>
        </w:rPr>
        <w:t xml:space="preserve"> м</w:t>
      </w:r>
      <w:r w:rsidRPr="005D094D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26322983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6F4A06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Всего для выполнения работ по содержанию и ремонту объектов дорожного хозяйства в летний и зимний периоды используется:</w:t>
      </w:r>
    </w:p>
    <w:p w14:paraId="6177B44D" w14:textId="77777777" w:rsidR="00FE7636" w:rsidRPr="005D094D" w:rsidRDefault="00FE7636" w:rsidP="00FE7636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14:paraId="484CCC02" w14:textId="77777777" w:rsidR="00FE7636" w:rsidRPr="005D094D" w:rsidRDefault="00FE7636" w:rsidP="00FE7636">
      <w:pPr>
        <w:ind w:right="-881" w:firstLine="708"/>
        <w:jc w:val="both"/>
        <w:rPr>
          <w:b/>
          <w:sz w:val="28"/>
          <w:szCs w:val="28"/>
        </w:rPr>
      </w:pPr>
      <w:r w:rsidRPr="005D094D">
        <w:rPr>
          <w:b/>
          <w:sz w:val="28"/>
          <w:szCs w:val="28"/>
        </w:rPr>
        <w:t>Техника</w:t>
      </w:r>
      <w:r>
        <w:rPr>
          <w:b/>
          <w:sz w:val="28"/>
          <w:szCs w:val="28"/>
        </w:rPr>
        <w:t>:</w:t>
      </w:r>
    </w:p>
    <w:p w14:paraId="453B40FE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дорожной техники по уборке дорог – </w:t>
      </w:r>
      <w:r>
        <w:rPr>
          <w:rFonts w:ascii="Times New Roman" w:hAnsi="Times New Roman"/>
          <w:sz w:val="28"/>
          <w:szCs w:val="28"/>
        </w:rPr>
        <w:t>7</w:t>
      </w:r>
      <w:r w:rsidRPr="005D094D">
        <w:rPr>
          <w:rFonts w:ascii="Times New Roman" w:hAnsi="Times New Roman"/>
          <w:sz w:val="28"/>
          <w:szCs w:val="28"/>
        </w:rPr>
        <w:t xml:space="preserve"> единиц; </w:t>
      </w:r>
    </w:p>
    <w:p w14:paraId="0D392911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техники для уборки тротуаров – 5 единицы;</w:t>
      </w:r>
    </w:p>
    <w:p w14:paraId="64E92E04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 xml:space="preserve">- погрузочной техники – </w:t>
      </w:r>
      <w:r>
        <w:rPr>
          <w:rFonts w:ascii="Times New Roman" w:hAnsi="Times New Roman"/>
          <w:sz w:val="28"/>
          <w:szCs w:val="28"/>
        </w:rPr>
        <w:t>8</w:t>
      </w:r>
      <w:r w:rsidRPr="005D094D">
        <w:rPr>
          <w:rFonts w:ascii="Times New Roman" w:hAnsi="Times New Roman"/>
          <w:sz w:val="28"/>
          <w:szCs w:val="28"/>
        </w:rPr>
        <w:t xml:space="preserve"> единиц;</w:t>
      </w:r>
    </w:p>
    <w:p w14:paraId="60973C2C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самосвалов – 4 единицы;</w:t>
      </w:r>
    </w:p>
    <w:p w14:paraId="24EC5354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специальной дорожной техники (фреза, каток) – 4 единицы;</w:t>
      </w:r>
    </w:p>
    <w:p w14:paraId="19459436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автомобили для перевозки персонала – 1 единица;</w:t>
      </w:r>
    </w:p>
    <w:p w14:paraId="1D53952A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sz w:val="28"/>
          <w:szCs w:val="28"/>
        </w:rPr>
        <w:t>- линейные снегопогрузчики – 2 единицы.</w:t>
      </w:r>
    </w:p>
    <w:p w14:paraId="2A8E32EB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t>Для содержания озеленённых территорий 1, 2 и 3 категории в летний и зимний периоды используется:</w:t>
      </w:r>
    </w:p>
    <w:p w14:paraId="2C441FDD" w14:textId="77777777" w:rsidR="00FE7636" w:rsidRPr="005D094D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D094D">
        <w:rPr>
          <w:rFonts w:ascii="Times New Roman" w:hAnsi="Times New Roman"/>
          <w:b/>
          <w:sz w:val="28"/>
          <w:szCs w:val="28"/>
        </w:rPr>
        <w:lastRenderedPageBreak/>
        <w:t xml:space="preserve">Средства малой механизации: </w:t>
      </w:r>
    </w:p>
    <w:p w14:paraId="4C87277E" w14:textId="6468819A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триммер – </w:t>
      </w:r>
      <w:r w:rsidR="00E03AB1" w:rsidRPr="00025102">
        <w:rPr>
          <w:rFonts w:ascii="Times New Roman" w:hAnsi="Times New Roman"/>
          <w:sz w:val="28"/>
          <w:szCs w:val="28"/>
        </w:rPr>
        <w:t>32</w:t>
      </w:r>
      <w:r w:rsidRPr="00025102">
        <w:rPr>
          <w:rFonts w:ascii="Times New Roman" w:hAnsi="Times New Roman"/>
          <w:sz w:val="28"/>
          <w:szCs w:val="28"/>
        </w:rPr>
        <w:t xml:space="preserve"> единица;</w:t>
      </w:r>
      <w:r w:rsidR="00B874CA" w:rsidRPr="00025102">
        <w:rPr>
          <w:rFonts w:ascii="Times New Roman" w:hAnsi="Times New Roman"/>
          <w:sz w:val="28"/>
          <w:szCs w:val="28"/>
        </w:rPr>
        <w:t xml:space="preserve"> </w:t>
      </w:r>
    </w:p>
    <w:p w14:paraId="7802EE2D" w14:textId="2C489962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газонокосилки – </w:t>
      </w:r>
      <w:r w:rsidR="00E03AB1" w:rsidRPr="00025102">
        <w:rPr>
          <w:rFonts w:ascii="Times New Roman" w:hAnsi="Times New Roman"/>
          <w:sz w:val="28"/>
          <w:szCs w:val="28"/>
        </w:rPr>
        <w:t>20</w:t>
      </w:r>
      <w:r w:rsidRPr="00025102">
        <w:rPr>
          <w:rFonts w:ascii="Times New Roman" w:hAnsi="Times New Roman"/>
          <w:sz w:val="28"/>
          <w:szCs w:val="28"/>
        </w:rPr>
        <w:t xml:space="preserve"> единиц;</w:t>
      </w:r>
    </w:p>
    <w:p w14:paraId="237839A6" w14:textId="77777777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>- садовый мини-трактор – 2 единицы;</w:t>
      </w:r>
    </w:p>
    <w:p w14:paraId="56484E2D" w14:textId="58214676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культиватор грунта – </w:t>
      </w:r>
      <w:r w:rsidR="00E03B3D" w:rsidRPr="00025102">
        <w:rPr>
          <w:rFonts w:ascii="Times New Roman" w:hAnsi="Times New Roman"/>
          <w:sz w:val="28"/>
          <w:szCs w:val="28"/>
        </w:rPr>
        <w:t>9</w:t>
      </w:r>
      <w:r w:rsidRPr="00025102">
        <w:rPr>
          <w:rFonts w:ascii="Times New Roman" w:hAnsi="Times New Roman"/>
          <w:sz w:val="28"/>
          <w:szCs w:val="28"/>
        </w:rPr>
        <w:t xml:space="preserve"> единицы;</w:t>
      </w:r>
    </w:p>
    <w:p w14:paraId="2EEBE905" w14:textId="3DEE7B80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бензопилы – </w:t>
      </w:r>
      <w:r w:rsidR="00E03B3D" w:rsidRPr="00025102">
        <w:rPr>
          <w:rFonts w:ascii="Times New Roman" w:hAnsi="Times New Roman"/>
          <w:sz w:val="28"/>
          <w:szCs w:val="28"/>
        </w:rPr>
        <w:t>17</w:t>
      </w:r>
      <w:r w:rsidRPr="00025102">
        <w:rPr>
          <w:rFonts w:ascii="Times New Roman" w:hAnsi="Times New Roman"/>
          <w:sz w:val="28"/>
          <w:szCs w:val="28"/>
        </w:rPr>
        <w:t xml:space="preserve"> единиц;</w:t>
      </w:r>
    </w:p>
    <w:p w14:paraId="2B572209" w14:textId="0C30ABD8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мотоблоки – </w:t>
      </w:r>
      <w:r w:rsidR="00E03AB1" w:rsidRPr="00025102">
        <w:rPr>
          <w:rFonts w:ascii="Times New Roman" w:hAnsi="Times New Roman"/>
          <w:sz w:val="28"/>
          <w:szCs w:val="28"/>
        </w:rPr>
        <w:t>5</w:t>
      </w:r>
      <w:r w:rsidRPr="00025102">
        <w:rPr>
          <w:rFonts w:ascii="Times New Roman" w:hAnsi="Times New Roman"/>
          <w:sz w:val="28"/>
          <w:szCs w:val="28"/>
        </w:rPr>
        <w:t xml:space="preserve"> единиц;</w:t>
      </w:r>
    </w:p>
    <w:p w14:paraId="48C1761B" w14:textId="7745D13D" w:rsidR="00FE7636" w:rsidRPr="00025102" w:rsidRDefault="00FE7636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тележки-дозаторы – </w:t>
      </w:r>
      <w:r w:rsidR="00E03B3D" w:rsidRPr="00025102">
        <w:rPr>
          <w:rFonts w:ascii="Times New Roman" w:hAnsi="Times New Roman"/>
          <w:sz w:val="28"/>
          <w:szCs w:val="28"/>
        </w:rPr>
        <w:t>163</w:t>
      </w:r>
      <w:r w:rsidRPr="00025102">
        <w:rPr>
          <w:rFonts w:ascii="Times New Roman" w:hAnsi="Times New Roman"/>
          <w:sz w:val="28"/>
          <w:szCs w:val="28"/>
        </w:rPr>
        <w:t xml:space="preserve"> единиц.</w:t>
      </w:r>
    </w:p>
    <w:p w14:paraId="77E1E9EF" w14:textId="420DAF88" w:rsidR="00B874CA" w:rsidRPr="00025102" w:rsidRDefault="00B874CA" w:rsidP="00FE763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025102">
        <w:rPr>
          <w:rFonts w:ascii="Times New Roman" w:hAnsi="Times New Roman"/>
          <w:sz w:val="28"/>
          <w:szCs w:val="28"/>
        </w:rPr>
        <w:t xml:space="preserve">- воздуходувки - </w:t>
      </w:r>
      <w:r w:rsidR="00E03B3D" w:rsidRPr="00025102">
        <w:rPr>
          <w:rFonts w:ascii="Times New Roman" w:hAnsi="Times New Roman"/>
          <w:sz w:val="28"/>
          <w:szCs w:val="28"/>
        </w:rPr>
        <w:t>37</w:t>
      </w:r>
      <w:r w:rsidRPr="00025102">
        <w:rPr>
          <w:rFonts w:ascii="Times New Roman" w:hAnsi="Times New Roman"/>
          <w:sz w:val="28"/>
          <w:szCs w:val="28"/>
        </w:rPr>
        <w:t xml:space="preserve"> </w:t>
      </w:r>
    </w:p>
    <w:p w14:paraId="40DCC48C" w14:textId="77777777" w:rsidR="0002389A" w:rsidRPr="00B874CA" w:rsidRDefault="0002389A" w:rsidP="00FE7636">
      <w:pPr>
        <w:pStyle w:val="aa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06D076C" w14:textId="77777777" w:rsidR="003A2548" w:rsidRPr="00F60D55" w:rsidRDefault="00444073" w:rsidP="001E7294">
      <w:pPr>
        <w:jc w:val="center"/>
        <w:textAlignment w:val="baseline"/>
        <w:rPr>
          <w:rFonts w:eastAsia="Times New Roman" w:cs="Times New Roman"/>
          <w:b/>
          <w:sz w:val="28"/>
          <w:szCs w:val="28"/>
          <w:u w:val="single"/>
        </w:rPr>
      </w:pPr>
      <w:r w:rsidRPr="00F60D55">
        <w:rPr>
          <w:rFonts w:eastAsia="Times New Roman" w:cs="Times New Roman"/>
          <w:b/>
          <w:sz w:val="28"/>
          <w:szCs w:val="28"/>
          <w:u w:val="single"/>
        </w:rPr>
        <w:t xml:space="preserve">7. </w:t>
      </w:r>
      <w:r w:rsidR="003A2548" w:rsidRPr="00F60D55">
        <w:rPr>
          <w:rFonts w:eastAsia="Times New Roman" w:cs="Times New Roman"/>
          <w:b/>
          <w:sz w:val="28"/>
          <w:szCs w:val="28"/>
          <w:u w:val="single"/>
        </w:rPr>
        <w:t>Работа с обращениями граждан</w:t>
      </w:r>
      <w:r w:rsidR="00EC7B4B" w:rsidRPr="00F60D55">
        <w:rPr>
          <w:rFonts w:eastAsia="Times New Roman" w:cs="Times New Roman"/>
          <w:b/>
          <w:sz w:val="28"/>
          <w:szCs w:val="28"/>
          <w:u w:val="single"/>
        </w:rPr>
        <w:t xml:space="preserve"> с использованием </w:t>
      </w:r>
      <w:r w:rsidR="003A2548" w:rsidRPr="00F60D55">
        <w:rPr>
          <w:rFonts w:eastAsia="Times New Roman" w:cs="Times New Roman"/>
          <w:b/>
          <w:sz w:val="28"/>
          <w:szCs w:val="28"/>
          <w:u w:val="single"/>
        </w:rPr>
        <w:t>портал</w:t>
      </w:r>
      <w:r w:rsidR="00737B3A" w:rsidRPr="00F60D55">
        <w:rPr>
          <w:rFonts w:eastAsia="Times New Roman" w:cs="Times New Roman"/>
          <w:b/>
          <w:sz w:val="28"/>
          <w:szCs w:val="28"/>
          <w:u w:val="single"/>
        </w:rPr>
        <w:t>а</w:t>
      </w:r>
      <w:r w:rsidR="003F117B" w:rsidRPr="00F60D55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3A2548" w:rsidRPr="00F60D55">
        <w:rPr>
          <w:rFonts w:eastAsia="Times New Roman" w:cs="Times New Roman"/>
          <w:b/>
          <w:sz w:val="28"/>
          <w:szCs w:val="28"/>
          <w:u w:val="single"/>
        </w:rPr>
        <w:t>«Наш город»</w:t>
      </w:r>
    </w:p>
    <w:p w14:paraId="21C2AEE6" w14:textId="77777777" w:rsidR="005F7F97" w:rsidRPr="00F60D55" w:rsidRDefault="005F7F97" w:rsidP="001E7294">
      <w:pPr>
        <w:jc w:val="center"/>
        <w:textAlignment w:val="baseline"/>
        <w:rPr>
          <w:rFonts w:eastAsia="Times New Roman" w:cs="Times New Roman"/>
          <w:b/>
          <w:sz w:val="28"/>
          <w:szCs w:val="28"/>
          <w:u w:val="single"/>
        </w:rPr>
      </w:pPr>
    </w:p>
    <w:p w14:paraId="44BC805A" w14:textId="77777777" w:rsidR="00240351" w:rsidRPr="00F60D55" w:rsidRDefault="00371AB0" w:rsidP="00210D2C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60D55">
        <w:rPr>
          <w:rFonts w:eastAsia="Times New Roman" w:cs="Times New Roman"/>
          <w:sz w:val="28"/>
          <w:szCs w:val="28"/>
        </w:rPr>
        <w:t xml:space="preserve">По результатам работы </w:t>
      </w:r>
      <w:r w:rsidR="00E266C4" w:rsidRPr="00F60D55">
        <w:rPr>
          <w:rFonts w:eastAsia="Times New Roman" w:cs="Times New Roman"/>
          <w:sz w:val="28"/>
          <w:szCs w:val="28"/>
        </w:rPr>
        <w:t>с порталом</w:t>
      </w:r>
      <w:r w:rsidR="00240351" w:rsidRPr="00F60D55">
        <w:rPr>
          <w:rFonts w:eastAsia="Times New Roman" w:cs="Times New Roman"/>
          <w:sz w:val="28"/>
          <w:szCs w:val="28"/>
        </w:rPr>
        <w:t xml:space="preserve"> «Наш город»</w:t>
      </w:r>
      <w:r w:rsidRPr="00F60D55">
        <w:rPr>
          <w:rFonts w:eastAsia="Times New Roman" w:cs="Times New Roman"/>
          <w:sz w:val="28"/>
          <w:szCs w:val="28"/>
        </w:rPr>
        <w:t xml:space="preserve"> в течение</w:t>
      </w:r>
      <w:r w:rsidR="0084632D" w:rsidRPr="00F60D55">
        <w:rPr>
          <w:rFonts w:eastAsia="Times New Roman" w:cs="Times New Roman"/>
          <w:sz w:val="28"/>
          <w:szCs w:val="28"/>
        </w:rPr>
        <w:t xml:space="preserve"> </w:t>
      </w:r>
      <w:r w:rsidR="00DD1ECE" w:rsidRPr="00F60D55">
        <w:rPr>
          <w:rFonts w:eastAsia="Times New Roman" w:cs="Times New Roman"/>
          <w:sz w:val="28"/>
          <w:szCs w:val="28"/>
        </w:rPr>
        <w:t>201</w:t>
      </w:r>
      <w:r w:rsidR="00311581" w:rsidRPr="00F60D55">
        <w:rPr>
          <w:rFonts w:eastAsia="Times New Roman" w:cs="Times New Roman"/>
          <w:sz w:val="28"/>
          <w:szCs w:val="28"/>
        </w:rPr>
        <w:t>8</w:t>
      </w:r>
      <w:r w:rsidR="00DD1ECE" w:rsidRPr="00F60D55">
        <w:rPr>
          <w:rFonts w:eastAsia="Times New Roman" w:cs="Times New Roman"/>
          <w:sz w:val="28"/>
          <w:szCs w:val="28"/>
        </w:rPr>
        <w:t xml:space="preserve"> года отработано </w:t>
      </w:r>
      <w:r w:rsidR="00473669" w:rsidRPr="00F60D55">
        <w:rPr>
          <w:rFonts w:eastAsia="Times New Roman" w:cs="Times New Roman"/>
          <w:b/>
          <w:sz w:val="28"/>
          <w:szCs w:val="28"/>
        </w:rPr>
        <w:t>4</w:t>
      </w:r>
      <w:r w:rsidR="00311581" w:rsidRPr="00F60D55">
        <w:rPr>
          <w:rFonts w:eastAsia="Times New Roman" w:cs="Times New Roman"/>
          <w:b/>
          <w:sz w:val="28"/>
          <w:szCs w:val="28"/>
        </w:rPr>
        <w:t xml:space="preserve"> 959 </w:t>
      </w:r>
      <w:r w:rsidR="00240351" w:rsidRPr="00F60D55">
        <w:rPr>
          <w:rFonts w:eastAsia="Times New Roman" w:cs="Times New Roman"/>
          <w:sz w:val="28"/>
          <w:szCs w:val="28"/>
        </w:rPr>
        <w:t xml:space="preserve">обращений от жителей района </w:t>
      </w:r>
      <w:r w:rsidR="00630910" w:rsidRPr="00F60D55">
        <w:rPr>
          <w:rFonts w:eastAsia="Times New Roman" w:cs="Times New Roman"/>
          <w:sz w:val="28"/>
          <w:szCs w:val="28"/>
        </w:rPr>
        <w:t>по различным вопросам</w:t>
      </w:r>
      <w:r w:rsidR="00240351" w:rsidRPr="00F60D55">
        <w:rPr>
          <w:rFonts w:eastAsia="Times New Roman" w:cs="Times New Roman"/>
          <w:sz w:val="28"/>
          <w:szCs w:val="28"/>
        </w:rPr>
        <w:t>.</w:t>
      </w:r>
    </w:p>
    <w:p w14:paraId="0E94CB86" w14:textId="77777777" w:rsidR="00240351" w:rsidRPr="00F60D55" w:rsidRDefault="00240351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60D55">
        <w:rPr>
          <w:rFonts w:eastAsia="Times New Roman" w:cs="Times New Roman"/>
          <w:sz w:val="28"/>
          <w:szCs w:val="28"/>
        </w:rPr>
        <w:t>По содержа</w:t>
      </w:r>
      <w:r w:rsidR="00685189" w:rsidRPr="00F60D55">
        <w:rPr>
          <w:rFonts w:eastAsia="Times New Roman" w:cs="Times New Roman"/>
          <w:sz w:val="28"/>
          <w:szCs w:val="28"/>
        </w:rPr>
        <w:t xml:space="preserve">нию многоквартирных домов </w:t>
      </w:r>
      <w:r w:rsidR="004C0800" w:rsidRPr="00F60D55">
        <w:rPr>
          <w:rFonts w:eastAsia="Times New Roman" w:cs="Times New Roman"/>
          <w:sz w:val="28"/>
          <w:szCs w:val="28"/>
        </w:rPr>
        <w:t>–</w:t>
      </w:r>
      <w:r w:rsidR="00210D2C" w:rsidRPr="00F60D55">
        <w:rPr>
          <w:rFonts w:eastAsia="Times New Roman" w:cs="Times New Roman"/>
          <w:sz w:val="28"/>
          <w:szCs w:val="28"/>
        </w:rPr>
        <w:t xml:space="preserve"> </w:t>
      </w:r>
      <w:r w:rsidR="00311581" w:rsidRPr="00F60D55">
        <w:rPr>
          <w:rFonts w:eastAsia="Times New Roman" w:cs="Times New Roman"/>
          <w:b/>
          <w:sz w:val="28"/>
          <w:szCs w:val="28"/>
        </w:rPr>
        <w:t>1278</w:t>
      </w:r>
      <w:r w:rsidR="004C0800" w:rsidRPr="00F60D55">
        <w:rPr>
          <w:rFonts w:eastAsia="Times New Roman" w:cs="Times New Roman"/>
          <w:sz w:val="28"/>
          <w:szCs w:val="28"/>
        </w:rPr>
        <w:t xml:space="preserve"> обращений</w:t>
      </w:r>
      <w:r w:rsidR="00237906" w:rsidRPr="00F60D55">
        <w:rPr>
          <w:rFonts w:eastAsia="Times New Roman" w:cs="Times New Roman"/>
          <w:sz w:val="28"/>
          <w:szCs w:val="28"/>
        </w:rPr>
        <w:t>.</w:t>
      </w:r>
    </w:p>
    <w:p w14:paraId="7D508A73" w14:textId="77777777" w:rsidR="00630910" w:rsidRPr="00F60D55" w:rsidRDefault="00630910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60D55">
        <w:rPr>
          <w:rFonts w:eastAsia="Times New Roman" w:cs="Times New Roman"/>
          <w:sz w:val="28"/>
          <w:szCs w:val="28"/>
        </w:rPr>
        <w:t>По содержанию объектов дорожного хозяйства</w:t>
      </w:r>
      <w:r w:rsidR="00210D2C" w:rsidRPr="00F60D55">
        <w:rPr>
          <w:rFonts w:eastAsia="Times New Roman" w:cs="Times New Roman"/>
          <w:sz w:val="28"/>
          <w:szCs w:val="28"/>
        </w:rPr>
        <w:t xml:space="preserve"> </w:t>
      </w:r>
      <w:r w:rsidR="00BF7195" w:rsidRPr="00F60D55">
        <w:rPr>
          <w:rFonts w:eastAsia="Times New Roman" w:cs="Times New Roman"/>
          <w:sz w:val="28"/>
          <w:szCs w:val="28"/>
        </w:rPr>
        <w:t>–</w:t>
      </w:r>
      <w:r w:rsidR="00210D2C" w:rsidRPr="00F60D55">
        <w:rPr>
          <w:rFonts w:eastAsia="Times New Roman" w:cs="Times New Roman"/>
          <w:sz w:val="28"/>
          <w:szCs w:val="28"/>
        </w:rPr>
        <w:t xml:space="preserve"> </w:t>
      </w:r>
      <w:r w:rsidR="00311581" w:rsidRPr="00F60D55">
        <w:rPr>
          <w:rFonts w:eastAsia="Times New Roman" w:cs="Times New Roman"/>
          <w:b/>
          <w:sz w:val="28"/>
          <w:szCs w:val="28"/>
        </w:rPr>
        <w:t>1093</w:t>
      </w:r>
      <w:r w:rsidR="00311581" w:rsidRPr="00F60D55">
        <w:rPr>
          <w:rFonts w:eastAsia="Times New Roman" w:cs="Times New Roman"/>
          <w:sz w:val="28"/>
          <w:szCs w:val="28"/>
        </w:rPr>
        <w:t xml:space="preserve"> </w:t>
      </w:r>
      <w:r w:rsidRPr="00F60D55">
        <w:rPr>
          <w:rFonts w:eastAsia="Times New Roman" w:cs="Times New Roman"/>
          <w:sz w:val="28"/>
          <w:szCs w:val="28"/>
        </w:rPr>
        <w:t>обращений</w:t>
      </w:r>
      <w:r w:rsidR="00237906" w:rsidRPr="00F60D55">
        <w:rPr>
          <w:rFonts w:eastAsia="Times New Roman" w:cs="Times New Roman"/>
          <w:sz w:val="28"/>
          <w:szCs w:val="28"/>
        </w:rPr>
        <w:t>.</w:t>
      </w:r>
    </w:p>
    <w:p w14:paraId="15DC5584" w14:textId="77777777" w:rsidR="00630910" w:rsidRPr="00F60D55" w:rsidRDefault="00630910" w:rsidP="00E266C4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F60D55">
        <w:rPr>
          <w:rFonts w:eastAsia="Times New Roman" w:cs="Times New Roman"/>
          <w:sz w:val="28"/>
          <w:szCs w:val="28"/>
        </w:rPr>
        <w:t>По вопросу содержания дворовых территорий</w:t>
      </w:r>
      <w:r w:rsidR="00210D2C" w:rsidRPr="00F60D55">
        <w:rPr>
          <w:rFonts w:eastAsia="Times New Roman" w:cs="Times New Roman"/>
          <w:sz w:val="28"/>
          <w:szCs w:val="28"/>
        </w:rPr>
        <w:t xml:space="preserve"> </w:t>
      </w:r>
      <w:r w:rsidR="00473669" w:rsidRPr="00F60D55">
        <w:rPr>
          <w:rFonts w:eastAsia="Times New Roman" w:cs="Times New Roman"/>
          <w:sz w:val="28"/>
          <w:szCs w:val="28"/>
        </w:rPr>
        <w:t>–</w:t>
      </w:r>
      <w:r w:rsidR="00210D2C" w:rsidRPr="00F60D55">
        <w:rPr>
          <w:rFonts w:eastAsia="Times New Roman" w:cs="Times New Roman"/>
          <w:sz w:val="28"/>
          <w:szCs w:val="28"/>
        </w:rPr>
        <w:t xml:space="preserve"> </w:t>
      </w:r>
      <w:r w:rsidR="00311581" w:rsidRPr="00F60D55">
        <w:rPr>
          <w:rFonts w:eastAsia="Times New Roman" w:cs="Times New Roman"/>
          <w:b/>
          <w:sz w:val="28"/>
          <w:szCs w:val="28"/>
        </w:rPr>
        <w:t>2 588</w:t>
      </w:r>
      <w:r w:rsidR="00473669" w:rsidRPr="00F60D55">
        <w:rPr>
          <w:rFonts w:eastAsia="Times New Roman" w:cs="Times New Roman"/>
          <w:sz w:val="28"/>
          <w:szCs w:val="28"/>
        </w:rPr>
        <w:t xml:space="preserve"> обращений</w:t>
      </w:r>
      <w:r w:rsidR="00237906" w:rsidRPr="00F60D55">
        <w:rPr>
          <w:rFonts w:eastAsia="Times New Roman" w:cs="Times New Roman"/>
          <w:sz w:val="28"/>
          <w:szCs w:val="28"/>
        </w:rPr>
        <w:t>.</w:t>
      </w:r>
    </w:p>
    <w:p w14:paraId="40C9669F" w14:textId="77777777" w:rsidR="00371AB0" w:rsidRPr="00F60D55" w:rsidRDefault="00371AB0" w:rsidP="00E266C4">
      <w:pPr>
        <w:ind w:firstLine="708"/>
        <w:jc w:val="both"/>
        <w:rPr>
          <w:sz w:val="28"/>
          <w:szCs w:val="28"/>
        </w:rPr>
      </w:pPr>
      <w:r w:rsidRPr="00F60D55">
        <w:rPr>
          <w:sz w:val="28"/>
          <w:szCs w:val="28"/>
        </w:rPr>
        <w:t xml:space="preserve">В ежедневном режиме ведется контроль, детальный анализ и мониторинг обращений жителей, поступающих на портал. Ведется персональный контроль за достоверностью предоставляемой информации и регламентными сроками подготовки ответов на поступившие обращения граждан.  </w:t>
      </w:r>
    </w:p>
    <w:p w14:paraId="0972A80C" w14:textId="2586C01C" w:rsidR="001C6C61" w:rsidRPr="00714FC2" w:rsidRDefault="001C6C61" w:rsidP="00714FC2">
      <w:pPr>
        <w:ind w:firstLine="708"/>
        <w:jc w:val="center"/>
        <w:rPr>
          <w:b/>
          <w:sz w:val="28"/>
          <w:szCs w:val="28"/>
          <w:u w:val="single"/>
        </w:rPr>
      </w:pPr>
    </w:p>
    <w:p w14:paraId="0EA59660" w14:textId="559F5968" w:rsidR="00B134D2" w:rsidRDefault="00B134D2" w:rsidP="00003F5B">
      <w:pPr>
        <w:spacing w:line="360" w:lineRule="auto"/>
        <w:rPr>
          <w:b/>
          <w:sz w:val="28"/>
          <w:szCs w:val="28"/>
          <w:u w:val="single"/>
        </w:rPr>
      </w:pPr>
    </w:p>
    <w:p w14:paraId="5D35CD03" w14:textId="7406E1F3" w:rsidR="00677665" w:rsidRDefault="00677665" w:rsidP="00003F5B">
      <w:pPr>
        <w:spacing w:line="360" w:lineRule="auto"/>
        <w:rPr>
          <w:b/>
          <w:sz w:val="28"/>
          <w:szCs w:val="28"/>
          <w:u w:val="single"/>
        </w:rPr>
      </w:pPr>
    </w:p>
    <w:p w14:paraId="47171CC4" w14:textId="77777777" w:rsidR="00677665" w:rsidRPr="005D094D" w:rsidRDefault="00677665" w:rsidP="00003F5B">
      <w:pPr>
        <w:spacing w:line="360" w:lineRule="auto"/>
        <w:rPr>
          <w:rFonts w:eastAsia="Calibri" w:cs="Times New Roman"/>
          <w:b/>
          <w:sz w:val="28"/>
          <w:szCs w:val="28"/>
        </w:rPr>
      </w:pPr>
    </w:p>
    <w:p w14:paraId="01869554" w14:textId="77777777" w:rsidR="00003F5B" w:rsidRPr="005D094D" w:rsidRDefault="00003F5B" w:rsidP="00003F5B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5D094D">
        <w:rPr>
          <w:rFonts w:eastAsia="Calibri" w:cs="Times New Roman"/>
          <w:b/>
          <w:sz w:val="28"/>
          <w:szCs w:val="28"/>
        </w:rPr>
        <w:t xml:space="preserve">Директор </w:t>
      </w:r>
    </w:p>
    <w:p w14:paraId="231B70B0" w14:textId="77777777" w:rsidR="00472F5A" w:rsidRPr="002D267E" w:rsidRDefault="00003F5B" w:rsidP="00622DDF">
      <w:pPr>
        <w:spacing w:line="360" w:lineRule="auto"/>
        <w:rPr>
          <w:rFonts w:eastAsia="Calibri" w:cs="Times New Roman"/>
          <w:b/>
          <w:sz w:val="28"/>
          <w:szCs w:val="28"/>
        </w:rPr>
      </w:pPr>
      <w:r w:rsidRPr="005D094D">
        <w:rPr>
          <w:rFonts w:eastAsia="Calibri" w:cs="Times New Roman"/>
          <w:b/>
          <w:sz w:val="28"/>
          <w:szCs w:val="28"/>
        </w:rPr>
        <w:t xml:space="preserve">ГБУ «Жилищник Донского </w:t>
      </w:r>
      <w:r w:rsidR="00210D2C" w:rsidRPr="005D094D">
        <w:rPr>
          <w:rFonts w:eastAsia="Calibri" w:cs="Times New Roman"/>
          <w:b/>
          <w:sz w:val="28"/>
          <w:szCs w:val="28"/>
        </w:rPr>
        <w:t>района» И.А.</w:t>
      </w:r>
      <w:r w:rsidRPr="005D094D">
        <w:rPr>
          <w:rFonts w:eastAsia="Calibri" w:cs="Times New Roman"/>
          <w:b/>
          <w:sz w:val="28"/>
          <w:szCs w:val="28"/>
        </w:rPr>
        <w:t xml:space="preserve"> Бауэр</w:t>
      </w:r>
    </w:p>
    <w:sectPr w:rsidR="00472F5A" w:rsidRPr="002D267E" w:rsidSect="00E72431">
      <w:footerReference w:type="default" r:id="rId8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A464" w14:textId="77777777" w:rsidR="00433530" w:rsidRDefault="00433530" w:rsidP="00604688">
      <w:r>
        <w:separator/>
      </w:r>
    </w:p>
  </w:endnote>
  <w:endnote w:type="continuationSeparator" w:id="0">
    <w:p w14:paraId="1EF98612" w14:textId="77777777" w:rsidR="00433530" w:rsidRDefault="00433530" w:rsidP="006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980457"/>
      <w:docPartObj>
        <w:docPartGallery w:val="Page Numbers (Bottom of Page)"/>
        <w:docPartUnique/>
      </w:docPartObj>
    </w:sdtPr>
    <w:sdtEndPr/>
    <w:sdtContent>
      <w:p w14:paraId="6EBEDA1D" w14:textId="77777777" w:rsidR="00CF4E05" w:rsidRDefault="00CF4E0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AC28F7F" w14:textId="77777777" w:rsidR="00CF4E05" w:rsidRDefault="00CF4E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10C4" w14:textId="77777777" w:rsidR="00433530" w:rsidRDefault="00433530" w:rsidP="00604688">
      <w:r>
        <w:separator/>
      </w:r>
    </w:p>
  </w:footnote>
  <w:footnote w:type="continuationSeparator" w:id="0">
    <w:p w14:paraId="43C02335" w14:textId="77777777" w:rsidR="00433530" w:rsidRDefault="00433530" w:rsidP="006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64F50E"/>
    <w:lvl w:ilvl="0">
      <w:numFmt w:val="bullet"/>
      <w:lvlText w:val="*"/>
      <w:lvlJc w:val="left"/>
    </w:lvl>
  </w:abstractNum>
  <w:abstractNum w:abstractNumId="1" w15:restartNumberingAfterBreak="0">
    <w:nsid w:val="040F5763"/>
    <w:multiLevelType w:val="hybridMultilevel"/>
    <w:tmpl w:val="966E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45E5"/>
    <w:multiLevelType w:val="multilevel"/>
    <w:tmpl w:val="01C8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E82809"/>
    <w:multiLevelType w:val="hybridMultilevel"/>
    <w:tmpl w:val="0372938C"/>
    <w:lvl w:ilvl="0" w:tplc="5426B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7346B1"/>
    <w:multiLevelType w:val="hybridMultilevel"/>
    <w:tmpl w:val="B51EB058"/>
    <w:lvl w:ilvl="0" w:tplc="D4F2FCA4">
      <w:start w:val="1"/>
      <w:numFmt w:val="decimal"/>
      <w:lvlText w:val="%1)"/>
      <w:lvlJc w:val="left"/>
      <w:pPr>
        <w:ind w:left="46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5D7F"/>
    <w:multiLevelType w:val="hybridMultilevel"/>
    <w:tmpl w:val="D18A21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7258D0"/>
    <w:multiLevelType w:val="hybridMultilevel"/>
    <w:tmpl w:val="C2389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2E41A9"/>
    <w:multiLevelType w:val="hybridMultilevel"/>
    <w:tmpl w:val="4CB4F84A"/>
    <w:lvl w:ilvl="0" w:tplc="870079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690F3E"/>
    <w:multiLevelType w:val="hybridMultilevel"/>
    <w:tmpl w:val="50CAD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5C85E14"/>
    <w:multiLevelType w:val="hybridMultilevel"/>
    <w:tmpl w:val="4FFAA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40764A"/>
    <w:multiLevelType w:val="hybridMultilevel"/>
    <w:tmpl w:val="82EC1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B780094"/>
    <w:multiLevelType w:val="hybridMultilevel"/>
    <w:tmpl w:val="A274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944F8"/>
    <w:multiLevelType w:val="hybridMultilevel"/>
    <w:tmpl w:val="1F682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55FD0"/>
    <w:multiLevelType w:val="hybridMultilevel"/>
    <w:tmpl w:val="612E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10A86"/>
    <w:multiLevelType w:val="hybridMultilevel"/>
    <w:tmpl w:val="349C9B20"/>
    <w:lvl w:ilvl="0" w:tplc="AD366E80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66BB5582"/>
    <w:multiLevelType w:val="hybridMultilevel"/>
    <w:tmpl w:val="A5B83670"/>
    <w:lvl w:ilvl="0" w:tplc="F926B706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7506F8"/>
    <w:multiLevelType w:val="hybridMultilevel"/>
    <w:tmpl w:val="0366A9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F3194C"/>
    <w:multiLevelType w:val="hybridMultilevel"/>
    <w:tmpl w:val="BAFE314C"/>
    <w:lvl w:ilvl="0" w:tplc="BE8A6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E086E"/>
    <w:multiLevelType w:val="hybridMultilevel"/>
    <w:tmpl w:val="57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5700"/>
    <w:multiLevelType w:val="hybridMultilevel"/>
    <w:tmpl w:val="DD324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1671E9"/>
    <w:multiLevelType w:val="hybridMultilevel"/>
    <w:tmpl w:val="A05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96DC1"/>
    <w:multiLevelType w:val="hybridMultilevel"/>
    <w:tmpl w:val="CE2A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1C45"/>
    <w:multiLevelType w:val="hybridMultilevel"/>
    <w:tmpl w:val="46FEF188"/>
    <w:lvl w:ilvl="0" w:tplc="89FC1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21"/>
  </w:num>
  <w:num w:numId="7">
    <w:abstractNumId w:val="10"/>
  </w:num>
  <w:num w:numId="8">
    <w:abstractNumId w:val="22"/>
  </w:num>
  <w:num w:numId="9">
    <w:abstractNumId w:val="6"/>
  </w:num>
  <w:num w:numId="10">
    <w:abstractNumId w:val="1"/>
  </w:num>
  <w:num w:numId="11">
    <w:abstractNumId w:val="16"/>
  </w:num>
  <w:num w:numId="12">
    <w:abstractNumId w:val="20"/>
  </w:num>
  <w:num w:numId="13">
    <w:abstractNumId w:val="18"/>
  </w:num>
  <w:num w:numId="14">
    <w:abstractNumId w:val="13"/>
  </w:num>
  <w:num w:numId="15">
    <w:abstractNumId w:val="19"/>
  </w:num>
  <w:num w:numId="16">
    <w:abstractNumId w:val="11"/>
  </w:num>
  <w:num w:numId="17">
    <w:abstractNumId w:val="12"/>
  </w:num>
  <w:num w:numId="18">
    <w:abstractNumId w:val="4"/>
  </w:num>
  <w:num w:numId="19">
    <w:abstractNumId w:val="17"/>
  </w:num>
  <w:num w:numId="20">
    <w:abstractNumId w:val="15"/>
  </w:num>
  <w:num w:numId="21">
    <w:abstractNumId w:val="3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D1"/>
    <w:rsid w:val="00002D97"/>
    <w:rsid w:val="00003F5B"/>
    <w:rsid w:val="0000412E"/>
    <w:rsid w:val="00011437"/>
    <w:rsid w:val="000202D9"/>
    <w:rsid w:val="000229A4"/>
    <w:rsid w:val="0002389A"/>
    <w:rsid w:val="00024236"/>
    <w:rsid w:val="00025102"/>
    <w:rsid w:val="00033950"/>
    <w:rsid w:val="000378F0"/>
    <w:rsid w:val="0004018B"/>
    <w:rsid w:val="00053CE2"/>
    <w:rsid w:val="00067508"/>
    <w:rsid w:val="0007712E"/>
    <w:rsid w:val="00093057"/>
    <w:rsid w:val="000A79EB"/>
    <w:rsid w:val="000B0B02"/>
    <w:rsid w:val="000B3C5E"/>
    <w:rsid w:val="000B79A2"/>
    <w:rsid w:val="000C19EE"/>
    <w:rsid w:val="000C3FEE"/>
    <w:rsid w:val="000D07AC"/>
    <w:rsid w:val="000D1E8E"/>
    <w:rsid w:val="000D560C"/>
    <w:rsid w:val="000E1F78"/>
    <w:rsid w:val="000E50F3"/>
    <w:rsid w:val="000F4292"/>
    <w:rsid w:val="00106252"/>
    <w:rsid w:val="001118E9"/>
    <w:rsid w:val="00115A0E"/>
    <w:rsid w:val="00120F88"/>
    <w:rsid w:val="00133ED3"/>
    <w:rsid w:val="00137FFA"/>
    <w:rsid w:val="00142684"/>
    <w:rsid w:val="00143AD9"/>
    <w:rsid w:val="0014650E"/>
    <w:rsid w:val="001660CB"/>
    <w:rsid w:val="00167CA8"/>
    <w:rsid w:val="00182A37"/>
    <w:rsid w:val="001856C6"/>
    <w:rsid w:val="00193CF3"/>
    <w:rsid w:val="001A23C4"/>
    <w:rsid w:val="001A335E"/>
    <w:rsid w:val="001B2F5D"/>
    <w:rsid w:val="001B58A4"/>
    <w:rsid w:val="001B634B"/>
    <w:rsid w:val="001C6C61"/>
    <w:rsid w:val="001C72A6"/>
    <w:rsid w:val="001D20FA"/>
    <w:rsid w:val="001E7294"/>
    <w:rsid w:val="00202F1F"/>
    <w:rsid w:val="002072E4"/>
    <w:rsid w:val="00210902"/>
    <w:rsid w:val="00210D2C"/>
    <w:rsid w:val="00236B00"/>
    <w:rsid w:val="00237906"/>
    <w:rsid w:val="00237CDA"/>
    <w:rsid w:val="00240351"/>
    <w:rsid w:val="00252AE6"/>
    <w:rsid w:val="00252F1D"/>
    <w:rsid w:val="002607DA"/>
    <w:rsid w:val="002629C3"/>
    <w:rsid w:val="00270153"/>
    <w:rsid w:val="00283EF4"/>
    <w:rsid w:val="00284AE1"/>
    <w:rsid w:val="002853EC"/>
    <w:rsid w:val="0028719F"/>
    <w:rsid w:val="00292F11"/>
    <w:rsid w:val="002A11AC"/>
    <w:rsid w:val="002A14EF"/>
    <w:rsid w:val="002A24A4"/>
    <w:rsid w:val="002A6446"/>
    <w:rsid w:val="002B28BF"/>
    <w:rsid w:val="002B33E6"/>
    <w:rsid w:val="002B593D"/>
    <w:rsid w:val="002B6359"/>
    <w:rsid w:val="002C496C"/>
    <w:rsid w:val="002D267E"/>
    <w:rsid w:val="002E11D1"/>
    <w:rsid w:val="002E69E5"/>
    <w:rsid w:val="002F22F5"/>
    <w:rsid w:val="002F25EB"/>
    <w:rsid w:val="003044FB"/>
    <w:rsid w:val="00311581"/>
    <w:rsid w:val="0031407B"/>
    <w:rsid w:val="00314F5E"/>
    <w:rsid w:val="003217CF"/>
    <w:rsid w:val="003222A6"/>
    <w:rsid w:val="00324E55"/>
    <w:rsid w:val="0032608F"/>
    <w:rsid w:val="00332025"/>
    <w:rsid w:val="003545F5"/>
    <w:rsid w:val="00354E08"/>
    <w:rsid w:val="00360902"/>
    <w:rsid w:val="00360F77"/>
    <w:rsid w:val="00366A7E"/>
    <w:rsid w:val="003709E1"/>
    <w:rsid w:val="00371AB0"/>
    <w:rsid w:val="00376105"/>
    <w:rsid w:val="00384300"/>
    <w:rsid w:val="00392911"/>
    <w:rsid w:val="003A0BBE"/>
    <w:rsid w:val="003A2548"/>
    <w:rsid w:val="003C246E"/>
    <w:rsid w:val="003D6593"/>
    <w:rsid w:val="003E58C7"/>
    <w:rsid w:val="003E7191"/>
    <w:rsid w:val="003F117B"/>
    <w:rsid w:val="003F71A6"/>
    <w:rsid w:val="004012F1"/>
    <w:rsid w:val="00402466"/>
    <w:rsid w:val="00403BD2"/>
    <w:rsid w:val="00413ACC"/>
    <w:rsid w:val="004157CA"/>
    <w:rsid w:val="004204A6"/>
    <w:rsid w:val="00433530"/>
    <w:rsid w:val="00444073"/>
    <w:rsid w:val="00450BA2"/>
    <w:rsid w:val="00451E5F"/>
    <w:rsid w:val="00455D99"/>
    <w:rsid w:val="00456EE3"/>
    <w:rsid w:val="00464D09"/>
    <w:rsid w:val="00470744"/>
    <w:rsid w:val="0047146B"/>
    <w:rsid w:val="00472F5A"/>
    <w:rsid w:val="00473669"/>
    <w:rsid w:val="0049220F"/>
    <w:rsid w:val="004929A8"/>
    <w:rsid w:val="004A10FE"/>
    <w:rsid w:val="004A2124"/>
    <w:rsid w:val="004A2A3E"/>
    <w:rsid w:val="004B0C10"/>
    <w:rsid w:val="004C0800"/>
    <w:rsid w:val="004C6496"/>
    <w:rsid w:val="004D233B"/>
    <w:rsid w:val="004D2470"/>
    <w:rsid w:val="004E03AE"/>
    <w:rsid w:val="004E1501"/>
    <w:rsid w:val="004F63DF"/>
    <w:rsid w:val="00504805"/>
    <w:rsid w:val="005119C0"/>
    <w:rsid w:val="00514FA0"/>
    <w:rsid w:val="005409BB"/>
    <w:rsid w:val="00561ACF"/>
    <w:rsid w:val="005622A7"/>
    <w:rsid w:val="0059113F"/>
    <w:rsid w:val="00591753"/>
    <w:rsid w:val="005943F2"/>
    <w:rsid w:val="005B557A"/>
    <w:rsid w:val="005C10AF"/>
    <w:rsid w:val="005D094D"/>
    <w:rsid w:val="005D1E8A"/>
    <w:rsid w:val="005D21E5"/>
    <w:rsid w:val="005D58FA"/>
    <w:rsid w:val="005E0940"/>
    <w:rsid w:val="005E1E5D"/>
    <w:rsid w:val="005E2CA7"/>
    <w:rsid w:val="005E606D"/>
    <w:rsid w:val="005E7196"/>
    <w:rsid w:val="005F1544"/>
    <w:rsid w:val="005F1F64"/>
    <w:rsid w:val="005F5C8A"/>
    <w:rsid w:val="005F763C"/>
    <w:rsid w:val="005F7F97"/>
    <w:rsid w:val="00604688"/>
    <w:rsid w:val="00605250"/>
    <w:rsid w:val="00607B18"/>
    <w:rsid w:val="00614C6E"/>
    <w:rsid w:val="00622DDF"/>
    <w:rsid w:val="00630910"/>
    <w:rsid w:val="006420A5"/>
    <w:rsid w:val="00642155"/>
    <w:rsid w:val="006452F7"/>
    <w:rsid w:val="006533EB"/>
    <w:rsid w:val="006537A7"/>
    <w:rsid w:val="00654F6A"/>
    <w:rsid w:val="00660676"/>
    <w:rsid w:val="00660E23"/>
    <w:rsid w:val="00663E3C"/>
    <w:rsid w:val="00665D5D"/>
    <w:rsid w:val="006706B8"/>
    <w:rsid w:val="006707F8"/>
    <w:rsid w:val="00672592"/>
    <w:rsid w:val="00677665"/>
    <w:rsid w:val="0068131A"/>
    <w:rsid w:val="00681ACA"/>
    <w:rsid w:val="00682E0C"/>
    <w:rsid w:val="00683168"/>
    <w:rsid w:val="0068344F"/>
    <w:rsid w:val="00683BA1"/>
    <w:rsid w:val="00685189"/>
    <w:rsid w:val="00687DDB"/>
    <w:rsid w:val="006A16ED"/>
    <w:rsid w:val="006A3E35"/>
    <w:rsid w:val="006B3160"/>
    <w:rsid w:val="006B3745"/>
    <w:rsid w:val="006B571E"/>
    <w:rsid w:val="006C6E09"/>
    <w:rsid w:val="006D184B"/>
    <w:rsid w:val="006D3237"/>
    <w:rsid w:val="006D42B8"/>
    <w:rsid w:val="006D448E"/>
    <w:rsid w:val="006D794E"/>
    <w:rsid w:val="006E21B3"/>
    <w:rsid w:val="006E787F"/>
    <w:rsid w:val="006F4A6B"/>
    <w:rsid w:val="00711A4C"/>
    <w:rsid w:val="007143B0"/>
    <w:rsid w:val="00714FC2"/>
    <w:rsid w:val="00737B3A"/>
    <w:rsid w:val="00740EEF"/>
    <w:rsid w:val="00741B05"/>
    <w:rsid w:val="00744306"/>
    <w:rsid w:val="007453C9"/>
    <w:rsid w:val="007464E5"/>
    <w:rsid w:val="007515FC"/>
    <w:rsid w:val="00752E78"/>
    <w:rsid w:val="00755EA8"/>
    <w:rsid w:val="00770815"/>
    <w:rsid w:val="007753A1"/>
    <w:rsid w:val="00776BCD"/>
    <w:rsid w:val="007A2F34"/>
    <w:rsid w:val="007B7717"/>
    <w:rsid w:val="007C1CD5"/>
    <w:rsid w:val="007C6F6B"/>
    <w:rsid w:val="007D552F"/>
    <w:rsid w:val="007D5D11"/>
    <w:rsid w:val="007E020C"/>
    <w:rsid w:val="007E66DE"/>
    <w:rsid w:val="007E7863"/>
    <w:rsid w:val="007F2E2C"/>
    <w:rsid w:val="007F39BF"/>
    <w:rsid w:val="00800CA1"/>
    <w:rsid w:val="00815625"/>
    <w:rsid w:val="008210F9"/>
    <w:rsid w:val="00840CA3"/>
    <w:rsid w:val="0084114C"/>
    <w:rsid w:val="0084156A"/>
    <w:rsid w:val="0084632D"/>
    <w:rsid w:val="0084642C"/>
    <w:rsid w:val="00852AFE"/>
    <w:rsid w:val="00870D8F"/>
    <w:rsid w:val="0087179C"/>
    <w:rsid w:val="0087337F"/>
    <w:rsid w:val="00893576"/>
    <w:rsid w:val="00893BEE"/>
    <w:rsid w:val="00896A0D"/>
    <w:rsid w:val="00897C03"/>
    <w:rsid w:val="008A03C8"/>
    <w:rsid w:val="008A04B9"/>
    <w:rsid w:val="008A4252"/>
    <w:rsid w:val="008A5AF9"/>
    <w:rsid w:val="008B064F"/>
    <w:rsid w:val="008B186A"/>
    <w:rsid w:val="008C5CE1"/>
    <w:rsid w:val="008D3E07"/>
    <w:rsid w:val="0091553B"/>
    <w:rsid w:val="009200AA"/>
    <w:rsid w:val="00921D3C"/>
    <w:rsid w:val="00925C73"/>
    <w:rsid w:val="0093115A"/>
    <w:rsid w:val="009312D1"/>
    <w:rsid w:val="009348FF"/>
    <w:rsid w:val="009352AB"/>
    <w:rsid w:val="00935AB9"/>
    <w:rsid w:val="0093693D"/>
    <w:rsid w:val="00941D88"/>
    <w:rsid w:val="00950BC1"/>
    <w:rsid w:val="0096272B"/>
    <w:rsid w:val="009639CF"/>
    <w:rsid w:val="009710D5"/>
    <w:rsid w:val="00974AFC"/>
    <w:rsid w:val="00987DFF"/>
    <w:rsid w:val="00991F6C"/>
    <w:rsid w:val="00992BC5"/>
    <w:rsid w:val="009A5260"/>
    <w:rsid w:val="009C5A07"/>
    <w:rsid w:val="009D402D"/>
    <w:rsid w:val="009D7AE1"/>
    <w:rsid w:val="009E5221"/>
    <w:rsid w:val="009E5A4B"/>
    <w:rsid w:val="009E6DE8"/>
    <w:rsid w:val="009F5863"/>
    <w:rsid w:val="009F58CC"/>
    <w:rsid w:val="00A03198"/>
    <w:rsid w:val="00A07644"/>
    <w:rsid w:val="00A128D3"/>
    <w:rsid w:val="00A26487"/>
    <w:rsid w:val="00A35DD9"/>
    <w:rsid w:val="00A46FEE"/>
    <w:rsid w:val="00A539E6"/>
    <w:rsid w:val="00A6012F"/>
    <w:rsid w:val="00A62555"/>
    <w:rsid w:val="00A62807"/>
    <w:rsid w:val="00A711DE"/>
    <w:rsid w:val="00A75007"/>
    <w:rsid w:val="00A76816"/>
    <w:rsid w:val="00A80341"/>
    <w:rsid w:val="00A83ACB"/>
    <w:rsid w:val="00A849D3"/>
    <w:rsid w:val="00A85BBF"/>
    <w:rsid w:val="00A9047E"/>
    <w:rsid w:val="00A91B4A"/>
    <w:rsid w:val="00A9451E"/>
    <w:rsid w:val="00A959F6"/>
    <w:rsid w:val="00AA46D1"/>
    <w:rsid w:val="00AB7787"/>
    <w:rsid w:val="00AD1C5B"/>
    <w:rsid w:val="00AD21F6"/>
    <w:rsid w:val="00AD3673"/>
    <w:rsid w:val="00AD6A8A"/>
    <w:rsid w:val="00AD79F8"/>
    <w:rsid w:val="00AF5B3C"/>
    <w:rsid w:val="00B112FD"/>
    <w:rsid w:val="00B12203"/>
    <w:rsid w:val="00B134D2"/>
    <w:rsid w:val="00B163F0"/>
    <w:rsid w:val="00B17B2E"/>
    <w:rsid w:val="00B17CEB"/>
    <w:rsid w:val="00B235EB"/>
    <w:rsid w:val="00B364C3"/>
    <w:rsid w:val="00B410A9"/>
    <w:rsid w:val="00B41BF0"/>
    <w:rsid w:val="00B42636"/>
    <w:rsid w:val="00B564B0"/>
    <w:rsid w:val="00B617D0"/>
    <w:rsid w:val="00B6260B"/>
    <w:rsid w:val="00B731A7"/>
    <w:rsid w:val="00B76884"/>
    <w:rsid w:val="00B874CA"/>
    <w:rsid w:val="00B91ECF"/>
    <w:rsid w:val="00BA079C"/>
    <w:rsid w:val="00BA1740"/>
    <w:rsid w:val="00BA29BA"/>
    <w:rsid w:val="00BA4943"/>
    <w:rsid w:val="00BB1CD9"/>
    <w:rsid w:val="00BC19B3"/>
    <w:rsid w:val="00BC45AE"/>
    <w:rsid w:val="00BD209C"/>
    <w:rsid w:val="00BD6F81"/>
    <w:rsid w:val="00BF389A"/>
    <w:rsid w:val="00BF6FC8"/>
    <w:rsid w:val="00BF7195"/>
    <w:rsid w:val="00C12243"/>
    <w:rsid w:val="00C124F9"/>
    <w:rsid w:val="00C17687"/>
    <w:rsid w:val="00C23D61"/>
    <w:rsid w:val="00C31AA8"/>
    <w:rsid w:val="00C51010"/>
    <w:rsid w:val="00C51CC2"/>
    <w:rsid w:val="00C62E5F"/>
    <w:rsid w:val="00C722E1"/>
    <w:rsid w:val="00C95852"/>
    <w:rsid w:val="00C96A35"/>
    <w:rsid w:val="00C97DE4"/>
    <w:rsid w:val="00CA203B"/>
    <w:rsid w:val="00CB6038"/>
    <w:rsid w:val="00CB7B95"/>
    <w:rsid w:val="00CD3619"/>
    <w:rsid w:val="00CD6F32"/>
    <w:rsid w:val="00CF12A0"/>
    <w:rsid w:val="00CF460C"/>
    <w:rsid w:val="00CF4E05"/>
    <w:rsid w:val="00CF5D44"/>
    <w:rsid w:val="00CF71A5"/>
    <w:rsid w:val="00D009B6"/>
    <w:rsid w:val="00D00CA0"/>
    <w:rsid w:val="00D10D95"/>
    <w:rsid w:val="00D13046"/>
    <w:rsid w:val="00D13CFD"/>
    <w:rsid w:val="00D161AD"/>
    <w:rsid w:val="00D30EF1"/>
    <w:rsid w:val="00D42AA2"/>
    <w:rsid w:val="00D43347"/>
    <w:rsid w:val="00D51202"/>
    <w:rsid w:val="00D51305"/>
    <w:rsid w:val="00D54FD7"/>
    <w:rsid w:val="00D62B7D"/>
    <w:rsid w:val="00D66448"/>
    <w:rsid w:val="00D77AC3"/>
    <w:rsid w:val="00D9133E"/>
    <w:rsid w:val="00DA0591"/>
    <w:rsid w:val="00DA1775"/>
    <w:rsid w:val="00DA7BF6"/>
    <w:rsid w:val="00DB135B"/>
    <w:rsid w:val="00DC4963"/>
    <w:rsid w:val="00DD1ECE"/>
    <w:rsid w:val="00DD47A6"/>
    <w:rsid w:val="00DF0C8C"/>
    <w:rsid w:val="00E03AB1"/>
    <w:rsid w:val="00E03B3D"/>
    <w:rsid w:val="00E135FE"/>
    <w:rsid w:val="00E16BA3"/>
    <w:rsid w:val="00E22880"/>
    <w:rsid w:val="00E266C4"/>
    <w:rsid w:val="00E30E44"/>
    <w:rsid w:val="00E31875"/>
    <w:rsid w:val="00E62017"/>
    <w:rsid w:val="00E72431"/>
    <w:rsid w:val="00E77259"/>
    <w:rsid w:val="00E87476"/>
    <w:rsid w:val="00E90C63"/>
    <w:rsid w:val="00E95EEC"/>
    <w:rsid w:val="00EB1006"/>
    <w:rsid w:val="00EB6F86"/>
    <w:rsid w:val="00EC3E3D"/>
    <w:rsid w:val="00EC7B4B"/>
    <w:rsid w:val="00EC7D67"/>
    <w:rsid w:val="00ED4CD0"/>
    <w:rsid w:val="00ED60DF"/>
    <w:rsid w:val="00EE1ABC"/>
    <w:rsid w:val="00EE34E8"/>
    <w:rsid w:val="00EF15B2"/>
    <w:rsid w:val="00F067FE"/>
    <w:rsid w:val="00F1727B"/>
    <w:rsid w:val="00F22B4C"/>
    <w:rsid w:val="00F25740"/>
    <w:rsid w:val="00F31994"/>
    <w:rsid w:val="00F31EFA"/>
    <w:rsid w:val="00F41488"/>
    <w:rsid w:val="00F4386E"/>
    <w:rsid w:val="00F44E20"/>
    <w:rsid w:val="00F52E16"/>
    <w:rsid w:val="00F57AD2"/>
    <w:rsid w:val="00F60D55"/>
    <w:rsid w:val="00F611F4"/>
    <w:rsid w:val="00F617CC"/>
    <w:rsid w:val="00F6415A"/>
    <w:rsid w:val="00F66BE2"/>
    <w:rsid w:val="00F6770F"/>
    <w:rsid w:val="00F75402"/>
    <w:rsid w:val="00F967A3"/>
    <w:rsid w:val="00FA391D"/>
    <w:rsid w:val="00FB5FF0"/>
    <w:rsid w:val="00FD3B72"/>
    <w:rsid w:val="00FE71BE"/>
    <w:rsid w:val="00FE7636"/>
    <w:rsid w:val="00FE7F2F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619D"/>
  <w15:docId w15:val="{53EB7ADE-C232-4913-A512-9CD05A81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2E11D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E11D1"/>
  </w:style>
  <w:style w:type="paragraph" w:styleId="HTML">
    <w:name w:val="HTML Preformatted"/>
    <w:basedOn w:val="a"/>
    <w:link w:val="HTML0"/>
    <w:uiPriority w:val="99"/>
    <w:semiHidden/>
    <w:unhideWhenUsed/>
    <w:rsid w:val="002E1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11D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22F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2D97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BA079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654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6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88"/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91F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991F6C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24F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134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34D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e">
    <w:name w:val="Strong"/>
    <w:basedOn w:val="a0"/>
    <w:uiPriority w:val="22"/>
    <w:qFormat/>
    <w:rsid w:val="00473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5AFD-BE90-4C73-8109-B07E8C3B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</cp:lastModifiedBy>
  <cp:revision>8</cp:revision>
  <cp:lastPrinted>2017-02-27T08:23:00Z</cp:lastPrinted>
  <dcterms:created xsi:type="dcterms:W3CDTF">2019-02-19T13:39:00Z</dcterms:created>
  <dcterms:modified xsi:type="dcterms:W3CDTF">2019-02-21T14:11:00Z</dcterms:modified>
</cp:coreProperties>
</file>