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19" w:rsidRDefault="00352D19" w:rsidP="00352D19">
      <w:pPr>
        <w:pStyle w:val="ab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6" o:title=""/>
          </v:shape>
          <o:OLEObject Type="Embed" ProgID="CorelDraw.Graphic.12" ShapeID="_x0000_i1025" DrawAspect="Content" ObjectID="_1546931473" r:id="rId7"/>
        </w:object>
      </w:r>
    </w:p>
    <w:p w:rsidR="00352D19" w:rsidRDefault="00352D19" w:rsidP="00352D19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352D19" w:rsidRDefault="00352D19" w:rsidP="00352D19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352D19" w:rsidRDefault="00352D19" w:rsidP="00352D19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352D19" w:rsidRDefault="00352D19" w:rsidP="00352D19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0C4E8F" w:rsidRPr="00894A70" w:rsidRDefault="000C4E8F" w:rsidP="006559E7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</w:p>
    <w:p w:rsidR="000C4E8F" w:rsidRDefault="000C4E8F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047C1" w:rsidRDefault="005047C1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97DC7" w:rsidRDefault="00497DC7" w:rsidP="00497DC7">
      <w:pPr>
        <w:tabs>
          <w:tab w:val="left" w:pos="4680"/>
        </w:tabs>
        <w:ind w:right="4675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января 2017 года    01-03-07</w:t>
      </w:r>
    </w:p>
    <w:p w:rsidR="00497DC7" w:rsidRDefault="00497DC7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 участии депутатов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работе комиссий, </w:t>
      </w:r>
      <w:r>
        <w:rPr>
          <w:rFonts w:eastAsiaTheme="minorHAnsi"/>
          <w:b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многоквартирных домах </w:t>
      </w:r>
      <w:r w:rsidR="00FC1BD4">
        <w:rPr>
          <w:rFonts w:eastAsiaTheme="minorHAnsi"/>
          <w:b/>
          <w:color w:val="000000" w:themeColor="text1"/>
          <w:sz w:val="28"/>
          <w:szCs w:val="28"/>
          <w:lang w:eastAsia="en-US"/>
        </w:rPr>
        <w:t>Донского района в 2017</w:t>
      </w:r>
      <w:r w:rsidRPr="00143B69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году</w:t>
      </w:r>
      <w:r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0C4E8F" w:rsidRDefault="000C4E8F" w:rsidP="000C4E8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C4E8F" w:rsidRDefault="000C4E8F" w:rsidP="000C4E8F">
      <w:pPr>
        <w:pStyle w:val="a5"/>
        <w:ind w:firstLine="709"/>
      </w:pPr>
      <w:r>
        <w:t xml:space="preserve">В соответствии с пунктом 2 статьи 1 Закона города Москвы </w:t>
      </w:r>
      <w:r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>
        <w:rPr>
          <w:bCs/>
          <w:lang w:eastAsia="en-US"/>
        </w:rPr>
        <w:t xml:space="preserve">остановлением Правительства Москвы </w:t>
      </w:r>
      <w:r>
        <w:rPr>
          <w:bCs/>
          <w:lang w:eastAsia="en-US"/>
        </w:rPr>
        <w:br/>
        <w:t xml:space="preserve">от 25 февраля 2016 года № 57-ПП «Об </w:t>
      </w:r>
      <w:r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t>,</w:t>
      </w:r>
      <w:r w:rsidR="00FC1BD4">
        <w:t xml:space="preserve"> на основании уведомления</w:t>
      </w:r>
      <w:r w:rsidR="000E4A66">
        <w:t xml:space="preserve"> Фонда капитального ремонта многоквартирных </w:t>
      </w:r>
      <w:r w:rsidR="0010419E">
        <w:t>дом</w:t>
      </w:r>
      <w:r w:rsidR="00FC1BD4">
        <w:t>ов города Москвы от 27 декабря 2016  года, № ФКР-10-2835</w:t>
      </w:r>
      <w:r w:rsidR="0010419E">
        <w:t>/6,</w:t>
      </w:r>
      <w:r w:rsidR="00FC1BD4">
        <w:t xml:space="preserve"> (входящий от 09 января 2017 года № 01),</w:t>
      </w:r>
    </w:p>
    <w:p w:rsidR="000C4E8F" w:rsidRDefault="000C4E8F" w:rsidP="000C4E8F">
      <w:pPr>
        <w:pStyle w:val="a5"/>
        <w:ind w:firstLine="709"/>
      </w:pPr>
    </w:p>
    <w:p w:rsidR="000C4E8F" w:rsidRPr="000C4E8F" w:rsidRDefault="000C4E8F" w:rsidP="000C4E8F">
      <w:pPr>
        <w:pStyle w:val="a5"/>
        <w:ind w:firstLine="709"/>
        <w:rPr>
          <w:b/>
        </w:rPr>
      </w:pPr>
      <w:r w:rsidRPr="000C4E8F">
        <w:rPr>
          <w:b/>
        </w:rPr>
        <w:lastRenderedPageBreak/>
        <w:t xml:space="preserve"> Совет депутатов </w:t>
      </w:r>
      <w:bookmarkStart w:id="0" w:name="_GoBack"/>
      <w:bookmarkEnd w:id="0"/>
      <w:r w:rsidRPr="000C4E8F">
        <w:rPr>
          <w:b/>
        </w:rPr>
        <w:t>муниципального округа Донской решил:</w:t>
      </w:r>
    </w:p>
    <w:p w:rsidR="000C4E8F" w:rsidRDefault="000C4E8F" w:rsidP="000C4E8F">
      <w:pPr>
        <w:pStyle w:val="a5"/>
        <w:ind w:firstLine="709"/>
      </w:pPr>
    </w:p>
    <w:p w:rsidR="000C4E8F" w:rsidRDefault="000C4E8F" w:rsidP="000C4E8F">
      <w:pPr>
        <w:pStyle w:val="a5"/>
        <w:ind w:firstLine="709"/>
      </w:pPr>
      <w:bookmarkStart w:id="1" w:name="_Toc363472366"/>
      <w:bookmarkStart w:id="2" w:name="_Toc363472315"/>
      <w:r>
        <w:t xml:space="preserve">1. Определить закрепление депутатов Совета депутатов </w:t>
      </w:r>
      <w:r w:rsidRPr="000C4E8F">
        <w:t>муниципального округа Донской</w:t>
      </w:r>
      <w:r>
        <w:rPr>
          <w:i/>
        </w:rPr>
        <w:t xml:space="preserve"> </w:t>
      </w:r>
      <w:r>
        <w:t xml:space="preserve"> для участия в работе комиссий, </w:t>
      </w:r>
      <w:r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784E2F">
        <w:t>, в отношении которых в соответств</w:t>
      </w:r>
      <w:r w:rsidR="00FC1BD4">
        <w:t xml:space="preserve">ии с краткосрочным планом в 2017 году </w:t>
      </w:r>
      <w:r w:rsidR="00784E2F">
        <w:t xml:space="preserve"> запланированы работы по капитальному ремонту общего имущества</w:t>
      </w:r>
      <w:r>
        <w:t xml:space="preserve"> (приложение).</w:t>
      </w:r>
      <w:bookmarkEnd w:id="1"/>
      <w:bookmarkEnd w:id="2"/>
      <w:r>
        <w:t xml:space="preserve">  </w:t>
      </w:r>
    </w:p>
    <w:p w:rsidR="000C4E8F" w:rsidRDefault="000C4E8F" w:rsidP="000C4E8F">
      <w:pPr>
        <w:pStyle w:val="a5"/>
        <w:ind w:firstLine="709"/>
      </w:pPr>
      <w:r>
        <w:rPr>
          <w:iCs/>
        </w:rPr>
        <w:t>2</w:t>
      </w:r>
      <w:r>
        <w:t>. Напра</w:t>
      </w:r>
      <w:r w:rsidR="006A0C71">
        <w:t xml:space="preserve">вить настоящее решение </w:t>
      </w:r>
      <w:r>
        <w:t xml:space="preserve"> в Департамент капитального ремонта города Москвы</w:t>
      </w:r>
      <w:r>
        <w:rPr>
          <w:bCs/>
        </w:rPr>
        <w:t xml:space="preserve"> и Фонд капитального ремонта многоквартирных домов города Москвы</w:t>
      </w:r>
      <w:r>
        <w:t xml:space="preserve"> в течение 3 рабочих дней со дня принятия настоящего решения. </w:t>
      </w:r>
    </w:p>
    <w:p w:rsidR="000C4E8F" w:rsidRDefault="000C4E8F" w:rsidP="000C4E8F">
      <w:pPr>
        <w:pStyle w:val="a5"/>
        <w:ind w:firstLine="700"/>
      </w:pPr>
      <w:r>
        <w:t>3</w:t>
      </w:r>
      <w:r w:rsidR="00EF2B9A">
        <w:t>. Р</w:t>
      </w:r>
      <w:r w:rsidRPr="00A17081">
        <w:t xml:space="preserve">азместить </w:t>
      </w:r>
      <w:r w:rsidR="00EF2B9A">
        <w:t xml:space="preserve">настоящее решение </w:t>
      </w:r>
      <w:r w:rsidRPr="00A17081">
        <w:t>на офи</w:t>
      </w:r>
      <w:r>
        <w:t xml:space="preserve">циальном сайте муниципального округа Донской </w:t>
      </w:r>
      <w:hyperlink r:id="rId8" w:history="1">
        <w:r w:rsidRPr="009F3E05">
          <w:rPr>
            <w:rStyle w:val="a8"/>
            <w:color w:val="0D0D0D"/>
          </w:rPr>
          <w:t>www.mo-donskoy.ru</w:t>
        </w:r>
      </w:hyperlink>
      <w:r w:rsidRPr="00A17081">
        <w:t>.</w:t>
      </w:r>
    </w:p>
    <w:p w:rsidR="000C4E8F" w:rsidRPr="00DA2A32" w:rsidRDefault="000C4E8F" w:rsidP="000C4E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</w:t>
      </w:r>
      <w:r w:rsidRPr="00BA7136">
        <w:rPr>
          <w:sz w:val="28"/>
          <w:szCs w:val="28"/>
        </w:rPr>
        <w:t xml:space="preserve">главу муниципального округа </w:t>
      </w:r>
      <w:r>
        <w:rPr>
          <w:b/>
          <w:sz w:val="28"/>
          <w:szCs w:val="28"/>
        </w:rPr>
        <w:t>Кабанову Т.В.</w:t>
      </w:r>
    </w:p>
    <w:p w:rsidR="000C4E8F" w:rsidRDefault="000C4E8F" w:rsidP="000C4E8F">
      <w:pPr>
        <w:suppressLineNumbers/>
        <w:suppressAutoHyphens/>
        <w:rPr>
          <w:b/>
          <w:sz w:val="28"/>
          <w:szCs w:val="28"/>
        </w:rPr>
      </w:pPr>
    </w:p>
    <w:p w:rsidR="000C4E8F" w:rsidRDefault="000C4E8F" w:rsidP="000C4E8F">
      <w:pPr>
        <w:jc w:val="both"/>
        <w:rPr>
          <w:b/>
          <w:sz w:val="28"/>
          <w:szCs w:val="28"/>
        </w:rPr>
      </w:pPr>
    </w:p>
    <w:p w:rsidR="000C4E8F" w:rsidRPr="00410769" w:rsidRDefault="000C4E8F" w:rsidP="000C4E8F">
      <w:pPr>
        <w:jc w:val="both"/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Глава муниципального</w:t>
      </w:r>
      <w:r>
        <w:rPr>
          <w:b/>
          <w:sz w:val="28"/>
          <w:szCs w:val="28"/>
        </w:rPr>
        <w:t xml:space="preserve"> </w:t>
      </w:r>
    </w:p>
    <w:p w:rsidR="000C4E8F" w:rsidRDefault="000C4E8F" w:rsidP="000C4E8F">
      <w:pPr>
        <w:rPr>
          <w:b/>
          <w:sz w:val="28"/>
          <w:szCs w:val="28"/>
        </w:rPr>
      </w:pPr>
      <w:r w:rsidRPr="0041076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Донской</w:t>
      </w:r>
      <w:r w:rsidRPr="0041076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Т.В. Кабанова</w:t>
      </w: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jc w:val="both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6A0C71" w:rsidRDefault="006A0C71" w:rsidP="000C4E8F">
      <w:pPr>
        <w:ind w:left="5040"/>
        <w:rPr>
          <w:sz w:val="28"/>
          <w:szCs w:val="28"/>
        </w:rPr>
        <w:sectPr w:rsidR="006A0C71" w:rsidSect="000C4E8F">
          <w:pgSz w:w="11906" w:h="16838"/>
          <w:pgMar w:top="1134" w:right="1558" w:bottom="1134" w:left="993" w:header="708" w:footer="708" w:gutter="0"/>
          <w:cols w:space="708"/>
          <w:docGrid w:linePitch="360"/>
        </w:sectPr>
      </w:pPr>
    </w:p>
    <w:p w:rsidR="000C4E8F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</w:p>
    <w:p w:rsidR="006A0C71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 xml:space="preserve">муниципального округа </w:t>
      </w:r>
    </w:p>
    <w:p w:rsidR="000C4E8F" w:rsidRDefault="006A0C71" w:rsidP="000C4E8F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4E8F">
        <w:rPr>
          <w:sz w:val="28"/>
          <w:szCs w:val="28"/>
        </w:rPr>
        <w:t>Донской</w:t>
      </w:r>
      <w:r w:rsidR="000C4E8F">
        <w:rPr>
          <w:i/>
          <w:sz w:val="28"/>
          <w:szCs w:val="28"/>
        </w:rPr>
        <w:t xml:space="preserve"> </w:t>
      </w:r>
    </w:p>
    <w:p w:rsidR="000C4E8F" w:rsidRDefault="006A0C71" w:rsidP="000C4E8F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FBA">
        <w:rPr>
          <w:sz w:val="28"/>
          <w:szCs w:val="28"/>
        </w:rPr>
        <w:t xml:space="preserve"> </w:t>
      </w:r>
      <w:r w:rsidR="00497DC7">
        <w:rPr>
          <w:sz w:val="28"/>
          <w:szCs w:val="28"/>
        </w:rPr>
        <w:t>от 25 января 2017 года № 01-03-07</w:t>
      </w:r>
    </w:p>
    <w:p w:rsidR="000C4E8F" w:rsidRDefault="000C4E8F" w:rsidP="000C4E8F">
      <w:pPr>
        <w:jc w:val="center"/>
        <w:rPr>
          <w:b/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Default="000C4E8F" w:rsidP="000C4E8F">
      <w:pPr>
        <w:ind w:left="5040"/>
        <w:rPr>
          <w:sz w:val="28"/>
          <w:szCs w:val="28"/>
        </w:rPr>
      </w:pPr>
    </w:p>
    <w:p w:rsidR="000C4E8F" w:rsidRPr="00784E2F" w:rsidRDefault="000C4E8F" w:rsidP="000C4E8F">
      <w:pPr>
        <w:jc w:val="center"/>
        <w:rPr>
          <w:b/>
          <w:bCs/>
          <w:sz w:val="28"/>
          <w:szCs w:val="28"/>
        </w:rPr>
      </w:pPr>
      <w:r w:rsidRPr="000C4E8F">
        <w:rPr>
          <w:b/>
          <w:bCs/>
          <w:sz w:val="28"/>
          <w:szCs w:val="28"/>
        </w:rPr>
        <w:t xml:space="preserve">Депутаты Совета депутатов </w:t>
      </w:r>
      <w:r w:rsidRPr="000C4E8F">
        <w:rPr>
          <w:b/>
          <w:sz w:val="28"/>
          <w:szCs w:val="28"/>
        </w:rPr>
        <w:t>муниципального округа Донской</w:t>
      </w:r>
      <w:r w:rsidRPr="000C4E8F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0C4E8F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0C4E8F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784E2F">
        <w:rPr>
          <w:b/>
          <w:bCs/>
          <w:sz w:val="28"/>
          <w:szCs w:val="28"/>
        </w:rPr>
        <w:t xml:space="preserve">, </w:t>
      </w:r>
      <w:r w:rsidR="00784E2F" w:rsidRPr="00784E2F">
        <w:rPr>
          <w:b/>
          <w:sz w:val="28"/>
          <w:szCs w:val="28"/>
        </w:rPr>
        <w:t>в отношении которых в соответств</w:t>
      </w:r>
      <w:r w:rsidR="00FC1BD4">
        <w:rPr>
          <w:b/>
          <w:sz w:val="28"/>
          <w:szCs w:val="28"/>
        </w:rPr>
        <w:t xml:space="preserve">ии с краткосрочным планом в 2017 году </w:t>
      </w:r>
      <w:r w:rsidR="00784E2F" w:rsidRPr="00784E2F">
        <w:rPr>
          <w:b/>
          <w:sz w:val="28"/>
          <w:szCs w:val="28"/>
        </w:rPr>
        <w:t xml:space="preserve"> запланированы работы по капитальному ремонту общего имущества</w:t>
      </w:r>
    </w:p>
    <w:p w:rsidR="000C4E8F" w:rsidRPr="00784E2F" w:rsidRDefault="000C4E8F" w:rsidP="000C4E8F">
      <w:pPr>
        <w:jc w:val="center"/>
        <w:rPr>
          <w:b/>
          <w:bCs/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4111"/>
        <w:gridCol w:w="3544"/>
        <w:gridCol w:w="2551"/>
        <w:gridCol w:w="2268"/>
        <w:gridCol w:w="2126"/>
      </w:tblGrid>
      <w:tr w:rsidR="006A0C71" w:rsidTr="00EF2B9A">
        <w:trPr>
          <w:trHeight w:hRule="exact" w:val="20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spacing w:line="302" w:lineRule="exact"/>
              <w:ind w:left="173" w:right="115" w:firstLine="79"/>
            </w:pPr>
            <w: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ind w:left="166"/>
            </w:pPr>
            <w:r>
              <w:rPr>
                <w:spacing w:val="-2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Виды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(основной состав)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Ф.И.О.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депутата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  <w:r>
              <w:rPr>
                <w:spacing w:val="-2"/>
              </w:rPr>
              <w:t>(резервный состав)</w:t>
            </w:r>
          </w:p>
          <w:p w:rsidR="006A0C71" w:rsidRDefault="006A0C71" w:rsidP="005378A0">
            <w:pPr>
              <w:shd w:val="clear" w:color="auto" w:fill="FFFFFF"/>
              <w:ind w:left="166"/>
              <w:rPr>
                <w:spacing w:val="-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F031F3" w:rsidP="005378A0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r>
              <w:rPr>
                <w:spacing w:val="-2"/>
              </w:rPr>
              <w:t>И</w:t>
            </w:r>
            <w:r w:rsidR="006A0C71">
              <w:rPr>
                <w:spacing w:val="-2"/>
              </w:rPr>
              <w:t>збирательный округ</w:t>
            </w:r>
          </w:p>
          <w:p w:rsidR="006A0C71" w:rsidRDefault="006A0C71" w:rsidP="005378A0">
            <w:pPr>
              <w:shd w:val="clear" w:color="auto" w:fill="FFFFFF"/>
              <w:ind w:firstLine="102"/>
              <w:jc w:val="center"/>
              <w:rPr>
                <w:spacing w:val="-2"/>
              </w:rPr>
            </w:pPr>
            <w:r>
              <w:rPr>
                <w:spacing w:val="-2"/>
              </w:rPr>
              <w:t>№</w:t>
            </w:r>
          </w:p>
        </w:tc>
      </w:tr>
      <w:tr w:rsidR="006A0C71" w:rsidTr="00EF2B9A">
        <w:trPr>
          <w:trHeight w:hRule="exact" w:val="1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</w:pPr>
            <w: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</w:pPr>
            <w:r>
              <w:t>Варшавское шоссе, дом 10, корпус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F031F3" w:rsidP="005378A0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0E4A66" w:rsidP="005378A0">
            <w:pPr>
              <w:shd w:val="clear" w:color="auto" w:fill="FFFFFF"/>
            </w:pPr>
            <w:r>
              <w:t>Никишин А.В.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0E4A66" w:rsidP="005378A0">
            <w:pPr>
              <w:shd w:val="clear" w:color="auto" w:fill="FFFFFF"/>
            </w:pPr>
            <w:r>
              <w:t>Калинин Д.В.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</w:pPr>
            <w:r>
              <w:t>2</w:t>
            </w:r>
          </w:p>
        </w:tc>
      </w:tr>
      <w:tr w:rsidR="006A0C71" w:rsidTr="00EF2B9A">
        <w:trPr>
          <w:trHeight w:hRule="exact" w:val="1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</w:pPr>
            <w: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</w:pPr>
            <w:r>
              <w:t>Варшавское шоссе</w:t>
            </w:r>
            <w:r w:rsidR="00B43FBA">
              <w:t>, дом 29</w:t>
            </w:r>
          </w:p>
          <w:p w:rsidR="00B43FBA" w:rsidRDefault="00B43FBA" w:rsidP="005378A0">
            <w:pPr>
              <w:shd w:val="clear" w:color="auto" w:fill="FFFFFF"/>
            </w:pPr>
          </w:p>
          <w:p w:rsidR="00B43FBA" w:rsidRDefault="00B43FBA" w:rsidP="005378A0">
            <w:pPr>
              <w:shd w:val="clear" w:color="auto" w:fill="FFFFFF"/>
            </w:pPr>
          </w:p>
          <w:p w:rsidR="00B43FBA" w:rsidRDefault="00B43FBA" w:rsidP="005378A0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F031F3" w:rsidP="005378A0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784E2F" w:rsidP="005378A0">
            <w:pPr>
              <w:shd w:val="clear" w:color="auto" w:fill="FFFFFF"/>
            </w:pPr>
            <w:r>
              <w:t>Торопова М.М.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784E2F" w:rsidP="005378A0">
            <w:pPr>
              <w:shd w:val="clear" w:color="auto" w:fill="FFFFFF"/>
            </w:pPr>
            <w:r>
              <w:t>Никишин А.В.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</w:pPr>
            <w:r>
              <w:t>2</w:t>
            </w:r>
          </w:p>
        </w:tc>
      </w:tr>
      <w:tr w:rsidR="006A0C71" w:rsidTr="00EF2B9A">
        <w:trPr>
          <w:trHeight w:hRule="exact" w:val="11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</w:pPr>
            <w: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B43FBA" w:rsidP="005378A0">
            <w:pPr>
              <w:shd w:val="clear" w:color="auto" w:fill="FFFFFF"/>
            </w:pPr>
            <w:r>
              <w:t>Загородное шоссе, дом 9, корпус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F031F3" w:rsidP="005378A0">
            <w:pPr>
              <w:shd w:val="clear" w:color="auto" w:fill="FFFFFF"/>
            </w:pPr>
            <w:r>
              <w:t>капитальный ремонт инженерных систем и конструктивных элементов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784E2F" w:rsidP="005378A0">
            <w:pPr>
              <w:shd w:val="clear" w:color="auto" w:fill="FFFFFF"/>
            </w:pPr>
            <w:r>
              <w:t>Милькин В.В.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0E4A66" w:rsidP="005378A0">
            <w:pPr>
              <w:shd w:val="clear" w:color="auto" w:fill="FFFFFF"/>
            </w:pPr>
            <w:r>
              <w:t>Кабанова Т.В.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71" w:rsidRDefault="006A0C71" w:rsidP="005378A0">
            <w:pPr>
              <w:shd w:val="clear" w:color="auto" w:fill="FFFFFF"/>
            </w:pPr>
            <w:r>
              <w:t>2</w:t>
            </w:r>
          </w:p>
        </w:tc>
      </w:tr>
    </w:tbl>
    <w:p w:rsidR="0012445C" w:rsidRDefault="0012445C"/>
    <w:sectPr w:rsidR="0012445C" w:rsidSect="00F031F3">
      <w:pgSz w:w="16838" w:h="11906" w:orient="landscape"/>
      <w:pgMar w:top="992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86" w:rsidRDefault="002E7886" w:rsidP="000C4E8F">
      <w:r>
        <w:separator/>
      </w:r>
    </w:p>
  </w:endnote>
  <w:endnote w:type="continuationSeparator" w:id="0">
    <w:p w:rsidR="002E7886" w:rsidRDefault="002E7886" w:rsidP="000C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86" w:rsidRDefault="002E7886" w:rsidP="000C4E8F">
      <w:r>
        <w:separator/>
      </w:r>
    </w:p>
  </w:footnote>
  <w:footnote w:type="continuationSeparator" w:id="0">
    <w:p w:rsidR="002E7886" w:rsidRDefault="002E7886" w:rsidP="000C4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E8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C4E8F"/>
    <w:rsid w:val="000D15E7"/>
    <w:rsid w:val="000D64D6"/>
    <w:rsid w:val="000D77E8"/>
    <w:rsid w:val="000E3196"/>
    <w:rsid w:val="000E4A66"/>
    <w:rsid w:val="000E7720"/>
    <w:rsid w:val="000F2D84"/>
    <w:rsid w:val="000F2E9C"/>
    <w:rsid w:val="000F2F07"/>
    <w:rsid w:val="000F574A"/>
    <w:rsid w:val="0010169C"/>
    <w:rsid w:val="0010419E"/>
    <w:rsid w:val="00105FD4"/>
    <w:rsid w:val="00111FEF"/>
    <w:rsid w:val="00113666"/>
    <w:rsid w:val="0012445C"/>
    <w:rsid w:val="001415C6"/>
    <w:rsid w:val="00143B69"/>
    <w:rsid w:val="00144A03"/>
    <w:rsid w:val="00155599"/>
    <w:rsid w:val="00162AD2"/>
    <w:rsid w:val="0017450B"/>
    <w:rsid w:val="00175694"/>
    <w:rsid w:val="00181B71"/>
    <w:rsid w:val="001A0AF2"/>
    <w:rsid w:val="001D776B"/>
    <w:rsid w:val="001E1DB3"/>
    <w:rsid w:val="001E3E64"/>
    <w:rsid w:val="001E7E47"/>
    <w:rsid w:val="001F2559"/>
    <w:rsid w:val="001F7756"/>
    <w:rsid w:val="001F7D61"/>
    <w:rsid w:val="002057FB"/>
    <w:rsid w:val="00213D0F"/>
    <w:rsid w:val="00221CC8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7C91"/>
    <w:rsid w:val="002E7528"/>
    <w:rsid w:val="002E7886"/>
    <w:rsid w:val="002F2AC9"/>
    <w:rsid w:val="002F4182"/>
    <w:rsid w:val="002F4B84"/>
    <w:rsid w:val="002F7350"/>
    <w:rsid w:val="003154E2"/>
    <w:rsid w:val="003166A1"/>
    <w:rsid w:val="00316E38"/>
    <w:rsid w:val="00321817"/>
    <w:rsid w:val="00335722"/>
    <w:rsid w:val="00340A6C"/>
    <w:rsid w:val="003450C2"/>
    <w:rsid w:val="00352D19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39D1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75706"/>
    <w:rsid w:val="00480BE3"/>
    <w:rsid w:val="00482C9A"/>
    <w:rsid w:val="004830B2"/>
    <w:rsid w:val="00483684"/>
    <w:rsid w:val="00485F93"/>
    <w:rsid w:val="0049645B"/>
    <w:rsid w:val="00497DC7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47C1"/>
    <w:rsid w:val="005111B4"/>
    <w:rsid w:val="00511327"/>
    <w:rsid w:val="00513B78"/>
    <w:rsid w:val="00517D61"/>
    <w:rsid w:val="00517EA9"/>
    <w:rsid w:val="0052309C"/>
    <w:rsid w:val="00535BA3"/>
    <w:rsid w:val="0054417D"/>
    <w:rsid w:val="0055709A"/>
    <w:rsid w:val="0056194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559E7"/>
    <w:rsid w:val="006675DD"/>
    <w:rsid w:val="0066789A"/>
    <w:rsid w:val="006747AF"/>
    <w:rsid w:val="0067495A"/>
    <w:rsid w:val="00677A45"/>
    <w:rsid w:val="006A0C71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3A56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4E2F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06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0611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4656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4C0"/>
    <w:rsid w:val="00A37CB4"/>
    <w:rsid w:val="00A42E86"/>
    <w:rsid w:val="00A462A5"/>
    <w:rsid w:val="00A507F0"/>
    <w:rsid w:val="00A51AD8"/>
    <w:rsid w:val="00A54BE1"/>
    <w:rsid w:val="00A55875"/>
    <w:rsid w:val="00A57064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5C40"/>
    <w:rsid w:val="00A86C6F"/>
    <w:rsid w:val="00A91A02"/>
    <w:rsid w:val="00A92EA4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69DF"/>
    <w:rsid w:val="00B400DD"/>
    <w:rsid w:val="00B43FBA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B1D"/>
    <w:rsid w:val="00C07372"/>
    <w:rsid w:val="00C07CD9"/>
    <w:rsid w:val="00C102BF"/>
    <w:rsid w:val="00C12BDB"/>
    <w:rsid w:val="00C14BB1"/>
    <w:rsid w:val="00C17823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6B49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44CB"/>
    <w:rsid w:val="00DA5F9B"/>
    <w:rsid w:val="00DC3DFC"/>
    <w:rsid w:val="00DC4902"/>
    <w:rsid w:val="00DD4298"/>
    <w:rsid w:val="00DD5DBC"/>
    <w:rsid w:val="00DE5022"/>
    <w:rsid w:val="00DF51AE"/>
    <w:rsid w:val="00DF741E"/>
    <w:rsid w:val="00E119B8"/>
    <w:rsid w:val="00E145B6"/>
    <w:rsid w:val="00E2113D"/>
    <w:rsid w:val="00E224C9"/>
    <w:rsid w:val="00E31C31"/>
    <w:rsid w:val="00E35278"/>
    <w:rsid w:val="00E4497B"/>
    <w:rsid w:val="00E44E16"/>
    <w:rsid w:val="00E577F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2B9A"/>
    <w:rsid w:val="00EF3198"/>
    <w:rsid w:val="00F031F3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7A4"/>
    <w:rsid w:val="00F95C75"/>
    <w:rsid w:val="00FA7D78"/>
    <w:rsid w:val="00FB243E"/>
    <w:rsid w:val="00FB3E89"/>
    <w:rsid w:val="00FB78F7"/>
    <w:rsid w:val="00FC1BD4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E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C4E8F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C4E8F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footnote reference"/>
    <w:basedOn w:val="a0"/>
    <w:uiPriority w:val="99"/>
    <w:semiHidden/>
    <w:unhideWhenUsed/>
    <w:rsid w:val="000C4E8F"/>
    <w:rPr>
      <w:vertAlign w:val="superscript"/>
    </w:rPr>
  </w:style>
  <w:style w:type="character" w:styleId="a8">
    <w:name w:val="Hyperlink"/>
    <w:unhideWhenUsed/>
    <w:rsid w:val="000C4E8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4A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A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52D19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352D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2017-01-26T07:16:00Z</cp:lastPrinted>
  <dcterms:created xsi:type="dcterms:W3CDTF">2016-02-29T13:55:00Z</dcterms:created>
  <dcterms:modified xsi:type="dcterms:W3CDTF">2017-01-26T07:25:00Z</dcterms:modified>
</cp:coreProperties>
</file>