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E8" w:rsidRDefault="009276E8" w:rsidP="009276E8">
      <w:pPr>
        <w:pStyle w:val="1"/>
        <w:jc w:val="left"/>
        <w:rPr>
          <w:b w:val="0"/>
          <w:szCs w:val="23"/>
        </w:rPr>
      </w:pPr>
      <w:r>
        <w:t xml:space="preserve">       </w:t>
      </w:r>
      <w:r>
        <w:rPr>
          <w:b w:val="0"/>
          <w:szCs w:val="23"/>
        </w:rPr>
        <w:t xml:space="preserve">                                         </w:t>
      </w:r>
      <w:r w:rsidR="00181320">
        <w:rPr>
          <w:b w:val="0"/>
          <w:szCs w:val="23"/>
        </w:rPr>
        <w:t xml:space="preserve">                                                                                                               </w:t>
      </w:r>
      <w:r>
        <w:rPr>
          <w:b w:val="0"/>
          <w:szCs w:val="23"/>
        </w:rPr>
        <w:t xml:space="preserve"> Приложение</w:t>
      </w:r>
    </w:p>
    <w:p w:rsidR="009276E8" w:rsidRDefault="009276E8" w:rsidP="009276E8">
      <w:pPr>
        <w:pStyle w:val="a3"/>
        <w:suppressAutoHyphens/>
        <w:jc w:val="lef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                                      к решению Совета депутатов</w:t>
      </w:r>
    </w:p>
    <w:p w:rsidR="009276E8" w:rsidRDefault="009276E8" w:rsidP="009276E8">
      <w:pPr>
        <w:pStyle w:val="a3"/>
        <w:suppressAutoHyphens/>
        <w:jc w:val="lef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                            муниципального округа Донской</w:t>
      </w:r>
    </w:p>
    <w:p w:rsidR="009276E8" w:rsidRDefault="009276E8" w:rsidP="009276E8">
      <w:pPr>
        <w:pStyle w:val="a3"/>
        <w:suppressAutoHyphens/>
        <w:jc w:val="lef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                                                                                          от  20 июля 2015 г. № 01-03-78</w:t>
      </w:r>
    </w:p>
    <w:p w:rsidR="009276E8" w:rsidRDefault="009276E8" w:rsidP="009276E8">
      <w:pPr>
        <w:pStyle w:val="a3"/>
        <w:suppressAutoHyphens/>
        <w:rPr>
          <w:sz w:val="40"/>
          <w:szCs w:val="40"/>
        </w:rPr>
      </w:pPr>
    </w:p>
    <w:p w:rsidR="009276E8" w:rsidRDefault="009276E8" w:rsidP="009276E8">
      <w:pPr>
        <w:pStyle w:val="a3"/>
        <w:suppressAutoHyphens/>
        <w:rPr>
          <w:sz w:val="40"/>
          <w:szCs w:val="40"/>
        </w:rPr>
      </w:pPr>
      <w:r>
        <w:rPr>
          <w:sz w:val="40"/>
          <w:szCs w:val="40"/>
        </w:rPr>
        <w:t xml:space="preserve">График приёма избирателей </w:t>
      </w:r>
    </w:p>
    <w:p w:rsidR="009276E8" w:rsidRDefault="009276E8" w:rsidP="009276E8">
      <w:pPr>
        <w:pStyle w:val="a3"/>
        <w:suppressAutoHyphens/>
        <w:rPr>
          <w:sz w:val="40"/>
          <w:szCs w:val="40"/>
        </w:rPr>
      </w:pPr>
      <w:r>
        <w:rPr>
          <w:sz w:val="40"/>
          <w:szCs w:val="40"/>
        </w:rPr>
        <w:t>депутатами Совета депутатов муниципального округа Донской</w:t>
      </w:r>
    </w:p>
    <w:p w:rsidR="009276E8" w:rsidRDefault="009276E8" w:rsidP="009276E8">
      <w:pPr>
        <w:pStyle w:val="a3"/>
        <w:suppressAutoHyphens/>
        <w:rPr>
          <w:sz w:val="28"/>
          <w:szCs w:val="40"/>
        </w:rPr>
      </w:pP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109"/>
        <w:gridCol w:w="2549"/>
        <w:gridCol w:w="4251"/>
        <w:gridCol w:w="2786"/>
      </w:tblGrid>
      <w:tr w:rsidR="009276E8" w:rsidTr="009276E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№</w:t>
            </w:r>
          </w:p>
          <w:p w:rsidR="009276E8" w:rsidRDefault="009276E8">
            <w:pPr>
              <w:suppressAutoHyphens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 xml:space="preserve">избирательного </w:t>
            </w:r>
          </w:p>
          <w:p w:rsidR="009276E8" w:rsidRDefault="009276E8">
            <w:pPr>
              <w:suppressAutoHyphens/>
              <w:jc w:val="center"/>
              <w:rPr>
                <w:b/>
                <w:szCs w:val="23"/>
              </w:rPr>
            </w:pPr>
            <w:r>
              <w:rPr>
                <w:b/>
                <w:szCs w:val="27"/>
              </w:rPr>
              <w:t>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Адреса, входящие в избирательный округ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8" w:rsidRDefault="009276E8">
            <w:pPr>
              <w:suppressAutoHyphens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Фамилия,</w:t>
            </w:r>
          </w:p>
          <w:p w:rsidR="009276E8" w:rsidRDefault="009276E8">
            <w:pPr>
              <w:suppressAutoHyphens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 xml:space="preserve">имя, отчество </w:t>
            </w:r>
          </w:p>
          <w:p w:rsidR="009276E8" w:rsidRDefault="009276E8">
            <w:pPr>
              <w:suppressAutoHyphens/>
              <w:jc w:val="center"/>
              <w:rPr>
                <w:b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8" w:rsidRDefault="009276E8">
            <w:pPr>
              <w:suppressAutoHyphens/>
              <w:jc w:val="center"/>
              <w:rPr>
                <w:b/>
                <w:szCs w:val="23"/>
              </w:rPr>
            </w:pPr>
          </w:p>
          <w:p w:rsidR="009276E8" w:rsidRDefault="009276E8">
            <w:pPr>
              <w:pStyle w:val="3"/>
              <w:suppressAutoHyphens/>
              <w:rPr>
                <w:rFonts w:eastAsiaTheme="minorEastAsia"/>
                <w:sz w:val="28"/>
                <w:szCs w:val="27"/>
              </w:rPr>
            </w:pPr>
            <w:r>
              <w:rPr>
                <w:rFonts w:eastAsiaTheme="minorEastAsia"/>
                <w:sz w:val="28"/>
                <w:szCs w:val="27"/>
              </w:rPr>
              <w:t>Место приема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День и время</w:t>
            </w:r>
          </w:p>
          <w:p w:rsidR="009276E8" w:rsidRDefault="009276E8">
            <w:pPr>
              <w:suppressAutoHyphens/>
              <w:jc w:val="center"/>
              <w:rPr>
                <w:b/>
                <w:szCs w:val="23"/>
              </w:rPr>
            </w:pPr>
            <w:r>
              <w:rPr>
                <w:b/>
                <w:szCs w:val="27"/>
              </w:rPr>
              <w:t>приема</w:t>
            </w:r>
          </w:p>
        </w:tc>
      </w:tr>
      <w:tr w:rsidR="009276E8" w:rsidTr="009276E8">
        <w:trPr>
          <w:cantSplit/>
          <w:trHeight w:val="110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suppressAutoHyphens/>
              <w:jc w:val="center"/>
              <w:rPr>
                <w:sz w:val="144"/>
                <w:szCs w:val="23"/>
              </w:rPr>
            </w:pPr>
            <w:r>
              <w:rPr>
                <w:sz w:val="144"/>
                <w:szCs w:val="6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проспект: 12, 16, 18, 20, 22, 24, 26, 28, 30, 21, 23, 25, 35, 37, 37А.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Донская: 24, 28, 31, 33, 35, 39 (к. 1).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Донская площадь: 1.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М. Калужская: 8, 12, 27.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Стасовой: 3/27, 4, 5, 10, 10 (к. 2), 10 (к.3), 12, 14, 14 (к. 3).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Шаболовка:  30/12, 32, 38, 40, 46 (к.1), 46 (к. 2), 46 (к. 3), 50, 52, 54.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Шухова:  18.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Донской проезд:  6, 7/1.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Орджоникидзе: 5 (к. 2), 5 (к. 3), 6 (к. 2), 6 (к. 4), 6/9, 7, 9 (к. 1), 9 (к. 2), 13/2, 14.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Вавилова: 2, 6.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5-ый Донской проезд:  21 (к. 1), 21 (к. 2), 21 (к. 3), 21 (к. 4), 21 (к. 5), 21 (к. 7), 21 (к. 8), 21 (к. 9), 21 (к. 10), 21 (к. 11), 21 (к. 12), 21 (к. 13), 21 (к. 14).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В. Михайловский проезд:, 1, 3, 4, 5,</w:t>
            </w:r>
          </w:p>
          <w:p w:rsidR="009276E8" w:rsidRDefault="009276E8">
            <w:pPr>
              <w:rPr>
                <w:sz w:val="22"/>
                <w:szCs w:val="22"/>
              </w:rPr>
            </w:pP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6, 7, 10, 12 (к. 1). 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4-ый В. Михайловский проезд: 3 (к. 1), 4 (к. 1), 6 (к. 1), 7 (к. 1), 7 (к. 2), 10 (к. 1), 10 (к. 2), 10 (к. 3), 10 (к. 4), 10 (к. 5).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1-ый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 проезд: 4 (к. 1), 4 (к. 2), 8.</w:t>
            </w:r>
          </w:p>
          <w:p w:rsidR="009276E8" w:rsidRDefault="009276E8">
            <w:pPr>
              <w:pStyle w:val="2"/>
              <w:suppressAutoHyphens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Загородное шоссе: 8 (к. Б), 8 (к. 2), 8 (к. 3), 8 (к. 6), 8 (к. 7), 8 (к. 8), 10 (к. 1), 10 (к. 5), 10 (к 6), 10 (к. 9), 10 (к. 10).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pStyle w:val="4"/>
              <w:suppressAutoHyphens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lastRenderedPageBreak/>
              <w:t>БУЯНОВ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Владимир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Московская академия экономики и права</w:t>
            </w:r>
          </w:p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Варшавское шоссе, д. 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Третий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четверг месяца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17.00 – 19.00</w:t>
            </w:r>
          </w:p>
        </w:tc>
      </w:tr>
      <w:tr w:rsidR="009276E8" w:rsidTr="009276E8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sz w:val="144"/>
                <w:szCs w:val="23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pStyle w:val="4"/>
              <w:suppressAutoHyphens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ЗАЙКОВСКАЯ</w:t>
            </w:r>
          </w:p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Галина</w:t>
            </w:r>
          </w:p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ГБУ ТЦСО </w:t>
            </w:r>
            <w:r>
              <w:t>«Коломенское» филиал «Донской»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Севастопольский проспект, 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д.1 корп.1А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Первый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понедельник месяца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16.00 – 18.00</w:t>
            </w:r>
          </w:p>
        </w:tc>
      </w:tr>
      <w:tr w:rsidR="009276E8" w:rsidTr="009276E8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sz w:val="144"/>
                <w:szCs w:val="23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both"/>
              <w:rPr>
                <w:b/>
                <w:szCs w:val="23"/>
              </w:rPr>
            </w:pPr>
            <w:r>
              <w:rPr>
                <w:b/>
                <w:szCs w:val="23"/>
              </w:rPr>
              <w:t>КОБЦЕВ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Павел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аппарат Совета депутатов муниципального округа  Донской</w:t>
            </w:r>
          </w:p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Севастопольский проспект,</w:t>
            </w:r>
          </w:p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 xml:space="preserve"> д. 1 корп.5</w:t>
            </w:r>
          </w:p>
          <w:p w:rsidR="009276E8" w:rsidRDefault="009276E8">
            <w:pPr>
              <w:suppressAutoHyphens/>
              <w:rPr>
                <w:szCs w:val="23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Третья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среда месяца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16.00 – 18.00</w:t>
            </w:r>
          </w:p>
        </w:tc>
      </w:tr>
      <w:tr w:rsidR="009276E8" w:rsidTr="009276E8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sz w:val="144"/>
                <w:szCs w:val="23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rPr>
                <w:b/>
              </w:rPr>
            </w:pPr>
            <w:r>
              <w:rPr>
                <w:b/>
              </w:rPr>
              <w:t>НИКОЛАЕВА</w:t>
            </w:r>
          </w:p>
          <w:p w:rsidR="009276E8" w:rsidRDefault="009276E8">
            <w:pPr>
              <w:suppressAutoHyphens/>
            </w:pPr>
            <w:r>
              <w:t>Екатерина</w:t>
            </w:r>
          </w:p>
          <w:p w:rsidR="009276E8" w:rsidRDefault="009276E8">
            <w:pPr>
              <w:suppressAutoHyphens/>
            </w:pPr>
            <w:r>
              <w:t>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Общественный пункт охраны порядка Донского района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ул. Вавилова, д. 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Третья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среда месяца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16.00 – 18.00</w:t>
            </w:r>
          </w:p>
        </w:tc>
      </w:tr>
      <w:tr w:rsidR="009276E8" w:rsidTr="009276E8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sz w:val="144"/>
                <w:szCs w:val="23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both"/>
              <w:rPr>
                <w:b/>
                <w:szCs w:val="23"/>
              </w:rPr>
            </w:pPr>
            <w:r>
              <w:rPr>
                <w:b/>
                <w:szCs w:val="23"/>
              </w:rPr>
              <w:t>РОМАНОВА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Ирина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аппарат Совета депутатов муниципального округа  Донской</w:t>
            </w:r>
          </w:p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Севастопольский проспект,</w:t>
            </w:r>
          </w:p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д. 1 корп.5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Третья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среда месяца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17.00 – 19.00</w:t>
            </w:r>
          </w:p>
        </w:tc>
      </w:tr>
      <w:tr w:rsidR="009276E8" w:rsidTr="009276E8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suppressAutoHyphens/>
              <w:rPr>
                <w:sz w:val="144"/>
                <w:szCs w:val="43"/>
              </w:rPr>
            </w:pPr>
            <w:r>
              <w:rPr>
                <w:sz w:val="144"/>
                <w:szCs w:val="60"/>
              </w:rPr>
              <w:lastRenderedPageBreak/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Загородное шоссе: 3 (к. 1),  3 (к. 2), 3 (к. 3), 4 (к. 2), 4 (к. 3), 5 (к. 1), 5 (к. 2), 5 (к. 3), 5 (к. 4), 6 (к.1), 6 (к. 2), 6 (к. 3), 6 (к. 4), 7 (к. 1), 7 (к. 2), 7 (к. 4), 8 (к. В), 9 (к. 1), 9 (к. 2), 9 (к. 3), 11 (к. 1), 11 (к. 2), 13, 15 (к. 1), 15 (к. 2).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Севастопольский проспект: 1 (к. 1), 1 (к. 1А), 1 (к. 2), 1 (к. 3), 1 (к. 4), 1 (к. 5), 3 (к. 1), 3 (к. 2), 3 (к. 3), 3 (к. 4), 3 (к. 5), 3 (к. 6), 3 (к. 7), 3 (к. 8), 3 (к. 9), 5 (к. 1), 5 (к. 2), 5 (к. 3), 5А (к. 1), 7 (к. 1), 7 (к. 2), 7 (к. 3), 7 (к. 4), 7 (к. 5), 7 (к. 6), 9 (к. 1), 9 (к. 2), 9 (к. 3), 9 (к.4), 11 (к. 1), 11 (к. 2).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Тульская: 54, 54 (к. 3), 56.</w:t>
            </w:r>
          </w:p>
          <w:p w:rsidR="009276E8" w:rsidRDefault="00927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М. Тульская: 45А (к. 6), 55 (к. 4), 57.</w:t>
            </w:r>
          </w:p>
          <w:p w:rsidR="009276E8" w:rsidRDefault="009276E8">
            <w:pPr>
              <w:pStyle w:val="4"/>
              <w:suppressAutoHyphens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Варшавское шоссе:  2, 4, 4 (к. 3), 6, 7 (к. 1), 10 (к. 1), 10 (к. 2), 10 (к. 3), 10 (к. 4), 13, 16, 16 (к. 1), 16 (к. 2), 16 (к. 3), 18 (к. 1), 18 (к. 2), 18 (к. 3), 25, 29, 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pStyle w:val="1"/>
              <w:suppressAutoHyphens/>
              <w:rPr>
                <w:rFonts w:eastAsiaTheme="minorEastAsia"/>
                <w:bCs/>
                <w:szCs w:val="27"/>
              </w:rPr>
            </w:pPr>
            <w:r>
              <w:rPr>
                <w:rFonts w:eastAsiaTheme="minorEastAsia"/>
                <w:bCs/>
                <w:szCs w:val="27"/>
              </w:rPr>
              <w:t>КАБАНОВА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Татьяна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аппарат Совета депутатов муниципального округа  Донской</w:t>
            </w:r>
          </w:p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Севастопольский проспект, д.1 корп.5</w:t>
            </w:r>
          </w:p>
          <w:p w:rsidR="009276E8" w:rsidRDefault="009276E8">
            <w:pPr>
              <w:suppressAutoHyphens/>
              <w:rPr>
                <w:szCs w:val="23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Каждый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понедельник месяца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16.00 – 18.00</w:t>
            </w:r>
          </w:p>
        </w:tc>
      </w:tr>
      <w:tr w:rsidR="009276E8" w:rsidTr="009276E8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sz w:val="144"/>
                <w:szCs w:val="43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pStyle w:val="2"/>
              <w:suppressAutoHyphens/>
              <w:rPr>
                <w:rFonts w:eastAsiaTheme="minorEastAsia"/>
                <w:b/>
                <w:bCs/>
                <w:sz w:val="28"/>
                <w:szCs w:val="27"/>
              </w:rPr>
            </w:pPr>
            <w:r>
              <w:rPr>
                <w:rFonts w:eastAsiaTheme="minorEastAsia"/>
                <w:b/>
                <w:bCs/>
                <w:sz w:val="28"/>
                <w:szCs w:val="27"/>
              </w:rPr>
              <w:t>КАЛИНИН</w:t>
            </w:r>
          </w:p>
          <w:p w:rsidR="009276E8" w:rsidRDefault="009276E8">
            <w:pPr>
              <w:suppressAutoHyphens/>
            </w:pPr>
            <w:r>
              <w:t>Дмитрий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t>Валерьевич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«Новый </w:t>
            </w:r>
            <w:proofErr w:type="spellStart"/>
            <w:r>
              <w:rPr>
                <w:szCs w:val="23"/>
              </w:rPr>
              <w:t>Арт</w:t>
            </w:r>
            <w:proofErr w:type="spellEnd"/>
            <w:r>
              <w:rPr>
                <w:szCs w:val="23"/>
              </w:rPr>
              <w:t xml:space="preserve"> Театр»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Ленинский проспект, д. 37А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Третий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четверг месяца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17.00 – 19.00</w:t>
            </w:r>
          </w:p>
        </w:tc>
      </w:tr>
      <w:tr w:rsidR="009276E8" w:rsidTr="009276E8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sz w:val="144"/>
                <w:szCs w:val="43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b/>
                <w:szCs w:val="23"/>
              </w:rPr>
              <w:t>МИЛЬКИН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Владимир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ГКБ № 56</w:t>
            </w:r>
          </w:p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 xml:space="preserve">Загородное шоссе, д. 18А, корп. 7, </w:t>
            </w:r>
            <w:proofErr w:type="spellStart"/>
            <w:r>
              <w:rPr>
                <w:szCs w:val="23"/>
              </w:rPr>
              <w:t>каб</w:t>
            </w:r>
            <w:proofErr w:type="spellEnd"/>
            <w:r>
              <w:rPr>
                <w:szCs w:val="23"/>
              </w:rPr>
              <w:t>. 119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Второе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воскресенье месяца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16.00 – 18.00</w:t>
            </w:r>
          </w:p>
        </w:tc>
      </w:tr>
      <w:tr w:rsidR="009276E8" w:rsidTr="009276E8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sz w:val="144"/>
                <w:szCs w:val="43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both"/>
              <w:rPr>
                <w:b/>
                <w:szCs w:val="23"/>
              </w:rPr>
            </w:pPr>
            <w:r>
              <w:rPr>
                <w:b/>
                <w:szCs w:val="23"/>
              </w:rPr>
              <w:t>НИКИШИН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Алексей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аппарат Совета депутатов муниципального округа  Донской</w:t>
            </w:r>
          </w:p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Севастопольский проспект, д.1 корп.5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Первый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четверг месяца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16.00 – 18.00</w:t>
            </w:r>
          </w:p>
        </w:tc>
      </w:tr>
      <w:tr w:rsidR="009276E8" w:rsidTr="009276E8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sz w:val="144"/>
                <w:szCs w:val="43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8" w:rsidRDefault="009276E8">
            <w:pPr>
              <w:overflowPunct/>
              <w:autoSpaceDE/>
              <w:autoSpaceDN/>
              <w:adjustRightInd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both"/>
              <w:rPr>
                <w:b/>
                <w:szCs w:val="23"/>
              </w:rPr>
            </w:pPr>
            <w:r>
              <w:rPr>
                <w:b/>
                <w:szCs w:val="23"/>
              </w:rPr>
              <w:t>ТОРОПОВА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Мария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  <w:r>
              <w:rPr>
                <w:szCs w:val="23"/>
              </w:rPr>
              <w:t>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аппарат Совета депутатов муниципального округа  Донской</w:t>
            </w:r>
          </w:p>
          <w:p w:rsidR="009276E8" w:rsidRDefault="009276E8">
            <w:pPr>
              <w:suppressAutoHyphens/>
              <w:rPr>
                <w:szCs w:val="23"/>
              </w:rPr>
            </w:pPr>
            <w:r>
              <w:rPr>
                <w:szCs w:val="23"/>
              </w:rPr>
              <w:t>Севастопольский проспект, д.1 корп.5</w:t>
            </w:r>
          </w:p>
          <w:p w:rsidR="009276E8" w:rsidRDefault="009276E8">
            <w:pPr>
              <w:suppressAutoHyphens/>
              <w:jc w:val="both"/>
              <w:rPr>
                <w:szCs w:val="23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Первый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четверг месяца</w:t>
            </w:r>
          </w:p>
          <w:p w:rsidR="009276E8" w:rsidRDefault="009276E8">
            <w:pPr>
              <w:suppressAutoHyphens/>
              <w:jc w:val="center"/>
              <w:rPr>
                <w:szCs w:val="23"/>
              </w:rPr>
            </w:pPr>
            <w:r>
              <w:rPr>
                <w:szCs w:val="23"/>
              </w:rPr>
              <w:t>16.00 – 18.00</w:t>
            </w:r>
          </w:p>
        </w:tc>
      </w:tr>
    </w:tbl>
    <w:p w:rsidR="0012445C" w:rsidRDefault="0012445C"/>
    <w:p w:rsidR="005A64E0" w:rsidRDefault="005A64E0" w:rsidP="005A64E0">
      <w:pPr>
        <w:rPr>
          <w:b/>
          <w:bCs/>
          <w:szCs w:val="28"/>
        </w:rPr>
      </w:pPr>
    </w:p>
    <w:p w:rsidR="005A64E0" w:rsidRDefault="005A64E0"/>
    <w:sectPr w:rsidR="005A64E0" w:rsidSect="005A64E0">
      <w:pgSz w:w="16838" w:h="11906" w:orient="landscape"/>
      <w:pgMar w:top="1701" w:right="253" w:bottom="28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9276E8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320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782B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A64E0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267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76E8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2D4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6E8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276E8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9276E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9276E8"/>
    <w:pPr>
      <w:keepNext/>
      <w:jc w:val="both"/>
      <w:outlineLvl w:val="3"/>
    </w:pPr>
    <w:rPr>
      <w:b/>
      <w:bCs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6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76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76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76E8"/>
    <w:rPr>
      <w:rFonts w:ascii="Times New Roman" w:eastAsia="Times New Roman" w:hAnsi="Times New Roman" w:cs="Times New Roman"/>
      <w:b/>
      <w:bCs/>
      <w:sz w:val="32"/>
      <w:szCs w:val="23"/>
      <w:lang w:eastAsia="ru-RU"/>
    </w:rPr>
  </w:style>
  <w:style w:type="paragraph" w:styleId="a3">
    <w:name w:val="Title"/>
    <w:basedOn w:val="a"/>
    <w:link w:val="a4"/>
    <w:qFormat/>
    <w:rsid w:val="009276E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276E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2015-07-22T06:10:00Z</dcterms:created>
  <dcterms:modified xsi:type="dcterms:W3CDTF">2015-07-22T06:17:00Z</dcterms:modified>
</cp:coreProperties>
</file>