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24" w:rsidRDefault="00A34C89" w:rsidP="00445624">
      <w:pPr>
        <w:shd w:val="clear" w:color="auto" w:fill="FFFFFF"/>
        <w:tabs>
          <w:tab w:val="left" w:pos="1152"/>
          <w:tab w:val="left" w:pos="3782"/>
        </w:tabs>
        <w:spacing w:before="898" w:line="276" w:lineRule="auto"/>
        <w:ind w:left="1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B42BE3">
        <w:rPr>
          <w:rFonts w:eastAsia="Times New Roman"/>
          <w:b/>
          <w:bCs/>
          <w:sz w:val="28"/>
          <w:szCs w:val="28"/>
        </w:rPr>
        <w:tab/>
      </w:r>
      <w:r w:rsidR="00B42BE3">
        <w:rPr>
          <w:rFonts w:eastAsia="Times New Roman"/>
          <w:b/>
          <w:bCs/>
          <w:sz w:val="28"/>
          <w:szCs w:val="28"/>
        </w:rPr>
        <w:tab/>
      </w:r>
      <w:r w:rsidR="00445624">
        <w:rPr>
          <w:rFonts w:eastAsia="Times New Roman"/>
          <w:b/>
          <w:bCs/>
          <w:sz w:val="28"/>
          <w:szCs w:val="28"/>
        </w:rPr>
        <w:tab/>
      </w:r>
      <w:r w:rsidR="00445624">
        <w:rPr>
          <w:rFonts w:eastAsia="Times New Roman"/>
          <w:b/>
          <w:bCs/>
          <w:sz w:val="28"/>
          <w:szCs w:val="28"/>
        </w:rPr>
        <w:tab/>
      </w:r>
    </w:p>
    <w:p w:rsidR="00445624" w:rsidRDefault="00445624" w:rsidP="00445624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445624" w:rsidRDefault="00445624" w:rsidP="00445624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445624" w:rsidRDefault="00445624" w:rsidP="00445624">
      <w:pPr>
        <w:jc w:val="center"/>
        <w:rPr>
          <w:b/>
          <w:bCs/>
          <w:sz w:val="28"/>
          <w:szCs w:val="28"/>
        </w:rPr>
      </w:pPr>
    </w:p>
    <w:p w:rsidR="00445624" w:rsidRDefault="00445624" w:rsidP="00445624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445624" w:rsidRDefault="00445624" w:rsidP="00445624">
      <w:pPr>
        <w:ind w:right="4675"/>
        <w:jc w:val="both"/>
        <w:rPr>
          <w:sz w:val="28"/>
          <w:szCs w:val="28"/>
        </w:rPr>
      </w:pPr>
    </w:p>
    <w:p w:rsidR="00445624" w:rsidRPr="003013EE" w:rsidRDefault="00445624" w:rsidP="00445624">
      <w:pPr>
        <w:tabs>
          <w:tab w:val="left" w:pos="3960"/>
        </w:tabs>
        <w:ind w:right="5836"/>
        <w:jc w:val="both"/>
        <w:rPr>
          <w:sz w:val="28"/>
          <w:szCs w:val="28"/>
        </w:rPr>
      </w:pPr>
      <w:r>
        <w:rPr>
          <w:sz w:val="28"/>
          <w:szCs w:val="28"/>
        </w:rPr>
        <w:t>16 октября</w:t>
      </w:r>
      <w:r w:rsidRPr="003013EE">
        <w:rPr>
          <w:sz w:val="28"/>
          <w:szCs w:val="28"/>
        </w:rPr>
        <w:t xml:space="preserve"> 2014г. № </w:t>
      </w:r>
      <w:r>
        <w:rPr>
          <w:sz w:val="28"/>
          <w:szCs w:val="28"/>
        </w:rPr>
        <w:t>11</w:t>
      </w:r>
      <w:r w:rsidRPr="003013EE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445624" w:rsidRDefault="00445624" w:rsidP="00445624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  <w:rPr>
          <w:rFonts w:eastAsia="Times New Roman"/>
          <w:b/>
          <w:bCs/>
          <w:sz w:val="28"/>
          <w:szCs w:val="28"/>
        </w:rPr>
      </w:pPr>
    </w:p>
    <w:p w:rsidR="00E7251D" w:rsidRDefault="005E5242" w:rsidP="0071205B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</w:pP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5F03F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9674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9674E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71205B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9674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A34C89" w:rsidRDefault="005E5242" w:rsidP="0071205B">
      <w:pPr>
        <w:shd w:val="clear" w:color="auto" w:fill="FFFFFF"/>
        <w:tabs>
          <w:tab w:val="left" w:pos="2640"/>
        </w:tabs>
        <w:spacing w:line="322" w:lineRule="exact"/>
        <w:ind w:left="14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59674E">
        <w:rPr>
          <w:rFonts w:eastAsia="Times New Roman"/>
          <w:b/>
          <w:bCs/>
          <w:spacing w:val="-4"/>
          <w:sz w:val="28"/>
          <w:szCs w:val="28"/>
        </w:rPr>
        <w:t>их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A34C89">
        <w:rPr>
          <w:rFonts w:eastAsia="Times New Roman"/>
          <w:b/>
          <w:bCs/>
          <w:spacing w:val="-4"/>
          <w:sz w:val="28"/>
          <w:szCs w:val="28"/>
        </w:rPr>
        <w:t xml:space="preserve">   </w:t>
      </w:r>
      <w:r w:rsidR="0059674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A34C89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59674E">
        <w:rPr>
          <w:rFonts w:eastAsia="Times New Roman"/>
          <w:b/>
          <w:bCs/>
          <w:spacing w:val="-4"/>
          <w:sz w:val="28"/>
          <w:szCs w:val="28"/>
        </w:rPr>
        <w:t xml:space="preserve">  </w:t>
      </w:r>
      <w:r w:rsidR="00A34C89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71205B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BE0849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</w:t>
      </w:r>
      <w:r w:rsidR="00D73DE6">
        <w:rPr>
          <w:rFonts w:eastAsia="Times New Roman"/>
          <w:b/>
          <w:bCs/>
          <w:spacing w:val="-1"/>
          <w:sz w:val="28"/>
          <w:szCs w:val="28"/>
        </w:rPr>
        <w:t>с</w:t>
      </w:r>
      <w:r w:rsidR="00A34C89">
        <w:rPr>
          <w:rFonts w:eastAsia="Times New Roman"/>
          <w:b/>
          <w:bCs/>
          <w:spacing w:val="-1"/>
          <w:sz w:val="28"/>
          <w:szCs w:val="28"/>
        </w:rPr>
        <w:t>тв</w:t>
      </w:r>
      <w:r w:rsidR="00BE0849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E7251D" w:rsidRDefault="00B42BE3" w:rsidP="0071205B">
      <w:pPr>
        <w:shd w:val="clear" w:color="auto" w:fill="FFFFFF"/>
        <w:tabs>
          <w:tab w:val="left" w:pos="2640"/>
        </w:tabs>
        <w:spacing w:line="322" w:lineRule="exact"/>
        <w:ind w:left="14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</w:t>
      </w:r>
      <w:r w:rsidR="005F03F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71205B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9674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BE0849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948AF" w:rsidRDefault="00B42BE3" w:rsidP="0071205B">
      <w:pPr>
        <w:shd w:val="clear" w:color="auto" w:fill="FFFFFF"/>
        <w:spacing w:line="322" w:lineRule="exact"/>
        <w:ind w:left="10" w:right="42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59674E">
        <w:rPr>
          <w:rFonts w:eastAsia="Times New Roman"/>
          <w:b/>
          <w:bCs/>
          <w:sz w:val="28"/>
          <w:szCs w:val="28"/>
        </w:rPr>
        <w:t>ых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59674E">
        <w:rPr>
          <w:rFonts w:eastAsia="Times New Roman"/>
          <w:b/>
          <w:bCs/>
          <w:sz w:val="28"/>
          <w:szCs w:val="28"/>
        </w:rPr>
        <w:t xml:space="preserve">ов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</w:p>
    <w:p w:rsidR="0059674E" w:rsidRDefault="00B83BFE" w:rsidP="0071205B">
      <w:pPr>
        <w:shd w:val="clear" w:color="auto" w:fill="FFFFFF"/>
        <w:spacing w:line="322" w:lineRule="exact"/>
        <w:ind w:left="10" w:right="4258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Москва, </w:t>
      </w:r>
      <w:r w:rsidR="0059674E">
        <w:rPr>
          <w:rFonts w:eastAsia="Times New Roman"/>
          <w:b/>
          <w:bCs/>
          <w:sz w:val="28"/>
          <w:szCs w:val="28"/>
        </w:rPr>
        <w:t xml:space="preserve"> </w:t>
      </w:r>
      <w:r w:rsidR="00676722">
        <w:rPr>
          <w:rFonts w:eastAsia="Times New Roman"/>
          <w:b/>
          <w:bCs/>
          <w:sz w:val="28"/>
          <w:szCs w:val="28"/>
        </w:rPr>
        <w:t xml:space="preserve">Ленинский </w:t>
      </w:r>
      <w:r w:rsidR="0059674E">
        <w:rPr>
          <w:rFonts w:eastAsia="Times New Roman"/>
          <w:b/>
          <w:bCs/>
          <w:sz w:val="28"/>
          <w:szCs w:val="28"/>
        </w:rPr>
        <w:t xml:space="preserve">  </w:t>
      </w:r>
      <w:r w:rsidR="00676722">
        <w:rPr>
          <w:rFonts w:eastAsia="Times New Roman"/>
          <w:b/>
          <w:bCs/>
          <w:sz w:val="28"/>
          <w:szCs w:val="28"/>
        </w:rPr>
        <w:t>проспект</w:t>
      </w:r>
      <w:r w:rsidR="005E5242">
        <w:rPr>
          <w:rFonts w:eastAsia="Times New Roman"/>
          <w:b/>
          <w:bCs/>
          <w:spacing w:val="-1"/>
          <w:sz w:val="28"/>
          <w:szCs w:val="28"/>
        </w:rPr>
        <w:t>,</w:t>
      </w:r>
    </w:p>
    <w:p w:rsidR="0059674E" w:rsidRDefault="005E5242" w:rsidP="0071205B">
      <w:pPr>
        <w:shd w:val="clear" w:color="auto" w:fill="FFFFFF"/>
        <w:spacing w:line="322" w:lineRule="exact"/>
        <w:ind w:left="10" w:right="4258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59674E">
        <w:rPr>
          <w:rFonts w:eastAsia="Times New Roman"/>
          <w:b/>
          <w:bCs/>
          <w:spacing w:val="-1"/>
          <w:sz w:val="28"/>
          <w:szCs w:val="28"/>
        </w:rPr>
        <w:t>2</w:t>
      </w:r>
      <w:r w:rsidR="0071205B">
        <w:rPr>
          <w:rFonts w:eastAsia="Times New Roman"/>
          <w:b/>
          <w:bCs/>
          <w:spacing w:val="-1"/>
          <w:sz w:val="28"/>
          <w:szCs w:val="28"/>
        </w:rPr>
        <w:t>6</w:t>
      </w:r>
      <w:r w:rsidR="0059674E">
        <w:rPr>
          <w:rFonts w:eastAsia="Times New Roman"/>
          <w:b/>
          <w:bCs/>
          <w:spacing w:val="-1"/>
          <w:sz w:val="28"/>
          <w:szCs w:val="28"/>
        </w:rPr>
        <w:t>, 2</w:t>
      </w:r>
      <w:r w:rsidR="0071205B">
        <w:rPr>
          <w:rFonts w:eastAsia="Times New Roman"/>
          <w:b/>
          <w:bCs/>
          <w:spacing w:val="-1"/>
          <w:sz w:val="28"/>
          <w:szCs w:val="28"/>
        </w:rPr>
        <w:t>8</w:t>
      </w:r>
    </w:p>
    <w:p w:rsidR="0059674E" w:rsidRDefault="0059674E" w:rsidP="00943475">
      <w:pPr>
        <w:shd w:val="clear" w:color="auto" w:fill="FFFFFF"/>
        <w:ind w:left="10" w:right="4258"/>
      </w:pPr>
    </w:p>
    <w:p w:rsidR="00C51B93" w:rsidRDefault="00E948AF" w:rsidP="00943475">
      <w:pPr>
        <w:shd w:val="clear" w:color="auto" w:fill="FFFFFF"/>
        <w:spacing w:before="312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3DE6">
        <w:rPr>
          <w:rFonts w:eastAsia="Times New Roman"/>
          <w:sz w:val="28"/>
          <w:szCs w:val="28"/>
        </w:rPr>
        <w:t xml:space="preserve">Руководствуясь </w:t>
      </w:r>
      <w:r w:rsidR="00F549B7">
        <w:rPr>
          <w:rFonts w:eastAsia="Times New Roman"/>
          <w:sz w:val="28"/>
          <w:szCs w:val="28"/>
        </w:rPr>
        <w:t>постановлением Правительства Москвы от 2 июля 2013 года № 428-ПП "</w:t>
      </w:r>
      <w:r w:rsidR="00F549B7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F549B7">
        <w:rPr>
          <w:sz w:val="28"/>
          <w:szCs w:val="28"/>
        </w:rPr>
        <w:t>"</w:t>
      </w:r>
      <w:r w:rsidR="00DC7C91" w:rsidRPr="00F549B7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и </w:t>
      </w:r>
      <w:r w:rsidR="00D73DE6">
        <w:rPr>
          <w:sz w:val="28"/>
          <w:szCs w:val="28"/>
        </w:rPr>
        <w:t xml:space="preserve">рассмотрев </w:t>
      </w:r>
      <w:r w:rsidR="00DC7C91">
        <w:rPr>
          <w:sz w:val="28"/>
          <w:szCs w:val="28"/>
        </w:rPr>
        <w:t>обращени</w:t>
      </w:r>
      <w:r w:rsidR="00D73DE6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в Совет депутатов </w:t>
      </w:r>
      <w:r w:rsidR="009F6C86">
        <w:rPr>
          <w:sz w:val="28"/>
          <w:szCs w:val="28"/>
        </w:rPr>
        <w:t>собственников</w:t>
      </w:r>
      <w:r w:rsidR="00DC7C91">
        <w:rPr>
          <w:sz w:val="28"/>
          <w:szCs w:val="28"/>
        </w:rPr>
        <w:t xml:space="preserve"> </w:t>
      </w:r>
      <w:r w:rsidR="009F6C86">
        <w:rPr>
          <w:sz w:val="28"/>
          <w:szCs w:val="28"/>
        </w:rPr>
        <w:t xml:space="preserve">помещений </w:t>
      </w:r>
      <w:r w:rsidR="00DC7C91">
        <w:rPr>
          <w:sz w:val="28"/>
          <w:szCs w:val="28"/>
        </w:rPr>
        <w:t>многоквартирн</w:t>
      </w:r>
      <w:r w:rsidR="0059674E">
        <w:rPr>
          <w:sz w:val="28"/>
          <w:szCs w:val="28"/>
        </w:rPr>
        <w:t>ых</w:t>
      </w:r>
      <w:r w:rsidR="00DC7C91">
        <w:rPr>
          <w:sz w:val="28"/>
          <w:szCs w:val="28"/>
        </w:rPr>
        <w:t xml:space="preserve"> дом</w:t>
      </w:r>
      <w:r w:rsidR="0059674E">
        <w:rPr>
          <w:sz w:val="28"/>
          <w:szCs w:val="28"/>
        </w:rPr>
        <w:t xml:space="preserve">ов </w:t>
      </w:r>
      <w:r w:rsidR="00DC7C91">
        <w:rPr>
          <w:sz w:val="28"/>
          <w:szCs w:val="28"/>
        </w:rPr>
        <w:t>по адресу:</w:t>
      </w:r>
      <w:r w:rsidR="00B83BFE">
        <w:rPr>
          <w:sz w:val="28"/>
          <w:szCs w:val="28"/>
        </w:rPr>
        <w:t xml:space="preserve"> г.Москва,</w:t>
      </w:r>
      <w:r w:rsidR="00DC7C91">
        <w:rPr>
          <w:sz w:val="28"/>
          <w:szCs w:val="28"/>
        </w:rPr>
        <w:t xml:space="preserve"> </w:t>
      </w:r>
      <w:r w:rsidR="00676722">
        <w:rPr>
          <w:sz w:val="28"/>
          <w:szCs w:val="28"/>
        </w:rPr>
        <w:t>Ленинский проспект</w:t>
      </w:r>
      <w:r w:rsidR="00DC7C91">
        <w:rPr>
          <w:sz w:val="28"/>
          <w:szCs w:val="28"/>
        </w:rPr>
        <w:t>, дом</w:t>
      </w:r>
      <w:r w:rsidR="00B83BFE">
        <w:rPr>
          <w:sz w:val="28"/>
          <w:szCs w:val="28"/>
        </w:rPr>
        <w:t xml:space="preserve"> </w:t>
      </w:r>
      <w:r w:rsidR="0059674E">
        <w:rPr>
          <w:sz w:val="28"/>
          <w:szCs w:val="28"/>
        </w:rPr>
        <w:t>2</w:t>
      </w:r>
      <w:r w:rsidR="0071205B">
        <w:rPr>
          <w:sz w:val="28"/>
          <w:szCs w:val="28"/>
        </w:rPr>
        <w:t>6</w:t>
      </w:r>
      <w:r w:rsidR="0059674E">
        <w:rPr>
          <w:sz w:val="28"/>
          <w:szCs w:val="28"/>
        </w:rPr>
        <w:t>, 2</w:t>
      </w:r>
      <w:r w:rsidR="0071205B">
        <w:rPr>
          <w:sz w:val="28"/>
          <w:szCs w:val="28"/>
        </w:rPr>
        <w:t>8</w:t>
      </w:r>
      <w:r w:rsidR="00CF65DD">
        <w:rPr>
          <w:sz w:val="28"/>
          <w:szCs w:val="28"/>
        </w:rPr>
        <w:t>,</w:t>
      </w:r>
    </w:p>
    <w:p w:rsidR="0071205B" w:rsidRDefault="0071205B" w:rsidP="00C51B93">
      <w:pPr>
        <w:shd w:val="clear" w:color="auto" w:fill="FFFFFF"/>
        <w:spacing w:line="322" w:lineRule="exact"/>
        <w:ind w:left="19" w:right="29" w:firstLine="710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E7251D" w:rsidRDefault="005E5242" w:rsidP="00C51B93">
      <w:pPr>
        <w:shd w:val="clear" w:color="auto" w:fill="FFFFFF"/>
        <w:spacing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E7251D" w:rsidRDefault="005E5242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Согласовать установку ограждающ</w:t>
      </w:r>
      <w:r w:rsidR="00CF65DD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устройств</w:t>
      </w:r>
      <w:r w:rsidR="00BF212C">
        <w:rPr>
          <w:rFonts w:eastAsia="Times New Roman"/>
          <w:sz w:val="28"/>
          <w:szCs w:val="28"/>
        </w:rPr>
        <w:t xml:space="preserve"> </w:t>
      </w:r>
      <w:r w:rsidR="00A34C89">
        <w:rPr>
          <w:rFonts w:eastAsia="Times New Roman"/>
          <w:sz w:val="28"/>
          <w:szCs w:val="28"/>
        </w:rPr>
        <w:t xml:space="preserve">в составе </w:t>
      </w:r>
      <w:r w:rsidR="00CF65DD">
        <w:rPr>
          <w:rFonts w:eastAsia="Times New Roman"/>
          <w:sz w:val="28"/>
          <w:szCs w:val="28"/>
        </w:rPr>
        <w:t xml:space="preserve">двух </w:t>
      </w:r>
      <w:r w:rsidR="00A34C89">
        <w:rPr>
          <w:rFonts w:eastAsia="Times New Roman"/>
          <w:sz w:val="28"/>
          <w:szCs w:val="28"/>
        </w:rPr>
        <w:t xml:space="preserve">автоматических </w:t>
      </w:r>
      <w:r w:rsidR="009F6C86">
        <w:rPr>
          <w:rFonts w:eastAsia="Times New Roman"/>
          <w:sz w:val="28"/>
          <w:szCs w:val="28"/>
        </w:rPr>
        <w:t xml:space="preserve">распашных </w:t>
      </w:r>
      <w:r w:rsidR="0071205B">
        <w:rPr>
          <w:rFonts w:eastAsia="Times New Roman"/>
          <w:sz w:val="28"/>
          <w:szCs w:val="28"/>
        </w:rPr>
        <w:t>в</w:t>
      </w:r>
      <w:r w:rsidR="00A34C89">
        <w:rPr>
          <w:rFonts w:eastAsia="Times New Roman"/>
          <w:sz w:val="28"/>
          <w:szCs w:val="28"/>
        </w:rPr>
        <w:t>орот</w:t>
      </w:r>
      <w:r w:rsidR="00CF65DD">
        <w:rPr>
          <w:rFonts w:eastAsia="Times New Roman"/>
          <w:sz w:val="28"/>
          <w:szCs w:val="28"/>
        </w:rPr>
        <w:t xml:space="preserve"> </w:t>
      </w:r>
      <w:r w:rsidR="00A90B79">
        <w:rPr>
          <w:rFonts w:eastAsia="Times New Roman"/>
          <w:sz w:val="28"/>
          <w:szCs w:val="28"/>
        </w:rPr>
        <w:t xml:space="preserve">и </w:t>
      </w:r>
      <w:r w:rsidR="009F6C86">
        <w:rPr>
          <w:rFonts w:eastAsia="Times New Roman"/>
          <w:sz w:val="28"/>
          <w:szCs w:val="28"/>
        </w:rPr>
        <w:t>одних распашных ворот, открывающихся вручную</w:t>
      </w:r>
      <w:r w:rsidR="00A90B79">
        <w:rPr>
          <w:rFonts w:eastAsia="Times New Roman"/>
          <w:sz w:val="28"/>
          <w:szCs w:val="28"/>
        </w:rPr>
        <w:t xml:space="preserve"> </w:t>
      </w:r>
      <w:r w:rsidR="00A34C89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придомовой территории многоквартирн</w:t>
      </w:r>
      <w:r w:rsidR="00CF65DD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жил</w:t>
      </w:r>
      <w:r w:rsidR="00CF65DD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дом</w:t>
      </w:r>
      <w:r w:rsidR="00CF65DD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676722">
        <w:rPr>
          <w:rFonts w:eastAsia="Times New Roman"/>
          <w:sz w:val="28"/>
          <w:szCs w:val="28"/>
        </w:rPr>
        <w:t>Ленинский проспект</w:t>
      </w:r>
      <w:r>
        <w:rPr>
          <w:rFonts w:eastAsia="Times New Roman"/>
          <w:sz w:val="28"/>
          <w:szCs w:val="28"/>
        </w:rPr>
        <w:t xml:space="preserve">, дом </w:t>
      </w:r>
      <w:r w:rsidR="00CF65DD">
        <w:rPr>
          <w:rFonts w:eastAsia="Times New Roman"/>
          <w:sz w:val="28"/>
          <w:szCs w:val="28"/>
        </w:rPr>
        <w:t>2</w:t>
      </w:r>
      <w:r w:rsidR="0071205B">
        <w:rPr>
          <w:rFonts w:eastAsia="Times New Roman"/>
          <w:sz w:val="28"/>
          <w:szCs w:val="28"/>
        </w:rPr>
        <w:t>6,</w:t>
      </w:r>
      <w:r w:rsidR="00CF65DD">
        <w:rPr>
          <w:rFonts w:eastAsia="Times New Roman"/>
          <w:sz w:val="28"/>
          <w:szCs w:val="28"/>
        </w:rPr>
        <w:t xml:space="preserve"> 2</w:t>
      </w:r>
      <w:r w:rsidR="0071205B">
        <w:rPr>
          <w:rFonts w:eastAsia="Times New Roman"/>
          <w:sz w:val="28"/>
          <w:szCs w:val="28"/>
        </w:rPr>
        <w:t xml:space="preserve">8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D82E2D" w:rsidRDefault="005E5242" w:rsidP="00256F8B">
      <w:pPr>
        <w:pStyle w:val="a3"/>
        <w:ind w:firstLine="567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r w:rsidR="0059393B">
        <w:rPr>
          <w:sz w:val="28"/>
          <w:szCs w:val="28"/>
        </w:rPr>
        <w:t xml:space="preserve"> </w:t>
      </w:r>
      <w:hyperlink r:id="rId5" w:history="1">
        <w:r w:rsidR="00256F8B" w:rsidRPr="00D82E2D">
          <w:rPr>
            <w:rStyle w:val="a5"/>
            <w:color w:val="0D0D0D" w:themeColor="text1" w:themeTint="F2"/>
            <w:sz w:val="28"/>
            <w:szCs w:val="28"/>
            <w:lang w:val="en-US"/>
          </w:rPr>
          <w:t>www</w:t>
        </w:r>
        <w:r w:rsidR="00256F8B" w:rsidRPr="00D82E2D">
          <w:rPr>
            <w:rStyle w:val="a5"/>
            <w:color w:val="0D0D0D" w:themeColor="text1" w:themeTint="F2"/>
            <w:sz w:val="28"/>
            <w:szCs w:val="28"/>
          </w:rPr>
          <w:t>.</w:t>
        </w:r>
        <w:r w:rsidR="00256F8B" w:rsidRPr="00D82E2D">
          <w:rPr>
            <w:rStyle w:val="a5"/>
            <w:color w:val="0D0D0D" w:themeColor="text1" w:themeTint="F2"/>
            <w:sz w:val="28"/>
            <w:szCs w:val="28"/>
            <w:lang w:val="en-US"/>
          </w:rPr>
          <w:t>mo</w:t>
        </w:r>
        <w:r w:rsidR="00256F8B" w:rsidRPr="00D82E2D">
          <w:rPr>
            <w:rStyle w:val="a5"/>
            <w:color w:val="0D0D0D" w:themeColor="text1" w:themeTint="F2"/>
            <w:sz w:val="28"/>
            <w:szCs w:val="28"/>
          </w:rPr>
          <w:t>-</w:t>
        </w:r>
        <w:proofErr w:type="spellStart"/>
        <w:r w:rsidR="00256F8B" w:rsidRPr="00D82E2D">
          <w:rPr>
            <w:rStyle w:val="a5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256F8B" w:rsidRPr="00D82E2D">
          <w:rPr>
            <w:rStyle w:val="a5"/>
            <w:color w:val="0D0D0D" w:themeColor="text1" w:themeTint="F2"/>
            <w:sz w:val="28"/>
            <w:szCs w:val="28"/>
          </w:rPr>
          <w:t>.</w:t>
        </w:r>
        <w:proofErr w:type="spellStart"/>
        <w:r w:rsidR="00256F8B" w:rsidRPr="00D82E2D">
          <w:rPr>
            <w:rStyle w:val="a5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256F8B" w:rsidRPr="00D82E2D">
        <w:rPr>
          <w:color w:val="0D0D0D" w:themeColor="text1" w:themeTint="F2"/>
          <w:sz w:val="28"/>
          <w:szCs w:val="28"/>
        </w:rPr>
        <w:t>.</w:t>
      </w:r>
    </w:p>
    <w:p w:rsidR="00266B96" w:rsidRDefault="005E5242" w:rsidP="00D73DE6">
      <w:pPr>
        <w:shd w:val="clear" w:color="auto" w:fill="FFFFFF"/>
        <w:spacing w:line="322" w:lineRule="exact"/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п</w:t>
      </w:r>
      <w:r w:rsidR="00D73DE6">
        <w:rPr>
          <w:rFonts w:eastAsia="Times New Roman"/>
          <w:spacing w:val="-1"/>
          <w:sz w:val="28"/>
          <w:szCs w:val="28"/>
        </w:rPr>
        <w:t>ринятия</w:t>
      </w:r>
      <w:r>
        <w:rPr>
          <w:rFonts w:eastAsia="Times New Roman"/>
          <w:spacing w:val="-1"/>
          <w:sz w:val="28"/>
          <w:szCs w:val="28"/>
        </w:rPr>
        <w:t>.</w:t>
      </w:r>
    </w:p>
    <w:p w:rsidR="00D82E2D" w:rsidRDefault="00DC7C91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4. Главе муниципального округа Донской Кабановой Т.В. направить копи</w:t>
      </w:r>
      <w:r w:rsidR="00890E14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управу Донского района города Москвы, </w:t>
      </w:r>
      <w:r w:rsidR="00D73DE6">
        <w:rPr>
          <w:sz w:val="28"/>
          <w:szCs w:val="28"/>
        </w:rPr>
        <w:t>Государственное казенное учреждение "Инженерная служба</w:t>
      </w:r>
      <w:r w:rsidR="0071205B">
        <w:rPr>
          <w:sz w:val="28"/>
          <w:szCs w:val="28"/>
        </w:rPr>
        <w:t>"</w:t>
      </w:r>
      <w:r w:rsidR="00D73DE6">
        <w:rPr>
          <w:sz w:val="28"/>
          <w:szCs w:val="28"/>
        </w:rPr>
        <w:t xml:space="preserve"> Донского района, </w:t>
      </w:r>
      <w:r>
        <w:rPr>
          <w:sz w:val="28"/>
          <w:szCs w:val="28"/>
        </w:rPr>
        <w:t>уполномоченн</w:t>
      </w:r>
      <w:r w:rsidR="0071205B">
        <w:rPr>
          <w:sz w:val="28"/>
          <w:szCs w:val="28"/>
        </w:rPr>
        <w:t>ому</w:t>
      </w:r>
      <w:r>
        <w:rPr>
          <w:sz w:val="28"/>
          <w:szCs w:val="28"/>
        </w:rPr>
        <w:t xml:space="preserve"> на представление интересов собственник</w:t>
      </w:r>
      <w:r w:rsidR="007A7192">
        <w:rPr>
          <w:sz w:val="28"/>
          <w:szCs w:val="28"/>
        </w:rPr>
        <w:t>ов</w:t>
      </w:r>
      <w:r>
        <w:rPr>
          <w:sz w:val="28"/>
          <w:szCs w:val="28"/>
        </w:rPr>
        <w:t xml:space="preserve"> помещений </w:t>
      </w:r>
      <w:r w:rsidR="0071205B">
        <w:rPr>
          <w:sz w:val="28"/>
          <w:szCs w:val="28"/>
        </w:rPr>
        <w:t xml:space="preserve">Б.А.Боровику </w:t>
      </w:r>
      <w:r>
        <w:rPr>
          <w:sz w:val="28"/>
          <w:szCs w:val="28"/>
        </w:rPr>
        <w:t xml:space="preserve">не позднее 5 рабочих дней с момента его принятия. </w:t>
      </w:r>
    </w:p>
    <w:p w:rsidR="00E7251D" w:rsidRDefault="00DC7C91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>
        <w:rPr>
          <w:rFonts w:eastAsia="Times New Roman"/>
          <w:b/>
          <w:sz w:val="28"/>
          <w:szCs w:val="28"/>
        </w:rPr>
        <w:t xml:space="preserve"> Т.В.</w:t>
      </w:r>
    </w:p>
    <w:p w:rsidR="0059393B" w:rsidRDefault="0059393B" w:rsidP="0059393B">
      <w:pPr>
        <w:rPr>
          <w:b/>
          <w:sz w:val="28"/>
          <w:szCs w:val="28"/>
        </w:rPr>
      </w:pPr>
    </w:p>
    <w:p w:rsidR="00D82E2D" w:rsidRDefault="00D82E2D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D82E2D" w:rsidRDefault="00D82E2D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5E5242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    </w:t>
      </w:r>
      <w:r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415D7"/>
    <w:rsid w:val="00044B19"/>
    <w:rsid w:val="00051227"/>
    <w:rsid w:val="0006522F"/>
    <w:rsid w:val="00086E95"/>
    <w:rsid w:val="000F46E9"/>
    <w:rsid w:val="000F5E0A"/>
    <w:rsid w:val="00256F8B"/>
    <w:rsid w:val="00266B96"/>
    <w:rsid w:val="002A63BB"/>
    <w:rsid w:val="002B764D"/>
    <w:rsid w:val="002C22F9"/>
    <w:rsid w:val="00314AE9"/>
    <w:rsid w:val="00445624"/>
    <w:rsid w:val="004764FA"/>
    <w:rsid w:val="004C6553"/>
    <w:rsid w:val="004D1918"/>
    <w:rsid w:val="004E2EE6"/>
    <w:rsid w:val="00553E9E"/>
    <w:rsid w:val="0059393B"/>
    <w:rsid w:val="0059674E"/>
    <w:rsid w:val="005E5242"/>
    <w:rsid w:val="005F03F1"/>
    <w:rsid w:val="00655876"/>
    <w:rsid w:val="00676722"/>
    <w:rsid w:val="0071205B"/>
    <w:rsid w:val="00734F85"/>
    <w:rsid w:val="00747CFA"/>
    <w:rsid w:val="0075389A"/>
    <w:rsid w:val="00785492"/>
    <w:rsid w:val="007A7192"/>
    <w:rsid w:val="007B063D"/>
    <w:rsid w:val="007B4344"/>
    <w:rsid w:val="007D3003"/>
    <w:rsid w:val="007E4F91"/>
    <w:rsid w:val="007F38F3"/>
    <w:rsid w:val="00843EF8"/>
    <w:rsid w:val="00852C02"/>
    <w:rsid w:val="00864DE7"/>
    <w:rsid w:val="00890E14"/>
    <w:rsid w:val="00891A1C"/>
    <w:rsid w:val="008A4C57"/>
    <w:rsid w:val="00943475"/>
    <w:rsid w:val="009A5C74"/>
    <w:rsid w:val="009A673C"/>
    <w:rsid w:val="009A72FA"/>
    <w:rsid w:val="009E4F33"/>
    <w:rsid w:val="009F6C86"/>
    <w:rsid w:val="00A34C89"/>
    <w:rsid w:val="00A725CF"/>
    <w:rsid w:val="00A90B79"/>
    <w:rsid w:val="00AA14FA"/>
    <w:rsid w:val="00AF32F1"/>
    <w:rsid w:val="00B00192"/>
    <w:rsid w:val="00B42BE3"/>
    <w:rsid w:val="00B642E0"/>
    <w:rsid w:val="00B83BFE"/>
    <w:rsid w:val="00BC525A"/>
    <w:rsid w:val="00BE0849"/>
    <w:rsid w:val="00BF212C"/>
    <w:rsid w:val="00C17062"/>
    <w:rsid w:val="00C20150"/>
    <w:rsid w:val="00C51B93"/>
    <w:rsid w:val="00CC25DD"/>
    <w:rsid w:val="00CD58EB"/>
    <w:rsid w:val="00CF65DD"/>
    <w:rsid w:val="00D17CB7"/>
    <w:rsid w:val="00D2393A"/>
    <w:rsid w:val="00D62674"/>
    <w:rsid w:val="00D73DE6"/>
    <w:rsid w:val="00D82E2D"/>
    <w:rsid w:val="00D835B4"/>
    <w:rsid w:val="00DA4D1C"/>
    <w:rsid w:val="00DA7329"/>
    <w:rsid w:val="00DC164F"/>
    <w:rsid w:val="00DC7C91"/>
    <w:rsid w:val="00E7251D"/>
    <w:rsid w:val="00E948AF"/>
    <w:rsid w:val="00E95A63"/>
    <w:rsid w:val="00EA636B"/>
    <w:rsid w:val="00F549B7"/>
    <w:rsid w:val="00FC5958"/>
    <w:rsid w:val="00F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66B96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6B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66B96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66B9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A257-DF97-43EA-BC0B-EF6BFA30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35</cp:revision>
  <cp:lastPrinted>2014-10-17T11:25:00Z</cp:lastPrinted>
  <dcterms:created xsi:type="dcterms:W3CDTF">2013-11-07T11:54:00Z</dcterms:created>
  <dcterms:modified xsi:type="dcterms:W3CDTF">2014-10-20T07:35:00Z</dcterms:modified>
</cp:coreProperties>
</file>