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B" w:rsidRDefault="009C7D08" w:rsidP="0059069B">
      <w:pPr>
        <w:ind w:right="-14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0360A5">
        <w:rPr>
          <w:b/>
          <w:bCs/>
          <w:sz w:val="28"/>
          <w:szCs w:val="28"/>
        </w:rPr>
        <w:tab/>
      </w:r>
      <w:r w:rsidR="000360A5">
        <w:rPr>
          <w:b/>
          <w:bCs/>
          <w:sz w:val="28"/>
          <w:szCs w:val="28"/>
        </w:rPr>
        <w:tab/>
      </w:r>
      <w:r w:rsidR="000360A5">
        <w:rPr>
          <w:b/>
          <w:bCs/>
          <w:sz w:val="28"/>
          <w:szCs w:val="28"/>
        </w:rPr>
        <w:tab/>
      </w:r>
      <w:r w:rsidR="000360A5">
        <w:rPr>
          <w:b/>
          <w:bCs/>
          <w:sz w:val="28"/>
          <w:szCs w:val="28"/>
        </w:rPr>
        <w:tab/>
      </w:r>
    </w:p>
    <w:p w:rsidR="007809BC" w:rsidRDefault="007809BC" w:rsidP="007809BC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7809BC" w:rsidRDefault="007809BC" w:rsidP="007809BC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7809BC" w:rsidRDefault="007809BC" w:rsidP="007809BC">
      <w:pPr>
        <w:jc w:val="center"/>
        <w:rPr>
          <w:b/>
          <w:bCs/>
          <w:sz w:val="28"/>
          <w:szCs w:val="28"/>
        </w:rPr>
      </w:pPr>
    </w:p>
    <w:p w:rsidR="007809BC" w:rsidRDefault="007809BC" w:rsidP="007809BC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7809BC" w:rsidRDefault="007809BC" w:rsidP="007809BC">
      <w:pPr>
        <w:ind w:right="4675"/>
        <w:jc w:val="both"/>
        <w:rPr>
          <w:sz w:val="28"/>
          <w:szCs w:val="28"/>
        </w:rPr>
      </w:pPr>
    </w:p>
    <w:p w:rsidR="007809BC" w:rsidRDefault="007809BC" w:rsidP="007809BC">
      <w:pPr>
        <w:ind w:right="4675"/>
        <w:jc w:val="both"/>
        <w:rPr>
          <w:sz w:val="28"/>
          <w:szCs w:val="28"/>
        </w:rPr>
      </w:pPr>
    </w:p>
    <w:p w:rsidR="007809BC" w:rsidRDefault="007809BC" w:rsidP="007809BC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9 апреля 2014г.  № 05/7 </w:t>
      </w:r>
    </w:p>
    <w:p w:rsidR="007809BC" w:rsidRDefault="007809BC" w:rsidP="007809BC">
      <w:pPr>
        <w:shd w:val="clear" w:color="auto" w:fill="FFFFFF"/>
        <w:tabs>
          <w:tab w:val="left" w:pos="426"/>
          <w:tab w:val="left" w:pos="2552"/>
        </w:tabs>
        <w:ind w:left="14"/>
        <w:jc w:val="both"/>
        <w:rPr>
          <w:b/>
          <w:bCs/>
          <w:sz w:val="32"/>
          <w:szCs w:val="28"/>
        </w:rPr>
      </w:pPr>
    </w:p>
    <w:p w:rsidR="001D7037" w:rsidRPr="009C7D08" w:rsidRDefault="001D7037" w:rsidP="001D7037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9C7D08">
        <w:rPr>
          <w:b/>
          <w:sz w:val="28"/>
          <w:szCs w:val="28"/>
        </w:rPr>
        <w:t>О</w:t>
      </w:r>
      <w:r w:rsidR="00221DE7">
        <w:rPr>
          <w:b/>
          <w:sz w:val="28"/>
          <w:szCs w:val="28"/>
        </w:rPr>
        <w:t xml:space="preserve">б </w:t>
      </w:r>
      <w:r w:rsidR="00D97E81">
        <w:rPr>
          <w:b/>
          <w:sz w:val="28"/>
          <w:szCs w:val="28"/>
        </w:rPr>
        <w:t>отказе в согласовании</w:t>
      </w:r>
      <w:r w:rsidR="00221DE7"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>проекта решения о переводе жилого помещения в нежилое</w:t>
      </w:r>
      <w:r w:rsidR="00686883">
        <w:rPr>
          <w:b/>
          <w:sz w:val="28"/>
          <w:szCs w:val="28"/>
        </w:rPr>
        <w:t xml:space="preserve"> по адресу: город Москва, Ленинский проспект, д.24, кв.1,2</w:t>
      </w:r>
    </w:p>
    <w:p w:rsidR="001D7037" w:rsidRPr="008A73FD" w:rsidRDefault="001D7037" w:rsidP="001D703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A93" w:rsidRDefault="00BC0EC6" w:rsidP="00BC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037" w:rsidRPr="00BC0EC6">
        <w:rPr>
          <w:sz w:val="28"/>
          <w:szCs w:val="28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BC0EC6">
        <w:rPr>
          <w:sz w:val="28"/>
          <w:szCs w:val="28"/>
        </w:rPr>
        <w:t>,</w:t>
      </w:r>
      <w:r w:rsidR="001D7037" w:rsidRPr="00BC0EC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750A93">
        <w:rPr>
          <w:sz w:val="28"/>
          <w:szCs w:val="28"/>
        </w:rPr>
        <w:t xml:space="preserve"> взаимодействия Департамента жилищной политики и жилищного фонда города Москвы и органов местного самоуправления при </w:t>
      </w:r>
    </w:p>
    <w:p w:rsidR="00750A93" w:rsidRPr="000B6AB6" w:rsidRDefault="00750A93" w:rsidP="000B6AB6">
      <w:pPr>
        <w:pStyle w:val="ab"/>
        <w:spacing w:after="0" w:line="240" w:lineRule="auto"/>
        <w:ind w:left="0"/>
        <w:jc w:val="both"/>
        <w:rPr>
          <w:sz w:val="28"/>
          <w:szCs w:val="28"/>
        </w:rPr>
      </w:pPr>
      <w:r w:rsidRPr="000B6AB6">
        <w:rPr>
          <w:rFonts w:ascii="Times New Roman" w:hAnsi="Times New Roman"/>
          <w:bCs/>
          <w:sz w:val="28"/>
          <w:szCs w:val="28"/>
        </w:rPr>
        <w:t>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доме,</w:t>
      </w:r>
      <w:r w:rsidR="000B6AB6" w:rsidRPr="000B6AB6">
        <w:rPr>
          <w:rFonts w:ascii="Times New Roman" w:hAnsi="Times New Roman"/>
          <w:b/>
          <w:sz w:val="28"/>
          <w:szCs w:val="28"/>
        </w:rPr>
        <w:t xml:space="preserve"> </w:t>
      </w:r>
      <w:r w:rsidR="000B6AB6" w:rsidRPr="000B6AB6">
        <w:rPr>
          <w:rFonts w:ascii="Times New Roman" w:hAnsi="Times New Roman"/>
          <w:sz w:val="28"/>
          <w:szCs w:val="28"/>
        </w:rPr>
        <w:t>Регламент</w:t>
      </w:r>
      <w:r w:rsidR="000B6AB6">
        <w:rPr>
          <w:rFonts w:ascii="Times New Roman" w:hAnsi="Times New Roman"/>
          <w:sz w:val="28"/>
          <w:szCs w:val="28"/>
        </w:rPr>
        <w:t xml:space="preserve">ом </w:t>
      </w:r>
      <w:r w:rsidR="000B6AB6" w:rsidRPr="000B6AB6">
        <w:rPr>
          <w:rFonts w:ascii="Times New Roman" w:hAnsi="Times New Roman"/>
          <w:sz w:val="28"/>
          <w:szCs w:val="28"/>
        </w:rPr>
        <w:t>реализации отдельных  полномочий  города  Москвы по</w:t>
      </w:r>
      <w:r w:rsidR="000B6AB6">
        <w:rPr>
          <w:rFonts w:ascii="Times New Roman" w:hAnsi="Times New Roman"/>
          <w:sz w:val="28"/>
          <w:szCs w:val="28"/>
        </w:rPr>
        <w:t xml:space="preserve"> </w:t>
      </w:r>
      <w:r w:rsidR="000B6AB6" w:rsidRPr="000B6AB6">
        <w:rPr>
          <w:rFonts w:ascii="Times New Roman" w:hAnsi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0B6AB6" w:rsidRPr="000B6AB6">
        <w:rPr>
          <w:rFonts w:ascii="Times New Roman" w:hAnsi="Times New Roman"/>
          <w:sz w:val="28"/>
          <w:szCs w:val="28"/>
        </w:rPr>
        <w:t xml:space="preserve"> </w:t>
      </w:r>
      <w:r w:rsidR="000B6AB6" w:rsidRPr="000B6AB6">
        <w:rPr>
          <w:rFonts w:ascii="Times New Roman" w:hAnsi="Times New Roman"/>
          <w:bCs/>
          <w:sz w:val="28"/>
          <w:szCs w:val="28"/>
        </w:rPr>
        <w:t>и согласованию  проекта решения уполномоченного органа исполнительной власти   города   Москвы  о переводе жилого</w:t>
      </w:r>
      <w:r w:rsidR="000B6AB6">
        <w:rPr>
          <w:rFonts w:ascii="Times New Roman" w:hAnsi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/>
          <w:bCs/>
          <w:sz w:val="28"/>
          <w:szCs w:val="28"/>
        </w:rPr>
        <w:t>помещения в нежилое в многоквартирном</w:t>
      </w:r>
      <w:r w:rsidR="000B6AB6">
        <w:rPr>
          <w:rFonts w:ascii="Times New Roman" w:hAnsi="Times New Roman"/>
          <w:bCs/>
          <w:sz w:val="28"/>
          <w:szCs w:val="28"/>
        </w:rPr>
        <w:t xml:space="preserve"> </w:t>
      </w:r>
      <w:r w:rsidR="000B6AB6" w:rsidRPr="000B6AB6">
        <w:rPr>
          <w:rFonts w:ascii="Times New Roman" w:hAnsi="Times New Roman"/>
          <w:bCs/>
          <w:sz w:val="28"/>
          <w:szCs w:val="28"/>
        </w:rPr>
        <w:t>жилом доме</w:t>
      </w:r>
      <w:r w:rsidR="000B6AB6">
        <w:rPr>
          <w:rFonts w:ascii="Times New Roman" w:hAnsi="Times New Roman"/>
          <w:bCs/>
          <w:sz w:val="28"/>
          <w:szCs w:val="28"/>
        </w:rPr>
        <w:t xml:space="preserve">, </w:t>
      </w:r>
    </w:p>
    <w:p w:rsidR="00750A93" w:rsidRDefault="00750A93" w:rsidP="00BC0EC6">
      <w:pPr>
        <w:jc w:val="both"/>
        <w:rPr>
          <w:sz w:val="28"/>
          <w:szCs w:val="28"/>
        </w:rPr>
      </w:pPr>
    </w:p>
    <w:p w:rsidR="001D7037" w:rsidRDefault="001D7037" w:rsidP="001D7037">
      <w:pPr>
        <w:pStyle w:val="a3"/>
        <w:ind w:firstLine="700"/>
        <w:rPr>
          <w:b/>
        </w:rPr>
      </w:pPr>
      <w:r w:rsidRPr="009C7D08">
        <w:rPr>
          <w:b/>
        </w:rPr>
        <w:t>Совет депутатов муниципального округа</w:t>
      </w:r>
      <w:r w:rsidR="009C7D08" w:rsidRPr="009C7D08">
        <w:rPr>
          <w:b/>
        </w:rPr>
        <w:t xml:space="preserve"> </w:t>
      </w:r>
      <w:r w:rsidRPr="009C7D08">
        <w:rPr>
          <w:b/>
        </w:rPr>
        <w:t xml:space="preserve"> </w:t>
      </w:r>
      <w:r w:rsidR="009C7D08" w:rsidRPr="009C7D08">
        <w:rPr>
          <w:b/>
        </w:rPr>
        <w:t>Донской</w:t>
      </w:r>
      <w:r w:rsidRPr="009C7D08">
        <w:rPr>
          <w:b/>
        </w:rPr>
        <w:t xml:space="preserve"> решил:</w:t>
      </w:r>
    </w:p>
    <w:p w:rsidR="009C7D08" w:rsidRPr="009C7D08" w:rsidRDefault="009C7D08" w:rsidP="001D7037">
      <w:pPr>
        <w:pStyle w:val="a3"/>
        <w:ind w:firstLine="700"/>
        <w:rPr>
          <w:b/>
        </w:rPr>
      </w:pPr>
    </w:p>
    <w:p w:rsidR="00BC0EC6" w:rsidRPr="00BC0EC6" w:rsidRDefault="00221DE7" w:rsidP="00BC0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037" w:rsidRPr="00BC0EC6">
        <w:rPr>
          <w:sz w:val="28"/>
          <w:szCs w:val="28"/>
        </w:rPr>
        <w:t xml:space="preserve">1. </w:t>
      </w:r>
      <w:r w:rsidR="000B6AB6">
        <w:rPr>
          <w:sz w:val="28"/>
          <w:szCs w:val="28"/>
        </w:rPr>
        <w:t>В соответствии с пункт</w:t>
      </w:r>
      <w:r w:rsidR="00D97E81">
        <w:rPr>
          <w:sz w:val="28"/>
          <w:szCs w:val="28"/>
        </w:rPr>
        <w:t>ом</w:t>
      </w:r>
      <w:r w:rsidR="000B6AB6">
        <w:rPr>
          <w:sz w:val="28"/>
          <w:szCs w:val="28"/>
        </w:rPr>
        <w:t xml:space="preserve"> 1 статьи 24  </w:t>
      </w:r>
      <w:r w:rsidR="000360A5">
        <w:rPr>
          <w:sz w:val="28"/>
          <w:szCs w:val="28"/>
        </w:rPr>
        <w:t xml:space="preserve">Жилищного кодекса Российской Федерации </w:t>
      </w:r>
      <w:r w:rsidR="000B6AB6">
        <w:rPr>
          <w:sz w:val="28"/>
          <w:szCs w:val="28"/>
        </w:rPr>
        <w:t>о</w:t>
      </w:r>
      <w:r w:rsidR="001D7037" w:rsidRPr="00BC0EC6">
        <w:rPr>
          <w:sz w:val="28"/>
          <w:szCs w:val="28"/>
        </w:rPr>
        <w:t>тказат</w:t>
      </w:r>
      <w:r w:rsidR="009C7D08" w:rsidRPr="00BC0EC6">
        <w:rPr>
          <w:sz w:val="28"/>
          <w:szCs w:val="28"/>
        </w:rPr>
        <w:t>ь</w:t>
      </w:r>
      <w:r w:rsidR="001D7037" w:rsidRPr="00BC0EC6">
        <w:rPr>
          <w:i/>
          <w:sz w:val="28"/>
          <w:szCs w:val="28"/>
        </w:rPr>
        <w:t xml:space="preserve"> </w:t>
      </w:r>
      <w:r w:rsidR="001D7037" w:rsidRPr="00BC0EC6">
        <w:rPr>
          <w:sz w:val="28"/>
          <w:szCs w:val="28"/>
        </w:rPr>
        <w:t>в согласовании</w:t>
      </w:r>
      <w:r w:rsidR="001D7037" w:rsidRPr="00BC0EC6">
        <w:rPr>
          <w:i/>
          <w:sz w:val="28"/>
          <w:szCs w:val="28"/>
        </w:rPr>
        <w:t xml:space="preserve"> </w:t>
      </w:r>
      <w:r w:rsidR="001D7037" w:rsidRPr="00BC0EC6">
        <w:rPr>
          <w:sz w:val="28"/>
          <w:szCs w:val="28"/>
        </w:rPr>
        <w:t>проекта решения Департамента жилищной политики и жилищного фонда города Москвы о переводе жилого помещения в нежилое</w:t>
      </w:r>
      <w:r w:rsidR="00750A93">
        <w:rPr>
          <w:sz w:val="28"/>
          <w:szCs w:val="28"/>
        </w:rPr>
        <w:t xml:space="preserve"> </w:t>
      </w:r>
      <w:r w:rsidR="001444A2">
        <w:rPr>
          <w:sz w:val="28"/>
          <w:szCs w:val="28"/>
        </w:rPr>
        <w:t xml:space="preserve">в многоквартирном жилом доме </w:t>
      </w:r>
      <w:r w:rsidR="00750A93">
        <w:rPr>
          <w:sz w:val="28"/>
          <w:szCs w:val="28"/>
        </w:rPr>
        <w:t>по адресу: город Москва, Ленинский проспект, д.24, кв.</w:t>
      </w:r>
      <w:r w:rsidR="00686883">
        <w:rPr>
          <w:sz w:val="28"/>
          <w:szCs w:val="28"/>
        </w:rPr>
        <w:t>1,2</w:t>
      </w:r>
      <w:r w:rsidR="000B6AB6">
        <w:rPr>
          <w:sz w:val="28"/>
          <w:szCs w:val="28"/>
        </w:rPr>
        <w:t>.</w:t>
      </w:r>
    </w:p>
    <w:p w:rsidR="001D7037" w:rsidRDefault="00BC0EC6" w:rsidP="001D7037">
      <w:pPr>
        <w:pStyle w:val="a3"/>
        <w:ind w:firstLine="700"/>
      </w:pPr>
      <w:r w:rsidRPr="005E0242">
        <w:rPr>
          <w:iCs/>
        </w:rPr>
        <w:t xml:space="preserve"> </w:t>
      </w:r>
      <w:r w:rsidR="001D7037" w:rsidRPr="005E0242">
        <w:rPr>
          <w:iCs/>
        </w:rPr>
        <w:t>2</w:t>
      </w:r>
      <w:r w:rsidR="001D7037" w:rsidRPr="005E0242">
        <w:t xml:space="preserve">. Направить настоящее решение в </w:t>
      </w:r>
      <w:r w:rsidR="001D7037">
        <w:t xml:space="preserve">Департамент жилищной политики и жилищного фонда города Москвы, </w:t>
      </w:r>
      <w:r w:rsidR="001D7037" w:rsidRPr="00A17081">
        <w:t>Департамент территориальных органов исполнительной власти города Москвы</w:t>
      </w:r>
      <w:r w:rsidR="001D7037">
        <w:t xml:space="preserve"> в течение 3 дней со дня его принятия</w:t>
      </w:r>
      <w:r w:rsidR="001D7037" w:rsidRPr="00A17081">
        <w:t>.</w:t>
      </w:r>
    </w:p>
    <w:p w:rsidR="00221DE7" w:rsidRDefault="00221DE7" w:rsidP="001D7037">
      <w:pPr>
        <w:pStyle w:val="a3"/>
        <w:ind w:firstLine="700"/>
      </w:pPr>
    </w:p>
    <w:p w:rsidR="00221DE7" w:rsidRDefault="00750A93" w:rsidP="0059069B">
      <w:pPr>
        <w:pStyle w:val="a3"/>
        <w:ind w:firstLine="700"/>
      </w:pPr>
      <w:r>
        <w:t xml:space="preserve"> </w:t>
      </w:r>
    </w:p>
    <w:p w:rsidR="00221DE7" w:rsidRDefault="00221DE7" w:rsidP="0059069B">
      <w:pPr>
        <w:pStyle w:val="a3"/>
        <w:ind w:firstLine="700"/>
      </w:pPr>
    </w:p>
    <w:p w:rsidR="00221DE7" w:rsidRDefault="00221DE7" w:rsidP="0059069B">
      <w:pPr>
        <w:pStyle w:val="a3"/>
        <w:ind w:firstLine="700"/>
      </w:pPr>
    </w:p>
    <w:p w:rsidR="000360A5" w:rsidRDefault="001D7037" w:rsidP="0059069B">
      <w:pPr>
        <w:pStyle w:val="a3"/>
        <w:ind w:firstLine="700"/>
      </w:pPr>
      <w:r>
        <w:lastRenderedPageBreak/>
        <w:t xml:space="preserve">3. Опубликовать настоящее решение в бюллетене «Московский муниципальный вестник» </w:t>
      </w:r>
      <w:r w:rsidRPr="00A17081">
        <w:t>и разместить на официальном сайте</w:t>
      </w:r>
      <w:r w:rsidR="009C7D08" w:rsidRPr="009C7D08">
        <w:t xml:space="preserve"> </w:t>
      </w:r>
      <w:r w:rsidR="009C7D08">
        <w:t xml:space="preserve">муниципального округа Донской </w:t>
      </w:r>
      <w:hyperlink r:id="rId7" w:history="1">
        <w:r w:rsidR="009C7D08" w:rsidRPr="00A40340">
          <w:rPr>
            <w:rStyle w:val="a8"/>
            <w:lang w:val="en-US"/>
          </w:rPr>
          <w:t>www</w:t>
        </w:r>
        <w:r w:rsidR="009C7D08" w:rsidRPr="00A40340">
          <w:rPr>
            <w:rStyle w:val="a8"/>
          </w:rPr>
          <w:t>.</w:t>
        </w:r>
        <w:r w:rsidR="009C7D08" w:rsidRPr="00A40340">
          <w:rPr>
            <w:rStyle w:val="a8"/>
            <w:lang w:val="en-US"/>
          </w:rPr>
          <w:t>mo</w:t>
        </w:r>
        <w:r w:rsidR="009C7D08" w:rsidRPr="00A40340">
          <w:rPr>
            <w:rStyle w:val="a8"/>
          </w:rPr>
          <w:t>-</w:t>
        </w:r>
        <w:proofErr w:type="spellStart"/>
        <w:r w:rsidR="009C7D08" w:rsidRPr="00A40340">
          <w:rPr>
            <w:rStyle w:val="a8"/>
            <w:lang w:val="en-US"/>
          </w:rPr>
          <w:t>donskoy</w:t>
        </w:r>
        <w:proofErr w:type="spellEnd"/>
        <w:r w:rsidR="009C7D08" w:rsidRPr="00A40340">
          <w:rPr>
            <w:rStyle w:val="a8"/>
          </w:rPr>
          <w:t>.</w:t>
        </w:r>
        <w:proofErr w:type="spellStart"/>
        <w:r w:rsidR="009C7D08" w:rsidRPr="00A40340">
          <w:rPr>
            <w:rStyle w:val="a8"/>
            <w:lang w:val="en-US"/>
          </w:rPr>
          <w:t>ru</w:t>
        </w:r>
        <w:proofErr w:type="spellEnd"/>
      </w:hyperlink>
      <w:r w:rsidR="009C7D08" w:rsidRPr="005F3DAB">
        <w:t>.</w:t>
      </w:r>
    </w:p>
    <w:p w:rsidR="001D7037" w:rsidRPr="00CE6B03" w:rsidRDefault="001D7037" w:rsidP="001D703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</w:t>
      </w:r>
      <w:r w:rsidR="009C7D08">
        <w:rPr>
          <w:sz w:val="28"/>
          <w:szCs w:val="28"/>
        </w:rPr>
        <w:t>ис</w:t>
      </w:r>
      <w:r w:rsidRPr="00052A84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  <w:r w:rsidR="009C7D08">
        <w:rPr>
          <w:sz w:val="28"/>
          <w:szCs w:val="28"/>
        </w:rPr>
        <w:t xml:space="preserve">Донской </w:t>
      </w:r>
      <w:r w:rsidR="009C7D08" w:rsidRPr="009C7D08">
        <w:rPr>
          <w:b/>
          <w:sz w:val="28"/>
          <w:szCs w:val="28"/>
        </w:rPr>
        <w:t>Кабанову</w:t>
      </w:r>
      <w:r w:rsidR="00315030">
        <w:rPr>
          <w:b/>
          <w:sz w:val="28"/>
          <w:szCs w:val="28"/>
        </w:rPr>
        <w:t xml:space="preserve"> </w:t>
      </w:r>
      <w:r w:rsidR="009C7D08">
        <w:rPr>
          <w:b/>
          <w:sz w:val="28"/>
          <w:szCs w:val="28"/>
        </w:rPr>
        <w:t>Т.В</w:t>
      </w:r>
      <w:r w:rsidR="009C7D08">
        <w:rPr>
          <w:sz w:val="28"/>
          <w:szCs w:val="28"/>
        </w:rPr>
        <w:t>.</w:t>
      </w:r>
    </w:p>
    <w:p w:rsidR="009C7D08" w:rsidRDefault="009C7D08" w:rsidP="001D7037">
      <w:pPr>
        <w:jc w:val="both"/>
        <w:rPr>
          <w:sz w:val="28"/>
          <w:szCs w:val="28"/>
        </w:rPr>
      </w:pPr>
    </w:p>
    <w:p w:rsidR="009C7D08" w:rsidRPr="009C7D08" w:rsidRDefault="009C7D08" w:rsidP="001D7037">
      <w:pPr>
        <w:jc w:val="both"/>
        <w:rPr>
          <w:b/>
          <w:sz w:val="28"/>
          <w:szCs w:val="28"/>
        </w:rPr>
      </w:pPr>
    </w:p>
    <w:p w:rsidR="000360A5" w:rsidRDefault="000360A5" w:rsidP="001D7037">
      <w:pPr>
        <w:rPr>
          <w:b/>
          <w:sz w:val="28"/>
          <w:szCs w:val="28"/>
        </w:rPr>
      </w:pPr>
    </w:p>
    <w:p w:rsidR="001D7037" w:rsidRPr="00686883" w:rsidRDefault="001D7037" w:rsidP="001D7037">
      <w:pPr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Глава муниципального округа</w:t>
      </w:r>
    </w:p>
    <w:p w:rsidR="0012445C" w:rsidRDefault="009C7D08" w:rsidP="001D7037">
      <w:r w:rsidRPr="00686883">
        <w:rPr>
          <w:b/>
          <w:sz w:val="28"/>
          <w:szCs w:val="28"/>
        </w:rPr>
        <w:t>Донской</w:t>
      </w:r>
      <w:r w:rsidR="001D7037" w:rsidRPr="00686883">
        <w:rPr>
          <w:b/>
          <w:sz w:val="28"/>
          <w:szCs w:val="28"/>
        </w:rPr>
        <w:tab/>
      </w:r>
      <w:r w:rsidR="001D7037" w:rsidRPr="00686883">
        <w:rPr>
          <w:b/>
          <w:sz w:val="28"/>
          <w:szCs w:val="28"/>
        </w:rPr>
        <w:tab/>
      </w:r>
      <w:r w:rsidR="001D7037" w:rsidRPr="00686883">
        <w:rPr>
          <w:b/>
          <w:sz w:val="28"/>
          <w:szCs w:val="28"/>
        </w:rPr>
        <w:tab/>
      </w:r>
      <w:r w:rsidR="001D7037" w:rsidRPr="00686883">
        <w:rPr>
          <w:b/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  <w:t xml:space="preserve">      </w:t>
      </w:r>
      <w:r w:rsidRPr="009C7D08">
        <w:rPr>
          <w:b/>
          <w:sz w:val="28"/>
          <w:szCs w:val="28"/>
        </w:rPr>
        <w:t>Т.В.Кабанова</w:t>
      </w:r>
    </w:p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B6" w:rsidRDefault="000B6AB6" w:rsidP="001D7037">
      <w:r>
        <w:separator/>
      </w:r>
    </w:p>
  </w:endnote>
  <w:endnote w:type="continuationSeparator" w:id="1">
    <w:p w:rsidR="000B6AB6" w:rsidRDefault="000B6AB6" w:rsidP="001D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B6" w:rsidRDefault="000B6AB6" w:rsidP="001D7037">
      <w:r>
        <w:separator/>
      </w:r>
    </w:p>
  </w:footnote>
  <w:footnote w:type="continuationSeparator" w:id="1">
    <w:p w:rsidR="000B6AB6" w:rsidRDefault="000B6AB6" w:rsidP="001D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037"/>
    <w:rsid w:val="00000E6C"/>
    <w:rsid w:val="00003713"/>
    <w:rsid w:val="00011EDD"/>
    <w:rsid w:val="00023332"/>
    <w:rsid w:val="00023381"/>
    <w:rsid w:val="0002786B"/>
    <w:rsid w:val="000305C9"/>
    <w:rsid w:val="000316F7"/>
    <w:rsid w:val="000360A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82D"/>
    <w:rsid w:val="000A571C"/>
    <w:rsid w:val="000B4FC9"/>
    <w:rsid w:val="000B6AB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4A2"/>
    <w:rsid w:val="00144A03"/>
    <w:rsid w:val="00155599"/>
    <w:rsid w:val="00162AD2"/>
    <w:rsid w:val="0017450B"/>
    <w:rsid w:val="00175694"/>
    <w:rsid w:val="00181B71"/>
    <w:rsid w:val="001D7037"/>
    <w:rsid w:val="001D776B"/>
    <w:rsid w:val="001E1DB3"/>
    <w:rsid w:val="001E7E47"/>
    <w:rsid w:val="001F2559"/>
    <w:rsid w:val="001F7756"/>
    <w:rsid w:val="001F7D61"/>
    <w:rsid w:val="002057FB"/>
    <w:rsid w:val="00213D0F"/>
    <w:rsid w:val="00221DE7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03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4764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069B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6883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A93"/>
    <w:rsid w:val="00751D0C"/>
    <w:rsid w:val="00756AF3"/>
    <w:rsid w:val="00761E17"/>
    <w:rsid w:val="007733D9"/>
    <w:rsid w:val="007776F1"/>
    <w:rsid w:val="007809BC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1DC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B06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7D0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54C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C6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E97"/>
    <w:rsid w:val="00CB60DD"/>
    <w:rsid w:val="00CC01DB"/>
    <w:rsid w:val="00CC4E27"/>
    <w:rsid w:val="00CC51BD"/>
    <w:rsid w:val="00CC6F36"/>
    <w:rsid w:val="00CD15D1"/>
    <w:rsid w:val="00CD24E8"/>
    <w:rsid w:val="00CD620F"/>
    <w:rsid w:val="00CE7296"/>
    <w:rsid w:val="00CF0557"/>
    <w:rsid w:val="00CF2B90"/>
    <w:rsid w:val="00CF3D9F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7E81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4BFB"/>
    <w:rsid w:val="00E119B8"/>
    <w:rsid w:val="00E145B6"/>
    <w:rsid w:val="00E224C9"/>
    <w:rsid w:val="00E31C31"/>
    <w:rsid w:val="00E35278"/>
    <w:rsid w:val="00E4497B"/>
    <w:rsid w:val="00E44E16"/>
    <w:rsid w:val="00E45D3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2916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9BC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0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7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1D7037"/>
    <w:rPr>
      <w:vertAlign w:val="superscript"/>
    </w:rPr>
  </w:style>
  <w:style w:type="paragraph" w:styleId="a6">
    <w:name w:val="footnote text"/>
    <w:basedOn w:val="a"/>
    <w:link w:val="a7"/>
    <w:unhideWhenUsed/>
    <w:rsid w:val="001D703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D7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9C7D08"/>
    <w:rPr>
      <w:color w:val="1A3DC1"/>
      <w:u w:val="single"/>
    </w:rPr>
  </w:style>
  <w:style w:type="paragraph" w:customStyle="1" w:styleId="ConsPlusNormal">
    <w:name w:val="ConsPlusNormal"/>
    <w:rsid w:val="00BC0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6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8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6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60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6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60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6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7809BC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780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404C-2CE5-49A6-B7CA-B09A37F0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2014-04-09T13:54:00Z</cp:lastPrinted>
  <dcterms:created xsi:type="dcterms:W3CDTF">2014-03-31T07:38:00Z</dcterms:created>
  <dcterms:modified xsi:type="dcterms:W3CDTF">2014-04-10T11:54:00Z</dcterms:modified>
</cp:coreProperties>
</file>